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2D" w:rsidRPr="00BE2CEB" w:rsidRDefault="00EB11EB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E2CEB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BD0F6BA" wp14:editId="7A961D2D">
            <wp:simplePos x="0" y="0"/>
            <wp:positionH relativeFrom="margin">
              <wp:posOffset>2110740</wp:posOffset>
            </wp:positionH>
            <wp:positionV relativeFrom="margin">
              <wp:posOffset>-347345</wp:posOffset>
            </wp:positionV>
            <wp:extent cx="942975" cy="58102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7603_694511293988326_3459832611364874770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024D2D">
      <w:pPr>
        <w:jc w:val="center"/>
        <w:rPr>
          <w:rFonts w:cstheme="minorHAnsi"/>
          <w:b/>
          <w:sz w:val="24"/>
          <w:szCs w:val="24"/>
        </w:rPr>
      </w:pPr>
      <w:r w:rsidRPr="00BE2CEB">
        <w:rPr>
          <w:rFonts w:cstheme="minorHAnsi"/>
          <w:b/>
          <w:sz w:val="24"/>
          <w:szCs w:val="24"/>
        </w:rPr>
        <w:t>PROGRAMAÇÃO SEMANAL –</w:t>
      </w:r>
      <w:r w:rsidR="00973EED" w:rsidRPr="00BE2CEB">
        <w:rPr>
          <w:rFonts w:cstheme="minorHAnsi"/>
          <w:b/>
          <w:sz w:val="24"/>
          <w:szCs w:val="24"/>
        </w:rPr>
        <w:t xml:space="preserve"> </w:t>
      </w:r>
      <w:r w:rsidR="009E7A4A">
        <w:rPr>
          <w:rFonts w:cstheme="minorHAnsi"/>
          <w:b/>
          <w:sz w:val="24"/>
          <w:szCs w:val="24"/>
        </w:rPr>
        <w:t>17 a 22</w:t>
      </w:r>
      <w:r w:rsidR="00DD4BB9">
        <w:rPr>
          <w:rFonts w:cstheme="minorHAnsi"/>
          <w:b/>
          <w:sz w:val="24"/>
          <w:szCs w:val="24"/>
        </w:rPr>
        <w:t>/10</w:t>
      </w:r>
    </w:p>
    <w:p w:rsidR="001A365B" w:rsidRDefault="001A365B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</w:p>
    <w:p w:rsidR="00352E7F" w:rsidRDefault="00352E7F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  <w:r w:rsidRPr="006D1B6E">
        <w:rPr>
          <w:rFonts w:cstheme="minorHAnsi"/>
          <w:b/>
          <w:color w:val="C00000"/>
          <w:sz w:val="24"/>
          <w:szCs w:val="24"/>
        </w:rPr>
        <w:t>MÚSICA</w:t>
      </w:r>
    </w:p>
    <w:p w:rsidR="001F75EA" w:rsidRPr="00C9330B" w:rsidRDefault="00DF492A" w:rsidP="00DF492A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Ricardo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V</w:t>
      </w:r>
      <w:r w:rsidRPr="00C9330B">
        <w:rPr>
          <w:rFonts w:asciiTheme="minorHAnsi" w:hAnsiTheme="minorHAnsi" w:cstheme="minorHAnsi"/>
          <w:b/>
          <w:bCs/>
          <w:color w:val="auto"/>
          <w:sz w:val="24"/>
          <w:szCs w:val="24"/>
        </w:rPr>
        <w:t>ignini</w:t>
      </w:r>
      <w:proofErr w:type="spellEnd"/>
      <w:r w:rsidRPr="00C9330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e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Zé H</w:t>
      </w:r>
      <w:r w:rsidRPr="00C9330B">
        <w:rPr>
          <w:rFonts w:asciiTheme="minorHAnsi" w:hAnsiTheme="minorHAnsi" w:cstheme="minorHAnsi"/>
          <w:b/>
          <w:bCs/>
          <w:color w:val="auto"/>
          <w:sz w:val="24"/>
          <w:szCs w:val="24"/>
        </w:rPr>
        <w:t>élder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comemoram 10 anos do show Moda de Rock no </w:t>
      </w:r>
      <w:proofErr w:type="gram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:rsidR="009F3CA6" w:rsidRDefault="009F3CA6" w:rsidP="001F75E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1F75EA" w:rsidRPr="00DF492A" w:rsidRDefault="001F75EA" w:rsidP="00DF492A">
      <w:pPr>
        <w:pStyle w:val="CargoAssinatura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proofErr w:type="gramStart"/>
      <w:r w:rsidRPr="00DF492A">
        <w:rPr>
          <w:rFonts w:asciiTheme="minorHAnsi" w:hAnsiTheme="minorHAnsi" w:cstheme="minorHAnsi"/>
          <w:i/>
          <w:color w:val="auto"/>
          <w:sz w:val="24"/>
          <w:szCs w:val="24"/>
        </w:rPr>
        <w:t>Membros da banda Matuto</w:t>
      </w:r>
      <w:proofErr w:type="gramEnd"/>
      <w:r w:rsidRPr="00DF492A">
        <w:rPr>
          <w:rFonts w:asciiTheme="minorHAnsi" w:hAnsiTheme="minorHAnsi" w:cstheme="minorHAnsi"/>
          <w:i/>
          <w:color w:val="auto"/>
          <w:sz w:val="24"/>
          <w:szCs w:val="24"/>
        </w:rPr>
        <w:t xml:space="preserve"> Moderno, os violeiros apresentam projeto que adapta para a viola caipira algumas versões ins</w:t>
      </w:r>
      <w:r w:rsidR="00DF492A">
        <w:rPr>
          <w:rFonts w:asciiTheme="minorHAnsi" w:hAnsiTheme="minorHAnsi" w:cstheme="minorHAnsi"/>
          <w:i/>
          <w:color w:val="auto"/>
          <w:sz w:val="24"/>
          <w:szCs w:val="24"/>
        </w:rPr>
        <w:t>trumentais de clássicos do rock</w:t>
      </w:r>
    </w:p>
    <w:p w:rsidR="008724B7" w:rsidRDefault="008724B7" w:rsidP="008724B7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94443D" w:rsidRDefault="0094443D" w:rsidP="00BE6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4443D" w:rsidRDefault="00644D05" w:rsidP="00BE6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Para comemorar os 10 anos do projeto Moda de Rock, </w:t>
      </w:r>
      <w:r w:rsidR="0011363C" w:rsidRPr="00BE68F5">
        <w:rPr>
          <w:rFonts w:cstheme="minorHAnsi"/>
          <w:sz w:val="24"/>
          <w:szCs w:val="24"/>
        </w:rPr>
        <w:t>os v</w:t>
      </w:r>
      <w:r w:rsidR="00595BE0">
        <w:rPr>
          <w:rFonts w:cstheme="minorHAnsi"/>
          <w:sz w:val="24"/>
          <w:szCs w:val="24"/>
        </w:rPr>
        <w:t xml:space="preserve">ioleiros Ricardo </w:t>
      </w:r>
      <w:proofErr w:type="spellStart"/>
      <w:r w:rsidR="00595BE0">
        <w:rPr>
          <w:rFonts w:cstheme="minorHAnsi"/>
          <w:sz w:val="24"/>
          <w:szCs w:val="24"/>
        </w:rPr>
        <w:t>Vignini</w:t>
      </w:r>
      <w:proofErr w:type="spellEnd"/>
      <w:r w:rsidR="00595BE0">
        <w:rPr>
          <w:rFonts w:cstheme="minorHAnsi"/>
          <w:sz w:val="24"/>
          <w:szCs w:val="24"/>
        </w:rPr>
        <w:t xml:space="preserve"> e Zé Hé</w:t>
      </w:r>
      <w:r w:rsidR="0011363C" w:rsidRPr="00BE68F5">
        <w:rPr>
          <w:rFonts w:cstheme="minorHAnsi"/>
          <w:sz w:val="24"/>
          <w:szCs w:val="24"/>
        </w:rPr>
        <w:t>lder</w:t>
      </w:r>
      <w:r w:rsidR="00044DD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se apresentam</w:t>
      </w:r>
      <w:r w:rsidR="00044DD6">
        <w:rPr>
          <w:rFonts w:cstheme="minorHAnsi"/>
          <w:sz w:val="24"/>
          <w:szCs w:val="24"/>
        </w:rPr>
        <w:t xml:space="preserve"> </w:t>
      </w:r>
      <w:r w:rsidR="0094443D">
        <w:rPr>
          <w:rFonts w:cstheme="minorHAnsi"/>
          <w:sz w:val="24"/>
          <w:szCs w:val="24"/>
        </w:rPr>
        <w:t>na próxima sexta-feira (20),</w:t>
      </w:r>
      <w:r w:rsidR="00044DD6">
        <w:rPr>
          <w:rFonts w:cstheme="minorHAnsi"/>
          <w:sz w:val="24"/>
          <w:szCs w:val="24"/>
        </w:rPr>
        <w:t xml:space="preserve"> às 20 horas no </w:t>
      </w:r>
      <w:proofErr w:type="gramStart"/>
      <w:r w:rsidR="00044DD6">
        <w:rPr>
          <w:rFonts w:cstheme="minorHAnsi"/>
          <w:sz w:val="24"/>
          <w:szCs w:val="24"/>
        </w:rPr>
        <w:t>Sesc</w:t>
      </w:r>
      <w:proofErr w:type="gramEnd"/>
      <w:r w:rsidR="00044DD6">
        <w:rPr>
          <w:rFonts w:cstheme="minorHAnsi"/>
          <w:sz w:val="24"/>
          <w:szCs w:val="24"/>
        </w:rPr>
        <w:t xml:space="preserve"> Araraquara. </w:t>
      </w:r>
      <w:r>
        <w:rPr>
          <w:rFonts w:cstheme="minorHAnsi"/>
          <w:sz w:val="24"/>
          <w:szCs w:val="24"/>
        </w:rPr>
        <w:t>O show</w:t>
      </w:r>
      <w:r w:rsidR="00044DD6">
        <w:rPr>
          <w:rFonts w:cstheme="minorHAnsi"/>
          <w:sz w:val="24"/>
          <w:szCs w:val="24"/>
        </w:rPr>
        <w:t xml:space="preserve"> conta com </w:t>
      </w:r>
      <w:r w:rsidR="00044DD6" w:rsidRPr="00BE68F5">
        <w:rPr>
          <w:rFonts w:cstheme="minorHAnsi"/>
          <w:sz w:val="24"/>
          <w:szCs w:val="24"/>
        </w:rPr>
        <w:t>versões instrumentais de clássicos do rock</w:t>
      </w:r>
      <w:r>
        <w:rPr>
          <w:rFonts w:cstheme="minorHAnsi"/>
          <w:sz w:val="24"/>
          <w:szCs w:val="24"/>
        </w:rPr>
        <w:t xml:space="preserve"> adaptados</w:t>
      </w:r>
      <w:r w:rsidR="00044DD6" w:rsidRPr="00BE68F5">
        <w:rPr>
          <w:rFonts w:cstheme="minorHAnsi"/>
          <w:sz w:val="24"/>
          <w:szCs w:val="24"/>
        </w:rPr>
        <w:t xml:space="preserve"> para a viola caipira</w:t>
      </w:r>
      <w:r w:rsidR="00044DD6">
        <w:rPr>
          <w:rFonts w:cstheme="minorHAnsi"/>
          <w:sz w:val="24"/>
          <w:szCs w:val="24"/>
        </w:rPr>
        <w:t>, com canções</w:t>
      </w:r>
      <w:r w:rsidR="0094443D">
        <w:rPr>
          <w:rFonts w:cstheme="minorHAnsi"/>
          <w:sz w:val="24"/>
          <w:szCs w:val="24"/>
        </w:rPr>
        <w:t xml:space="preserve"> </w:t>
      </w:r>
      <w:r w:rsidR="0011363C" w:rsidRPr="00BE68F5">
        <w:rPr>
          <w:rFonts w:cstheme="minorHAnsi"/>
          <w:sz w:val="24"/>
          <w:szCs w:val="24"/>
        </w:rPr>
        <w:t xml:space="preserve">dos </w:t>
      </w:r>
      <w:proofErr w:type="gramStart"/>
      <w:r w:rsidR="0011363C" w:rsidRPr="00BE68F5">
        <w:rPr>
          <w:rFonts w:cstheme="minorHAnsi"/>
          <w:sz w:val="24"/>
          <w:szCs w:val="24"/>
        </w:rPr>
        <w:t>2</w:t>
      </w:r>
      <w:proofErr w:type="gramEnd"/>
      <w:r w:rsidR="0011363C" w:rsidRPr="00BE68F5">
        <w:rPr>
          <w:rFonts w:cstheme="minorHAnsi"/>
          <w:sz w:val="24"/>
          <w:szCs w:val="24"/>
        </w:rPr>
        <w:t xml:space="preserve"> CDs e do DVD</w:t>
      </w:r>
      <w:r w:rsidR="0094443D">
        <w:rPr>
          <w:rFonts w:cstheme="minorHAnsi"/>
          <w:sz w:val="24"/>
          <w:szCs w:val="24"/>
        </w:rPr>
        <w:t xml:space="preserve">, e também </w:t>
      </w:r>
      <w:r w:rsidR="0011363C" w:rsidRPr="00BE68F5">
        <w:rPr>
          <w:rFonts w:cstheme="minorHAnsi"/>
          <w:sz w:val="24"/>
          <w:szCs w:val="24"/>
        </w:rPr>
        <w:t xml:space="preserve">algumas novidades. </w:t>
      </w:r>
    </w:p>
    <w:p w:rsidR="0094443D" w:rsidRDefault="0094443D" w:rsidP="00BE6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4443D" w:rsidRDefault="0094443D" w:rsidP="00BE6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11363C" w:rsidRPr="00BE68F5">
        <w:rPr>
          <w:rFonts w:cstheme="minorHAnsi"/>
          <w:sz w:val="24"/>
          <w:szCs w:val="24"/>
        </w:rPr>
        <w:t xml:space="preserve"> projeto nasceu como uma brincadeira</w:t>
      </w:r>
      <w:r>
        <w:rPr>
          <w:rFonts w:cstheme="minorHAnsi"/>
          <w:sz w:val="24"/>
          <w:szCs w:val="24"/>
        </w:rPr>
        <w:t xml:space="preserve">. </w:t>
      </w:r>
      <w:r w:rsidRPr="00BE68F5">
        <w:rPr>
          <w:rFonts w:cstheme="minorHAnsi"/>
          <w:sz w:val="24"/>
          <w:szCs w:val="24"/>
        </w:rPr>
        <w:t xml:space="preserve">Ricardo e Zé </w:t>
      </w:r>
      <w:r w:rsidR="00951A87">
        <w:rPr>
          <w:rFonts w:cstheme="minorHAnsi"/>
          <w:sz w:val="24"/>
          <w:szCs w:val="24"/>
        </w:rPr>
        <w:t xml:space="preserve">também </w:t>
      </w:r>
      <w:r w:rsidRPr="00BE68F5">
        <w:rPr>
          <w:rFonts w:cstheme="minorHAnsi"/>
          <w:sz w:val="24"/>
          <w:szCs w:val="24"/>
        </w:rPr>
        <w:t xml:space="preserve">atuam </w:t>
      </w:r>
      <w:r>
        <w:rPr>
          <w:rFonts w:cstheme="minorHAnsi"/>
          <w:sz w:val="24"/>
          <w:szCs w:val="24"/>
        </w:rPr>
        <w:t xml:space="preserve">como professores de viola caipira e queriam </w:t>
      </w:r>
      <w:r w:rsidR="0011363C" w:rsidRPr="00BE68F5">
        <w:rPr>
          <w:rFonts w:cstheme="minorHAnsi"/>
          <w:sz w:val="24"/>
          <w:szCs w:val="24"/>
        </w:rPr>
        <w:t xml:space="preserve">mostrar aos alunos o potencial </w:t>
      </w:r>
      <w:r w:rsidR="00951A87">
        <w:rPr>
          <w:rFonts w:cstheme="minorHAnsi"/>
          <w:sz w:val="24"/>
          <w:szCs w:val="24"/>
        </w:rPr>
        <w:t xml:space="preserve">do instrumento. </w:t>
      </w:r>
      <w:r>
        <w:rPr>
          <w:rFonts w:cstheme="minorHAnsi"/>
          <w:sz w:val="24"/>
          <w:szCs w:val="24"/>
        </w:rPr>
        <w:t xml:space="preserve">Porém, este show </w:t>
      </w:r>
      <w:r w:rsidR="0011363C" w:rsidRPr="00BE68F5">
        <w:rPr>
          <w:rFonts w:cstheme="minorHAnsi"/>
          <w:sz w:val="24"/>
          <w:szCs w:val="24"/>
        </w:rPr>
        <w:t xml:space="preserve">acabou se tornando </w:t>
      </w:r>
      <w:r>
        <w:rPr>
          <w:rFonts w:cstheme="minorHAnsi"/>
          <w:sz w:val="24"/>
          <w:szCs w:val="24"/>
        </w:rPr>
        <w:t>sério, e a repercussão os levou para</w:t>
      </w:r>
      <w:r w:rsidR="0011363C" w:rsidRPr="00BE68F5">
        <w:rPr>
          <w:rFonts w:cstheme="minorHAnsi"/>
          <w:sz w:val="24"/>
          <w:szCs w:val="24"/>
        </w:rPr>
        <w:t xml:space="preserve"> todo Brasil, </w:t>
      </w:r>
      <w:r>
        <w:rPr>
          <w:rFonts w:cstheme="minorHAnsi"/>
          <w:sz w:val="24"/>
          <w:szCs w:val="24"/>
        </w:rPr>
        <w:t xml:space="preserve">e ainda para </w:t>
      </w:r>
      <w:r w:rsidR="0011363C" w:rsidRPr="00BE68F5">
        <w:rPr>
          <w:rFonts w:cstheme="minorHAnsi"/>
          <w:sz w:val="24"/>
          <w:szCs w:val="24"/>
        </w:rPr>
        <w:t>EUA e Argentina. A viola chegou para o público do rock - e vice-versa -</w:t>
      </w:r>
      <w:r>
        <w:rPr>
          <w:rFonts w:cstheme="minorHAnsi"/>
          <w:sz w:val="24"/>
          <w:szCs w:val="24"/>
        </w:rPr>
        <w:t xml:space="preserve"> pisando em palcos até então ineditos para esse instrumento.</w:t>
      </w:r>
    </w:p>
    <w:p w:rsidR="00A34D13" w:rsidRDefault="00A34D13" w:rsidP="00BE6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34D13" w:rsidRDefault="00A34D13" w:rsidP="00BE6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 </w:t>
      </w:r>
      <w:proofErr w:type="gramStart"/>
      <w:r>
        <w:rPr>
          <w:rFonts w:cstheme="minorHAnsi"/>
          <w:sz w:val="24"/>
          <w:szCs w:val="24"/>
        </w:rPr>
        <w:t>o Moda</w:t>
      </w:r>
      <w:proofErr w:type="gramEnd"/>
      <w:r>
        <w:rPr>
          <w:rFonts w:cstheme="minorHAnsi"/>
          <w:sz w:val="24"/>
          <w:szCs w:val="24"/>
        </w:rPr>
        <w:t xml:space="preserve"> de Rock, a dupla já </w:t>
      </w:r>
      <w:r w:rsidR="00595BE0">
        <w:rPr>
          <w:rFonts w:cstheme="minorHAnsi"/>
          <w:sz w:val="24"/>
          <w:szCs w:val="24"/>
        </w:rPr>
        <w:t>compartilhou o palco</w:t>
      </w:r>
      <w:r w:rsidR="0094443D">
        <w:rPr>
          <w:rFonts w:cstheme="minorHAnsi"/>
          <w:sz w:val="24"/>
          <w:szCs w:val="24"/>
        </w:rPr>
        <w:t xml:space="preserve"> </w:t>
      </w:r>
      <w:r w:rsidR="0011363C" w:rsidRPr="00BE68F5">
        <w:rPr>
          <w:rFonts w:cstheme="minorHAnsi"/>
          <w:sz w:val="24"/>
          <w:szCs w:val="24"/>
        </w:rPr>
        <w:t xml:space="preserve">com </w:t>
      </w:r>
      <w:r w:rsidR="0094443D">
        <w:rPr>
          <w:rFonts w:cstheme="minorHAnsi"/>
          <w:sz w:val="24"/>
          <w:szCs w:val="24"/>
        </w:rPr>
        <w:t xml:space="preserve">convidados especiais como </w:t>
      </w:r>
      <w:r w:rsidR="0011363C" w:rsidRPr="00BE68F5">
        <w:rPr>
          <w:rFonts w:cstheme="minorHAnsi"/>
          <w:sz w:val="24"/>
          <w:szCs w:val="24"/>
        </w:rPr>
        <w:t xml:space="preserve">os guitarristas Andreas </w:t>
      </w:r>
      <w:proofErr w:type="spellStart"/>
      <w:r w:rsidR="0011363C" w:rsidRPr="00BE68F5">
        <w:rPr>
          <w:rFonts w:cstheme="minorHAnsi"/>
          <w:sz w:val="24"/>
          <w:szCs w:val="24"/>
        </w:rPr>
        <w:t>Kisser</w:t>
      </w:r>
      <w:proofErr w:type="spellEnd"/>
      <w:r w:rsidR="0011363C" w:rsidRPr="00BE68F5">
        <w:rPr>
          <w:rFonts w:cstheme="minorHAnsi"/>
          <w:sz w:val="24"/>
          <w:szCs w:val="24"/>
        </w:rPr>
        <w:t xml:space="preserve"> (Sepul</w:t>
      </w:r>
      <w:r>
        <w:rPr>
          <w:rFonts w:cstheme="minorHAnsi"/>
          <w:sz w:val="24"/>
          <w:szCs w:val="24"/>
        </w:rPr>
        <w:t>tura), Lúcio Maia (Nação Zumbi)</w:t>
      </w:r>
      <w:r w:rsidR="0011363C" w:rsidRPr="00BE68F5">
        <w:rPr>
          <w:rFonts w:cstheme="minorHAnsi"/>
          <w:sz w:val="24"/>
          <w:szCs w:val="24"/>
        </w:rPr>
        <w:t xml:space="preserve">, Robertinho de Recife, Pepeu Gomes, Kiko Loureiro (Angra e </w:t>
      </w:r>
      <w:proofErr w:type="spellStart"/>
      <w:r w:rsidR="0011363C" w:rsidRPr="00BE68F5">
        <w:rPr>
          <w:rFonts w:cstheme="minorHAnsi"/>
          <w:sz w:val="24"/>
          <w:szCs w:val="24"/>
        </w:rPr>
        <w:t>Megadeth</w:t>
      </w:r>
      <w:proofErr w:type="spellEnd"/>
      <w:r w:rsidR="0011363C" w:rsidRPr="00BE68F5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,</w:t>
      </w:r>
      <w:r w:rsidR="0011363C" w:rsidRPr="00BE68F5">
        <w:rPr>
          <w:rFonts w:cstheme="minorHAnsi"/>
          <w:sz w:val="24"/>
          <w:szCs w:val="24"/>
        </w:rPr>
        <w:t xml:space="preserve"> o percussionista Marcos Suzano e Renato T</w:t>
      </w:r>
      <w:r>
        <w:rPr>
          <w:rFonts w:cstheme="minorHAnsi"/>
          <w:sz w:val="24"/>
          <w:szCs w:val="24"/>
        </w:rPr>
        <w:t xml:space="preserve">eixeira. </w:t>
      </w:r>
    </w:p>
    <w:p w:rsidR="00A34D13" w:rsidRDefault="00A34D13" w:rsidP="00BE6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1363C" w:rsidRDefault="00A34D13" w:rsidP="00BE6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 2016 foi lançado o CD</w:t>
      </w:r>
      <w:r w:rsidR="0011363C" w:rsidRPr="00BE68F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“</w:t>
      </w:r>
      <w:r w:rsidR="0011363C" w:rsidRPr="00BE68F5">
        <w:rPr>
          <w:rFonts w:cstheme="minorHAnsi"/>
          <w:sz w:val="24"/>
          <w:szCs w:val="24"/>
        </w:rPr>
        <w:t>Moda de Rock II</w:t>
      </w:r>
      <w:r>
        <w:rPr>
          <w:rFonts w:cstheme="minorHAnsi"/>
          <w:sz w:val="24"/>
          <w:szCs w:val="24"/>
        </w:rPr>
        <w:t>”</w:t>
      </w:r>
      <w:r w:rsidR="0011363C" w:rsidRPr="00BE68F5">
        <w:rPr>
          <w:rFonts w:cstheme="minorHAnsi"/>
          <w:sz w:val="24"/>
          <w:szCs w:val="24"/>
        </w:rPr>
        <w:t xml:space="preserve"> que recebeu o prêmio </w:t>
      </w:r>
      <w:proofErr w:type="spellStart"/>
      <w:proofErr w:type="gramStart"/>
      <w:r w:rsidR="0011363C" w:rsidRPr="00BE68F5">
        <w:rPr>
          <w:rFonts w:cstheme="minorHAnsi"/>
          <w:sz w:val="24"/>
          <w:szCs w:val="24"/>
        </w:rPr>
        <w:t>ProAC</w:t>
      </w:r>
      <w:proofErr w:type="spellEnd"/>
      <w:proofErr w:type="gramEnd"/>
      <w:r w:rsidR="0011363C" w:rsidRPr="00BE68F5">
        <w:rPr>
          <w:rFonts w:cstheme="minorHAnsi"/>
          <w:sz w:val="24"/>
          <w:szCs w:val="24"/>
        </w:rPr>
        <w:t xml:space="preserve"> da Secretaria de Estado da Cultura de São Paulo para a produção do disco e circulação pelo Estado. Nesse novo trabalho estão bandas como Black </w:t>
      </w:r>
      <w:proofErr w:type="spellStart"/>
      <w:r w:rsidR="0011363C" w:rsidRPr="00BE68F5">
        <w:rPr>
          <w:rFonts w:cstheme="minorHAnsi"/>
          <w:sz w:val="24"/>
          <w:szCs w:val="24"/>
        </w:rPr>
        <w:t>Sabath</w:t>
      </w:r>
      <w:proofErr w:type="spellEnd"/>
      <w:r w:rsidR="0011363C" w:rsidRPr="00BE68F5">
        <w:rPr>
          <w:rFonts w:cstheme="minorHAnsi"/>
          <w:sz w:val="24"/>
          <w:szCs w:val="24"/>
        </w:rPr>
        <w:t xml:space="preserve"> (em versão </w:t>
      </w:r>
      <w:proofErr w:type="spellStart"/>
      <w:r w:rsidR="0011363C" w:rsidRPr="00BE68F5">
        <w:rPr>
          <w:rFonts w:cstheme="minorHAnsi"/>
          <w:sz w:val="24"/>
          <w:szCs w:val="24"/>
        </w:rPr>
        <w:t>xamamé</w:t>
      </w:r>
      <w:proofErr w:type="spellEnd"/>
      <w:r w:rsidR="0011363C" w:rsidRPr="00BE68F5">
        <w:rPr>
          <w:rFonts w:cstheme="minorHAnsi"/>
          <w:sz w:val="24"/>
          <w:szCs w:val="24"/>
        </w:rPr>
        <w:t xml:space="preserve">, com o convidado especial Adriano Magoo ao </w:t>
      </w:r>
      <w:proofErr w:type="spellStart"/>
      <w:r w:rsidR="0011363C" w:rsidRPr="00BE68F5">
        <w:rPr>
          <w:rFonts w:cstheme="minorHAnsi"/>
          <w:sz w:val="24"/>
          <w:szCs w:val="24"/>
        </w:rPr>
        <w:t>acordeon</w:t>
      </w:r>
      <w:proofErr w:type="spellEnd"/>
      <w:r w:rsidR="0011363C" w:rsidRPr="00BE68F5">
        <w:rPr>
          <w:rFonts w:cstheme="minorHAnsi"/>
          <w:sz w:val="24"/>
          <w:szCs w:val="24"/>
        </w:rPr>
        <w:t xml:space="preserve">), Metallica, Iron </w:t>
      </w:r>
      <w:proofErr w:type="spellStart"/>
      <w:r w:rsidR="0011363C" w:rsidRPr="00BE68F5">
        <w:rPr>
          <w:rFonts w:cstheme="minorHAnsi"/>
          <w:sz w:val="24"/>
          <w:szCs w:val="24"/>
        </w:rPr>
        <w:t>Maiden</w:t>
      </w:r>
      <w:proofErr w:type="spellEnd"/>
      <w:r w:rsidR="0011363C" w:rsidRPr="00BE68F5">
        <w:rPr>
          <w:rFonts w:cstheme="minorHAnsi"/>
          <w:sz w:val="24"/>
          <w:szCs w:val="24"/>
        </w:rPr>
        <w:t xml:space="preserve">, Pink Floyd, Sepultura, Queen, </w:t>
      </w:r>
      <w:proofErr w:type="spellStart"/>
      <w:r w:rsidR="0011363C" w:rsidRPr="00BE68F5">
        <w:rPr>
          <w:rFonts w:cstheme="minorHAnsi"/>
          <w:sz w:val="24"/>
          <w:szCs w:val="24"/>
        </w:rPr>
        <w:t>Slayer</w:t>
      </w:r>
      <w:proofErr w:type="spellEnd"/>
      <w:r w:rsidR="0011363C" w:rsidRPr="00BE68F5">
        <w:rPr>
          <w:rFonts w:cstheme="minorHAnsi"/>
          <w:sz w:val="24"/>
          <w:szCs w:val="24"/>
        </w:rPr>
        <w:t xml:space="preserve">. </w:t>
      </w:r>
    </w:p>
    <w:p w:rsidR="00A34D13" w:rsidRPr="00BE68F5" w:rsidRDefault="00A34D13" w:rsidP="00BE6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1363C" w:rsidRPr="00BE68F5" w:rsidRDefault="0011363C" w:rsidP="00BE6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E68F5">
        <w:rPr>
          <w:rFonts w:cstheme="minorHAnsi"/>
          <w:sz w:val="24"/>
          <w:szCs w:val="24"/>
        </w:rPr>
        <w:t xml:space="preserve">Quase </w:t>
      </w:r>
      <w:proofErr w:type="gramStart"/>
      <w:r w:rsidRPr="00BE68F5">
        <w:rPr>
          <w:rFonts w:cstheme="minorHAnsi"/>
          <w:sz w:val="24"/>
          <w:szCs w:val="24"/>
        </w:rPr>
        <w:t>5</w:t>
      </w:r>
      <w:proofErr w:type="gramEnd"/>
      <w:r w:rsidRPr="00BE68F5">
        <w:rPr>
          <w:rFonts w:cstheme="minorHAnsi"/>
          <w:sz w:val="24"/>
          <w:szCs w:val="24"/>
        </w:rPr>
        <w:t xml:space="preserve"> anos após o lançamento do CD Moda de Rock - Viola Extrema, a dupla já contabili</w:t>
      </w:r>
      <w:r w:rsidR="00595BE0">
        <w:rPr>
          <w:rFonts w:cstheme="minorHAnsi"/>
          <w:sz w:val="24"/>
          <w:szCs w:val="24"/>
        </w:rPr>
        <w:t>za mais de 300 shows, e um DVD</w:t>
      </w:r>
      <w:r w:rsidR="00A34D13">
        <w:rPr>
          <w:rFonts w:cstheme="minorHAnsi"/>
          <w:sz w:val="24"/>
          <w:szCs w:val="24"/>
        </w:rPr>
        <w:t>.</w:t>
      </w:r>
      <w:r w:rsidRPr="00BE68F5">
        <w:rPr>
          <w:rFonts w:cstheme="minorHAnsi"/>
          <w:sz w:val="24"/>
          <w:szCs w:val="24"/>
        </w:rPr>
        <w:t xml:space="preserve"> </w:t>
      </w:r>
      <w:r w:rsidR="00595BE0">
        <w:rPr>
          <w:rFonts w:cstheme="minorHAnsi"/>
          <w:sz w:val="24"/>
          <w:szCs w:val="24"/>
        </w:rPr>
        <w:t>O</w:t>
      </w:r>
      <w:r w:rsidRPr="00BE68F5">
        <w:rPr>
          <w:rFonts w:cstheme="minorHAnsi"/>
          <w:sz w:val="24"/>
          <w:szCs w:val="24"/>
        </w:rPr>
        <w:t xml:space="preserve">s violeiros lançaram o CD “Matuto Moderno </w:t>
      </w:r>
      <w:proofErr w:type="gramStart"/>
      <w:r w:rsidRPr="00BE68F5">
        <w:rPr>
          <w:rFonts w:cstheme="minorHAnsi"/>
          <w:sz w:val="24"/>
          <w:szCs w:val="24"/>
        </w:rPr>
        <w:t>5</w:t>
      </w:r>
      <w:proofErr w:type="gramEnd"/>
      <w:r w:rsidRPr="00BE68F5">
        <w:rPr>
          <w:rFonts w:cstheme="minorHAnsi"/>
          <w:sz w:val="24"/>
          <w:szCs w:val="24"/>
        </w:rPr>
        <w:t xml:space="preserve">” em 2012 (a banda se apresentou em Toronto na </w:t>
      </w:r>
      <w:proofErr w:type="spellStart"/>
      <w:r w:rsidRPr="00BE68F5">
        <w:rPr>
          <w:rFonts w:cstheme="minorHAnsi"/>
          <w:sz w:val="24"/>
          <w:szCs w:val="24"/>
        </w:rPr>
        <w:t>Canadian</w:t>
      </w:r>
      <w:proofErr w:type="spellEnd"/>
      <w:r w:rsidRPr="00BE68F5">
        <w:rPr>
          <w:rFonts w:cstheme="minorHAnsi"/>
          <w:sz w:val="24"/>
          <w:szCs w:val="24"/>
        </w:rPr>
        <w:t xml:space="preserve"> Music Week em 2016). Em 2014 Ricardo </w:t>
      </w:r>
      <w:proofErr w:type="spellStart"/>
      <w:r w:rsidRPr="00BE68F5">
        <w:rPr>
          <w:rFonts w:cstheme="minorHAnsi"/>
          <w:sz w:val="24"/>
          <w:szCs w:val="24"/>
        </w:rPr>
        <w:t>Vignini</w:t>
      </w:r>
      <w:proofErr w:type="spellEnd"/>
      <w:r w:rsidRPr="00BE68F5">
        <w:rPr>
          <w:rFonts w:cstheme="minorHAnsi"/>
          <w:sz w:val="24"/>
          <w:szCs w:val="24"/>
        </w:rPr>
        <w:t xml:space="preserve"> lançou </w:t>
      </w:r>
      <w:proofErr w:type="gramStart"/>
      <w:r w:rsidRPr="00BE68F5">
        <w:rPr>
          <w:rFonts w:cstheme="minorHAnsi"/>
          <w:sz w:val="24"/>
          <w:szCs w:val="24"/>
        </w:rPr>
        <w:t>2</w:t>
      </w:r>
      <w:proofErr w:type="gramEnd"/>
      <w:r w:rsidRPr="00BE68F5">
        <w:rPr>
          <w:rFonts w:cstheme="minorHAnsi"/>
          <w:sz w:val="24"/>
          <w:szCs w:val="24"/>
        </w:rPr>
        <w:t xml:space="preserve"> CDs simultâneos: o “Viola Caipira Duas Gerações”, com o mestre violeiro Índio Cachoeira e o </w:t>
      </w:r>
      <w:proofErr w:type="spellStart"/>
      <w:r w:rsidRPr="00A34D13">
        <w:rPr>
          <w:rFonts w:cstheme="minorHAnsi"/>
          <w:i/>
          <w:sz w:val="24"/>
          <w:szCs w:val="24"/>
        </w:rPr>
        <w:t>power</w:t>
      </w:r>
      <w:proofErr w:type="spellEnd"/>
      <w:r w:rsidRPr="00A34D13">
        <w:rPr>
          <w:rFonts w:cstheme="minorHAnsi"/>
          <w:i/>
          <w:sz w:val="24"/>
          <w:szCs w:val="24"/>
        </w:rPr>
        <w:t xml:space="preserve"> trio</w:t>
      </w:r>
      <w:r w:rsidRPr="00BE68F5">
        <w:rPr>
          <w:rFonts w:cstheme="minorHAnsi"/>
          <w:sz w:val="24"/>
          <w:szCs w:val="24"/>
        </w:rPr>
        <w:t xml:space="preserve"> de rock pesado “Mano Sinistra”. Fora isso</w:t>
      </w:r>
      <w:r w:rsidR="00A34D13">
        <w:rPr>
          <w:rFonts w:cstheme="minorHAnsi"/>
          <w:sz w:val="24"/>
          <w:szCs w:val="24"/>
        </w:rPr>
        <w:t>,</w:t>
      </w:r>
      <w:r w:rsidRPr="00BE68F5">
        <w:rPr>
          <w:rFonts w:cstheme="minorHAnsi"/>
          <w:sz w:val="24"/>
          <w:szCs w:val="24"/>
        </w:rPr>
        <w:t xml:space="preserve"> </w:t>
      </w:r>
      <w:proofErr w:type="spellStart"/>
      <w:r w:rsidRPr="00BE68F5">
        <w:rPr>
          <w:rFonts w:cstheme="minorHAnsi"/>
          <w:sz w:val="24"/>
          <w:szCs w:val="24"/>
        </w:rPr>
        <w:t>Vignini</w:t>
      </w:r>
      <w:proofErr w:type="spellEnd"/>
      <w:r w:rsidRPr="00BE68F5">
        <w:rPr>
          <w:rFonts w:cstheme="minorHAnsi"/>
          <w:sz w:val="24"/>
          <w:szCs w:val="24"/>
        </w:rPr>
        <w:t xml:space="preserve"> produz e participa de muitos shows e CDs, como a recente participação no CD Carbono de Lenine, que acabou rendendo um convite para o show do projeto Carbono no Rock in Rio 2015. Zé Helder lançou em 2015 seu terceiro CD solo “Assopra o Borralho”. </w:t>
      </w:r>
      <w:r w:rsidR="00A34D13">
        <w:rPr>
          <w:rFonts w:cstheme="minorHAnsi"/>
          <w:sz w:val="24"/>
          <w:szCs w:val="24"/>
        </w:rPr>
        <w:t>Este ano</w:t>
      </w:r>
      <w:r w:rsidRPr="00BE68F5">
        <w:rPr>
          <w:rFonts w:cstheme="minorHAnsi"/>
          <w:sz w:val="24"/>
          <w:szCs w:val="24"/>
        </w:rPr>
        <w:t xml:space="preserve"> a dupla </w:t>
      </w:r>
      <w:r w:rsidR="00A34D13">
        <w:rPr>
          <w:rFonts w:cstheme="minorHAnsi"/>
          <w:sz w:val="24"/>
          <w:szCs w:val="24"/>
        </w:rPr>
        <w:t>realiza</w:t>
      </w:r>
      <w:r w:rsidRPr="00BE68F5">
        <w:rPr>
          <w:rFonts w:cstheme="minorHAnsi"/>
          <w:sz w:val="24"/>
          <w:szCs w:val="24"/>
        </w:rPr>
        <w:t xml:space="preserve"> turnê comemorativa</w:t>
      </w:r>
      <w:r w:rsidR="00A34D13">
        <w:rPr>
          <w:rFonts w:cstheme="minorHAnsi"/>
          <w:sz w:val="24"/>
          <w:szCs w:val="24"/>
        </w:rPr>
        <w:t>,</w:t>
      </w:r>
      <w:r w:rsidRPr="00BE68F5">
        <w:rPr>
          <w:rFonts w:cstheme="minorHAnsi"/>
          <w:sz w:val="24"/>
          <w:szCs w:val="24"/>
        </w:rPr>
        <w:t xml:space="preserve"> mostrando o entrosamento adquirido nesses 10 anos.</w:t>
      </w:r>
    </w:p>
    <w:p w:rsidR="0011363C" w:rsidRDefault="0011363C" w:rsidP="008724B7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8724B7" w:rsidRPr="001C44D5" w:rsidRDefault="008724B7" w:rsidP="008724B7">
      <w:pPr>
        <w:rPr>
          <w:rFonts w:cstheme="minorHAnsi"/>
          <w:b/>
          <w:sz w:val="24"/>
          <w:szCs w:val="24"/>
          <w:u w:val="single"/>
        </w:rPr>
      </w:pPr>
      <w:r w:rsidRPr="001C44D5">
        <w:rPr>
          <w:rFonts w:cstheme="minorHAnsi"/>
          <w:b/>
          <w:sz w:val="24"/>
          <w:szCs w:val="24"/>
          <w:u w:val="single"/>
        </w:rPr>
        <w:lastRenderedPageBreak/>
        <w:t>Serviço:</w:t>
      </w:r>
    </w:p>
    <w:p w:rsidR="008724B7" w:rsidRPr="00BE4339" w:rsidRDefault="008724B7" w:rsidP="008724B7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BE4339">
        <w:rPr>
          <w:rFonts w:cstheme="minorHAnsi"/>
          <w:b/>
          <w:sz w:val="24"/>
          <w:szCs w:val="24"/>
        </w:rPr>
        <w:t xml:space="preserve">Show </w:t>
      </w:r>
      <w:r w:rsidR="0037678A">
        <w:rPr>
          <w:rFonts w:cstheme="minorHAnsi"/>
          <w:b/>
          <w:sz w:val="24"/>
          <w:szCs w:val="24"/>
        </w:rPr>
        <w:t xml:space="preserve">Ricardo </w:t>
      </w:r>
      <w:proofErr w:type="spellStart"/>
      <w:r w:rsidR="0037678A">
        <w:rPr>
          <w:rFonts w:cstheme="minorHAnsi"/>
          <w:b/>
          <w:sz w:val="24"/>
          <w:szCs w:val="24"/>
        </w:rPr>
        <w:t>Vignini</w:t>
      </w:r>
      <w:proofErr w:type="spellEnd"/>
      <w:r w:rsidR="0037678A">
        <w:rPr>
          <w:rFonts w:cstheme="minorHAnsi"/>
          <w:b/>
          <w:sz w:val="24"/>
          <w:szCs w:val="24"/>
        </w:rPr>
        <w:t xml:space="preserve"> e Zé Hélder</w:t>
      </w:r>
    </w:p>
    <w:p w:rsidR="008724B7" w:rsidRPr="00132E54" w:rsidRDefault="008724B7" w:rsidP="008724B7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132E54">
        <w:rPr>
          <w:rFonts w:eastAsia="Times New Roman" w:cstheme="minorHAnsi"/>
          <w:b/>
          <w:sz w:val="24"/>
          <w:szCs w:val="24"/>
        </w:rPr>
        <w:t>Dia</w:t>
      </w:r>
      <w:r w:rsidRPr="00132E54">
        <w:rPr>
          <w:rFonts w:eastAsia="Times New Roman" w:cstheme="minorHAnsi"/>
          <w:sz w:val="24"/>
          <w:szCs w:val="24"/>
        </w:rPr>
        <w:t>:</w:t>
      </w:r>
      <w:r>
        <w:rPr>
          <w:rFonts w:eastAsia="Times New Roman" w:cstheme="minorHAnsi"/>
          <w:sz w:val="24"/>
          <w:szCs w:val="24"/>
        </w:rPr>
        <w:t xml:space="preserve"> </w:t>
      </w:r>
      <w:r w:rsidR="0037678A">
        <w:rPr>
          <w:rFonts w:eastAsia="Times New Roman" w:cstheme="minorHAnsi"/>
          <w:sz w:val="24"/>
          <w:szCs w:val="24"/>
        </w:rPr>
        <w:t>20</w:t>
      </w:r>
      <w:r w:rsidRPr="00132E54">
        <w:rPr>
          <w:rFonts w:eastAsia="Times New Roman" w:cstheme="minorHAnsi"/>
          <w:sz w:val="24"/>
          <w:szCs w:val="24"/>
        </w:rPr>
        <w:t>/</w:t>
      </w:r>
      <w:r w:rsidR="0037678A">
        <w:rPr>
          <w:rFonts w:eastAsia="Times New Roman" w:cstheme="minorHAnsi"/>
          <w:sz w:val="24"/>
          <w:szCs w:val="24"/>
        </w:rPr>
        <w:t>10</w:t>
      </w:r>
      <w:r w:rsidRPr="00132E54">
        <w:rPr>
          <w:rFonts w:eastAsia="Times New Roman" w:cstheme="minorHAnsi"/>
          <w:sz w:val="24"/>
          <w:szCs w:val="24"/>
        </w:rPr>
        <w:t xml:space="preserve">, </w:t>
      </w:r>
      <w:r>
        <w:rPr>
          <w:rFonts w:eastAsia="Times New Roman" w:cstheme="minorHAnsi"/>
          <w:sz w:val="24"/>
          <w:szCs w:val="24"/>
        </w:rPr>
        <w:t>sexta</w:t>
      </w:r>
    </w:p>
    <w:p w:rsidR="008724B7" w:rsidRPr="00BE2CEB" w:rsidRDefault="008724B7" w:rsidP="008724B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E2CEB">
        <w:rPr>
          <w:rFonts w:eastAsia="Times New Roman" w:cstheme="minorHAnsi"/>
          <w:b/>
          <w:sz w:val="24"/>
          <w:szCs w:val="24"/>
        </w:rPr>
        <w:t xml:space="preserve">Horário: </w:t>
      </w:r>
      <w:r>
        <w:rPr>
          <w:rFonts w:eastAsia="Times New Roman" w:cstheme="minorHAnsi"/>
          <w:sz w:val="24"/>
          <w:szCs w:val="24"/>
        </w:rPr>
        <w:t>20h</w:t>
      </w:r>
    </w:p>
    <w:p w:rsidR="008724B7" w:rsidRPr="00BE2CEB" w:rsidRDefault="008724B7" w:rsidP="008724B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E2CEB">
        <w:rPr>
          <w:rFonts w:eastAsia="Times New Roman" w:cstheme="minorHAnsi"/>
          <w:b/>
          <w:sz w:val="24"/>
          <w:szCs w:val="24"/>
        </w:rPr>
        <w:t>Local</w:t>
      </w:r>
      <w:r>
        <w:rPr>
          <w:rFonts w:eastAsia="Times New Roman" w:cstheme="minorHAnsi"/>
          <w:sz w:val="24"/>
          <w:szCs w:val="24"/>
        </w:rPr>
        <w:t>: Garimpo</w:t>
      </w:r>
    </w:p>
    <w:p w:rsidR="008724B7" w:rsidRPr="00BE2CEB" w:rsidRDefault="008724B7" w:rsidP="008724B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E2CEB">
        <w:rPr>
          <w:rFonts w:eastAsia="Times New Roman" w:cstheme="minorHAnsi"/>
          <w:b/>
          <w:sz w:val="24"/>
          <w:szCs w:val="24"/>
        </w:rPr>
        <w:t xml:space="preserve">Classificação: </w:t>
      </w:r>
      <w:r>
        <w:rPr>
          <w:rFonts w:eastAsia="Times New Roman" w:cstheme="minorHAnsi"/>
          <w:sz w:val="24"/>
          <w:szCs w:val="24"/>
        </w:rPr>
        <w:t>Livre</w:t>
      </w:r>
    </w:p>
    <w:p w:rsidR="008724B7" w:rsidRDefault="008724B7" w:rsidP="008724B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Grátis</w:t>
      </w:r>
    </w:p>
    <w:p w:rsidR="008724B7" w:rsidRDefault="008724B7" w:rsidP="008724B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8724B7" w:rsidRDefault="008724B7" w:rsidP="008724B7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BE2CEB">
        <w:rPr>
          <w:rFonts w:eastAsia="Times New Roman" w:cstheme="minorHAnsi"/>
          <w:sz w:val="24"/>
          <w:szCs w:val="24"/>
        </w:rPr>
        <w:t xml:space="preserve">Para saber mais acesse: </w:t>
      </w:r>
      <w:r w:rsidRPr="002E32B4">
        <w:rPr>
          <w:rFonts w:eastAsia="Times New Roman" w:cstheme="minorHAnsi"/>
          <w:sz w:val="24"/>
          <w:szCs w:val="24"/>
        </w:rPr>
        <w:t xml:space="preserve"> </w:t>
      </w:r>
      <w:hyperlink r:id="rId10" w:history="1">
        <w:r w:rsidR="008A65C5">
          <w:rPr>
            <w:rStyle w:val="Hyperlink"/>
            <w:rFonts w:eastAsia="Times New Roman" w:cstheme="minorHAnsi"/>
            <w:sz w:val="24"/>
            <w:szCs w:val="24"/>
          </w:rPr>
          <w:t>Site Moda de Rock</w:t>
        </w:r>
      </w:hyperlink>
      <w:r w:rsidR="005A1266">
        <w:rPr>
          <w:rFonts w:eastAsia="Times New Roman" w:cstheme="minorHAnsi"/>
          <w:sz w:val="24"/>
          <w:szCs w:val="24"/>
        </w:rPr>
        <w:t xml:space="preserve"> / </w:t>
      </w:r>
      <w:hyperlink r:id="rId11" w:history="1">
        <w:r w:rsidR="008A65C5" w:rsidRPr="008A65C5">
          <w:rPr>
            <w:rStyle w:val="Hyperlink"/>
            <w:rFonts w:eastAsia="Times New Roman" w:cstheme="minorHAnsi"/>
            <w:sz w:val="24"/>
            <w:szCs w:val="24"/>
          </w:rPr>
          <w:t xml:space="preserve">Site Ricardo </w:t>
        </w:r>
        <w:proofErr w:type="spellStart"/>
        <w:r w:rsidR="008A65C5" w:rsidRPr="008A65C5">
          <w:rPr>
            <w:rStyle w:val="Hyperlink"/>
            <w:rFonts w:eastAsia="Times New Roman" w:cstheme="minorHAnsi"/>
            <w:sz w:val="24"/>
            <w:szCs w:val="24"/>
          </w:rPr>
          <w:t>Vignini</w:t>
        </w:r>
        <w:proofErr w:type="spellEnd"/>
      </w:hyperlink>
      <w:r w:rsidR="008A65C5">
        <w:rPr>
          <w:rFonts w:eastAsia="Times New Roman" w:cstheme="minorHAnsi"/>
          <w:sz w:val="24"/>
          <w:szCs w:val="24"/>
        </w:rPr>
        <w:t xml:space="preserve"> / </w:t>
      </w:r>
      <w:hyperlink r:id="rId12" w:history="1">
        <w:r w:rsidR="008A65C5" w:rsidRPr="008A65C5">
          <w:rPr>
            <w:rStyle w:val="Hyperlink"/>
            <w:rFonts w:eastAsia="Times New Roman" w:cstheme="minorHAnsi"/>
            <w:sz w:val="24"/>
            <w:szCs w:val="24"/>
          </w:rPr>
          <w:t xml:space="preserve">Site </w:t>
        </w:r>
        <w:proofErr w:type="spellStart"/>
        <w:r w:rsidR="008A65C5" w:rsidRPr="008A65C5">
          <w:rPr>
            <w:rStyle w:val="Hyperlink"/>
            <w:rFonts w:eastAsia="Times New Roman" w:cstheme="minorHAnsi"/>
            <w:sz w:val="24"/>
            <w:szCs w:val="24"/>
          </w:rPr>
          <w:t>Ze</w:t>
        </w:r>
        <w:proofErr w:type="spellEnd"/>
        <w:r w:rsidR="008A65C5" w:rsidRPr="008A65C5">
          <w:rPr>
            <w:rStyle w:val="Hyperlink"/>
            <w:rFonts w:eastAsia="Times New Roman" w:cstheme="minorHAnsi"/>
            <w:sz w:val="24"/>
            <w:szCs w:val="24"/>
          </w:rPr>
          <w:t xml:space="preserve"> Helder</w:t>
        </w:r>
      </w:hyperlink>
      <w:r w:rsidR="008A65C5">
        <w:rPr>
          <w:rFonts w:eastAsia="Times New Roman" w:cstheme="minorHAnsi"/>
          <w:sz w:val="24"/>
          <w:szCs w:val="24"/>
        </w:rPr>
        <w:t xml:space="preserve"> / </w:t>
      </w:r>
      <w:hyperlink r:id="rId13" w:history="1">
        <w:r w:rsidR="00377D5B" w:rsidRPr="00377D5B">
          <w:rPr>
            <w:rStyle w:val="Hyperlink"/>
            <w:rFonts w:eastAsia="Times New Roman" w:cstheme="minorHAnsi"/>
            <w:sz w:val="24"/>
            <w:szCs w:val="24"/>
          </w:rPr>
          <w:t>Vídeo</w:t>
        </w:r>
      </w:hyperlink>
      <w:r w:rsidR="00377D5B">
        <w:rPr>
          <w:rFonts w:eastAsia="Times New Roman" w:cstheme="minorHAnsi"/>
          <w:sz w:val="24"/>
          <w:szCs w:val="24"/>
        </w:rPr>
        <w:t xml:space="preserve"> / </w:t>
      </w:r>
      <w:hyperlink r:id="rId14" w:history="1">
        <w:r w:rsidR="00D46887" w:rsidRPr="00D46887">
          <w:rPr>
            <w:rStyle w:val="Hyperlink"/>
            <w:rFonts w:eastAsia="Times New Roman" w:cstheme="minorHAnsi"/>
            <w:sz w:val="24"/>
            <w:szCs w:val="24"/>
          </w:rPr>
          <w:t xml:space="preserve">Vídeo </w:t>
        </w:r>
        <w:proofErr w:type="gramStart"/>
        <w:r w:rsidR="00D46887" w:rsidRPr="00D46887">
          <w:rPr>
            <w:rStyle w:val="Hyperlink"/>
            <w:rFonts w:eastAsia="Times New Roman" w:cstheme="minorHAnsi"/>
            <w:sz w:val="24"/>
            <w:szCs w:val="24"/>
          </w:rPr>
          <w:t>2</w:t>
        </w:r>
        <w:proofErr w:type="gramEnd"/>
      </w:hyperlink>
    </w:p>
    <w:p w:rsidR="001F75EA" w:rsidRDefault="001F75EA" w:rsidP="001F75EA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826B19" w:rsidRPr="00052923" w:rsidRDefault="00826B19" w:rsidP="001F75EA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1F75EA" w:rsidRPr="00052923" w:rsidRDefault="001F75EA" w:rsidP="00826B19">
      <w:pPr>
        <w:pStyle w:val="CargoAssinatura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052923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banda coconut</w:t>
      </w:r>
      <w:r w:rsidR="000179FB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traz o autêntico som latino para o sesc</w:t>
      </w:r>
    </w:p>
    <w:p w:rsidR="00826B19" w:rsidRDefault="00826B19" w:rsidP="001F75E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1F75EA" w:rsidRPr="000179FB" w:rsidRDefault="00494D0A" w:rsidP="000179FB">
      <w:pPr>
        <w:pStyle w:val="CargoAssinatura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r>
        <w:rPr>
          <w:rFonts w:asciiTheme="minorHAnsi" w:hAnsiTheme="minorHAnsi" w:cstheme="minorHAnsi"/>
          <w:i/>
          <w:color w:val="auto"/>
          <w:sz w:val="24"/>
          <w:szCs w:val="24"/>
        </w:rPr>
        <w:t>R</w:t>
      </w:r>
      <w:r w:rsidR="001F75EA" w:rsidRPr="000179FB">
        <w:rPr>
          <w:rFonts w:asciiTheme="minorHAnsi" w:hAnsiTheme="minorHAnsi" w:cstheme="minorHAnsi"/>
          <w:i/>
          <w:color w:val="auto"/>
          <w:sz w:val="24"/>
          <w:szCs w:val="24"/>
        </w:rPr>
        <w:t>itmos latinos</w:t>
      </w:r>
      <w:r w:rsidR="007441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tradicionais e em </w:t>
      </w:r>
      <w:r w:rsidR="001F75EA" w:rsidRPr="000179FB">
        <w:rPr>
          <w:rFonts w:asciiTheme="minorHAnsi" w:hAnsiTheme="minorHAnsi" w:cstheme="minorHAnsi"/>
          <w:i/>
          <w:color w:val="auto"/>
          <w:sz w:val="24"/>
          <w:szCs w:val="24"/>
        </w:rPr>
        <w:t>releituras de su</w:t>
      </w:r>
      <w:r w:rsidR="000179FB">
        <w:rPr>
          <w:rFonts w:asciiTheme="minorHAnsi" w:hAnsiTheme="minorHAnsi" w:cstheme="minorHAnsi"/>
          <w:i/>
          <w:color w:val="auto"/>
          <w:sz w:val="24"/>
          <w:szCs w:val="24"/>
        </w:rPr>
        <w:t>cessos do rock, MPB, soul e jazz</w:t>
      </w:r>
      <w:r w:rsidR="007441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r w:rsidR="000179FB">
        <w:rPr>
          <w:rFonts w:asciiTheme="minorHAnsi" w:hAnsiTheme="minorHAnsi" w:cstheme="minorHAnsi"/>
          <w:i/>
          <w:color w:val="auto"/>
          <w:sz w:val="24"/>
          <w:szCs w:val="24"/>
        </w:rPr>
        <w:t xml:space="preserve">compõe o repertório deste show, que embala </w:t>
      </w:r>
      <w:proofErr w:type="gramStart"/>
      <w:r w:rsidR="000179FB">
        <w:rPr>
          <w:rFonts w:asciiTheme="minorHAnsi" w:hAnsiTheme="minorHAnsi" w:cstheme="minorHAnsi"/>
          <w:i/>
          <w:color w:val="auto"/>
          <w:sz w:val="24"/>
          <w:szCs w:val="24"/>
        </w:rPr>
        <w:t>a</w:t>
      </w:r>
      <w:proofErr w:type="gramEnd"/>
      <w:r w:rsidR="000179FB">
        <w:rPr>
          <w:rFonts w:asciiTheme="minorHAnsi" w:hAnsiTheme="minorHAnsi" w:cstheme="minorHAnsi"/>
          <w:i/>
          <w:color w:val="auto"/>
          <w:sz w:val="24"/>
          <w:szCs w:val="24"/>
        </w:rPr>
        <w:t xml:space="preserve"> tarde de domingo</w:t>
      </w:r>
    </w:p>
    <w:p w:rsidR="00152E8F" w:rsidRDefault="00152E8F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</w:p>
    <w:p w:rsidR="0074411E" w:rsidRDefault="00CC5DE8" w:rsidP="00E915F8">
      <w:pPr>
        <w:spacing w:after="0" w:line="240" w:lineRule="auto"/>
        <w:jc w:val="both"/>
        <w:rPr>
          <w:sz w:val="24"/>
          <w:szCs w:val="24"/>
        </w:rPr>
      </w:pPr>
      <w:r w:rsidRPr="00E915F8">
        <w:rPr>
          <w:sz w:val="24"/>
          <w:szCs w:val="24"/>
        </w:rPr>
        <w:t xml:space="preserve">A Banda </w:t>
      </w:r>
      <w:proofErr w:type="spellStart"/>
      <w:r w:rsidRPr="00E915F8">
        <w:rPr>
          <w:sz w:val="24"/>
          <w:szCs w:val="24"/>
        </w:rPr>
        <w:t>Coconut</w:t>
      </w:r>
      <w:proofErr w:type="spellEnd"/>
      <w:r w:rsidR="0074411E">
        <w:rPr>
          <w:sz w:val="24"/>
          <w:szCs w:val="24"/>
        </w:rPr>
        <w:t>, conhecida por sua carisma e identidade na música latina,</w:t>
      </w:r>
      <w:r w:rsidRPr="00E915F8">
        <w:rPr>
          <w:sz w:val="24"/>
          <w:szCs w:val="24"/>
        </w:rPr>
        <w:t xml:space="preserve"> </w:t>
      </w:r>
      <w:r w:rsidR="0074411E">
        <w:rPr>
          <w:sz w:val="24"/>
          <w:szCs w:val="24"/>
        </w:rPr>
        <w:t xml:space="preserve">se apresenta no próximo domingo (22), às 16 horas, na área </w:t>
      </w:r>
      <w:r w:rsidR="002E0A34">
        <w:rPr>
          <w:sz w:val="24"/>
          <w:szCs w:val="24"/>
        </w:rPr>
        <w:t xml:space="preserve">de Convivência do </w:t>
      </w:r>
      <w:proofErr w:type="gramStart"/>
      <w:r w:rsidR="002E0A34">
        <w:rPr>
          <w:sz w:val="24"/>
          <w:szCs w:val="24"/>
        </w:rPr>
        <w:t>Sesc</w:t>
      </w:r>
      <w:proofErr w:type="gramEnd"/>
      <w:r w:rsidR="002E0A34">
        <w:rPr>
          <w:sz w:val="24"/>
          <w:szCs w:val="24"/>
        </w:rPr>
        <w:t xml:space="preserve">. O show </w:t>
      </w:r>
      <w:r w:rsidR="0074411E">
        <w:rPr>
          <w:sz w:val="24"/>
          <w:szCs w:val="24"/>
        </w:rPr>
        <w:t xml:space="preserve">convida o público a dançar e ocupar a pista, </w:t>
      </w:r>
      <w:r w:rsidR="002E0A34">
        <w:rPr>
          <w:sz w:val="24"/>
          <w:szCs w:val="24"/>
        </w:rPr>
        <w:t>já que a entrada é gratuita.</w:t>
      </w:r>
    </w:p>
    <w:p w:rsidR="002E0A34" w:rsidRDefault="002E0A34" w:rsidP="00E915F8">
      <w:pPr>
        <w:spacing w:after="0" w:line="240" w:lineRule="auto"/>
        <w:jc w:val="both"/>
        <w:rPr>
          <w:sz w:val="24"/>
          <w:szCs w:val="24"/>
        </w:rPr>
      </w:pPr>
    </w:p>
    <w:p w:rsidR="002E0A34" w:rsidRPr="0074411E" w:rsidRDefault="002E0A34" w:rsidP="002E0A34">
      <w:pPr>
        <w:spacing w:after="0" w:line="240" w:lineRule="auto"/>
        <w:jc w:val="both"/>
        <w:rPr>
          <w:sz w:val="24"/>
          <w:szCs w:val="24"/>
        </w:rPr>
      </w:pPr>
      <w:r w:rsidRPr="00E915F8">
        <w:rPr>
          <w:sz w:val="24"/>
          <w:szCs w:val="24"/>
        </w:rPr>
        <w:t xml:space="preserve">Composta </w:t>
      </w:r>
      <w:r>
        <w:rPr>
          <w:sz w:val="24"/>
          <w:szCs w:val="24"/>
        </w:rPr>
        <w:t xml:space="preserve">por Luiz H. </w:t>
      </w:r>
      <w:proofErr w:type="spellStart"/>
      <w:r>
        <w:rPr>
          <w:sz w:val="24"/>
          <w:szCs w:val="24"/>
        </w:rPr>
        <w:t>Puglisi</w:t>
      </w:r>
      <w:proofErr w:type="spellEnd"/>
      <w:r>
        <w:rPr>
          <w:sz w:val="24"/>
          <w:szCs w:val="24"/>
        </w:rPr>
        <w:t xml:space="preserve"> (Baixo), </w:t>
      </w:r>
      <w:proofErr w:type="spellStart"/>
      <w:r w:rsidRPr="0074411E">
        <w:rPr>
          <w:sz w:val="24"/>
          <w:szCs w:val="24"/>
        </w:rPr>
        <w:t>Thaiane</w:t>
      </w:r>
      <w:proofErr w:type="spellEnd"/>
      <w:r w:rsidRPr="0074411E">
        <w:rPr>
          <w:sz w:val="24"/>
          <w:szCs w:val="24"/>
        </w:rPr>
        <w:t xml:space="preserve"> Cândido (voz)</w:t>
      </w:r>
      <w:r>
        <w:rPr>
          <w:sz w:val="24"/>
          <w:szCs w:val="24"/>
        </w:rPr>
        <w:t xml:space="preserve">, </w:t>
      </w:r>
      <w:r w:rsidRPr="0074411E">
        <w:rPr>
          <w:sz w:val="24"/>
          <w:szCs w:val="24"/>
        </w:rPr>
        <w:t>Renato Oliveira (guitarra)</w:t>
      </w:r>
      <w:r>
        <w:rPr>
          <w:sz w:val="24"/>
          <w:szCs w:val="24"/>
        </w:rPr>
        <w:t xml:space="preserve">, </w:t>
      </w:r>
    </w:p>
    <w:p w:rsidR="002E0A34" w:rsidRDefault="002E0A34" w:rsidP="002E0A34">
      <w:pPr>
        <w:spacing w:after="0" w:line="240" w:lineRule="auto"/>
        <w:jc w:val="both"/>
        <w:rPr>
          <w:sz w:val="24"/>
          <w:szCs w:val="24"/>
        </w:rPr>
      </w:pPr>
      <w:r w:rsidRPr="0074411E">
        <w:rPr>
          <w:sz w:val="24"/>
          <w:szCs w:val="24"/>
        </w:rPr>
        <w:t>Franklin Santos (percussão)</w:t>
      </w:r>
      <w:r>
        <w:rPr>
          <w:sz w:val="24"/>
          <w:szCs w:val="24"/>
        </w:rPr>
        <w:t xml:space="preserve">, </w:t>
      </w:r>
      <w:r w:rsidRPr="0074411E">
        <w:rPr>
          <w:sz w:val="24"/>
          <w:szCs w:val="24"/>
        </w:rPr>
        <w:t>Rodrigo Bueno “</w:t>
      </w:r>
      <w:proofErr w:type="spellStart"/>
      <w:r w:rsidRPr="0074411E">
        <w:rPr>
          <w:sz w:val="24"/>
          <w:szCs w:val="24"/>
        </w:rPr>
        <w:t>Papito</w:t>
      </w:r>
      <w:proofErr w:type="spellEnd"/>
      <w:r w:rsidRPr="0074411E">
        <w:rPr>
          <w:sz w:val="24"/>
          <w:szCs w:val="24"/>
        </w:rPr>
        <w:t xml:space="preserve">” (bateria) </w:t>
      </w:r>
      <w:r>
        <w:rPr>
          <w:sz w:val="24"/>
          <w:szCs w:val="24"/>
        </w:rPr>
        <w:t xml:space="preserve">e pelo maestro cubano </w:t>
      </w:r>
      <w:proofErr w:type="spellStart"/>
      <w:r w:rsidRPr="0074411E">
        <w:rPr>
          <w:sz w:val="24"/>
          <w:szCs w:val="24"/>
        </w:rPr>
        <w:t>Hanser</w:t>
      </w:r>
      <w:proofErr w:type="spellEnd"/>
      <w:r w:rsidRPr="0074411E">
        <w:rPr>
          <w:sz w:val="24"/>
          <w:szCs w:val="24"/>
        </w:rPr>
        <w:t xml:space="preserve"> Ferrer</w:t>
      </w:r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Havanna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Coconut</w:t>
      </w:r>
      <w:proofErr w:type="spellEnd"/>
      <w:r>
        <w:rPr>
          <w:sz w:val="24"/>
          <w:szCs w:val="24"/>
        </w:rPr>
        <w:t xml:space="preserve"> </w:t>
      </w:r>
      <w:r w:rsidRPr="00E915F8">
        <w:rPr>
          <w:sz w:val="24"/>
          <w:szCs w:val="24"/>
        </w:rPr>
        <w:t xml:space="preserve">oferece repertório que varia desde os títulos clássicos de Célia Cruz e José Luís Guerra, músicas do pop latino lançadas por Mark Anthony, </w:t>
      </w:r>
      <w:proofErr w:type="spellStart"/>
      <w:r w:rsidRPr="00E915F8">
        <w:rPr>
          <w:sz w:val="24"/>
          <w:szCs w:val="24"/>
        </w:rPr>
        <w:t>Shalira</w:t>
      </w:r>
      <w:proofErr w:type="spellEnd"/>
      <w:r w:rsidRPr="00E915F8">
        <w:rPr>
          <w:sz w:val="24"/>
          <w:szCs w:val="24"/>
        </w:rPr>
        <w:t xml:space="preserve">, </w:t>
      </w:r>
      <w:proofErr w:type="spellStart"/>
      <w:r w:rsidRPr="00E915F8">
        <w:rPr>
          <w:sz w:val="24"/>
          <w:szCs w:val="24"/>
        </w:rPr>
        <w:t>Juanes</w:t>
      </w:r>
      <w:proofErr w:type="spellEnd"/>
      <w:r w:rsidRPr="00E915F8">
        <w:rPr>
          <w:sz w:val="24"/>
          <w:szCs w:val="24"/>
        </w:rPr>
        <w:t xml:space="preserve"> e versões latinas de nomes como </w:t>
      </w:r>
      <w:proofErr w:type="spellStart"/>
      <w:r w:rsidRPr="00E915F8">
        <w:rPr>
          <w:sz w:val="24"/>
          <w:szCs w:val="24"/>
        </w:rPr>
        <w:t>Rihanna</w:t>
      </w:r>
      <w:proofErr w:type="spellEnd"/>
      <w:r w:rsidRPr="00E915F8">
        <w:rPr>
          <w:sz w:val="24"/>
          <w:szCs w:val="24"/>
        </w:rPr>
        <w:t xml:space="preserve">, Jorge Benjor, </w:t>
      </w:r>
      <w:proofErr w:type="spellStart"/>
      <w:r w:rsidRPr="00E915F8">
        <w:rPr>
          <w:sz w:val="24"/>
          <w:szCs w:val="24"/>
        </w:rPr>
        <w:t>Pharrel</w:t>
      </w:r>
      <w:proofErr w:type="spellEnd"/>
      <w:r w:rsidRPr="00E915F8">
        <w:rPr>
          <w:sz w:val="24"/>
          <w:szCs w:val="24"/>
        </w:rPr>
        <w:t xml:space="preserve"> Willians e Michael Jackson. </w:t>
      </w:r>
    </w:p>
    <w:p w:rsidR="002E0A34" w:rsidRDefault="002E0A34" w:rsidP="002E0A34">
      <w:pPr>
        <w:spacing w:after="0" w:line="240" w:lineRule="auto"/>
        <w:jc w:val="both"/>
        <w:rPr>
          <w:sz w:val="24"/>
          <w:szCs w:val="24"/>
        </w:rPr>
      </w:pPr>
    </w:p>
    <w:p w:rsidR="002E0A34" w:rsidRDefault="002E0A34" w:rsidP="002E0A34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74411E">
        <w:rPr>
          <w:sz w:val="24"/>
          <w:szCs w:val="24"/>
        </w:rPr>
        <w:t>Hanser</w:t>
      </w:r>
      <w:proofErr w:type="spellEnd"/>
      <w:r w:rsidRPr="0074411E">
        <w:rPr>
          <w:sz w:val="24"/>
          <w:szCs w:val="24"/>
        </w:rPr>
        <w:t xml:space="preserve"> é a peça chave da sonoridade latina da banda</w:t>
      </w:r>
      <w:r>
        <w:rPr>
          <w:sz w:val="24"/>
          <w:szCs w:val="24"/>
        </w:rPr>
        <w:t xml:space="preserve"> e s</w:t>
      </w:r>
      <w:r w:rsidRPr="0074411E">
        <w:rPr>
          <w:sz w:val="24"/>
          <w:szCs w:val="24"/>
        </w:rPr>
        <w:t xml:space="preserve">obrinho neto de Ibrahim Ferrer, integrante do grupo </w:t>
      </w:r>
      <w:proofErr w:type="spellStart"/>
      <w:r w:rsidRPr="0074411E">
        <w:rPr>
          <w:sz w:val="24"/>
          <w:szCs w:val="24"/>
        </w:rPr>
        <w:t>B</w:t>
      </w:r>
      <w:r>
        <w:rPr>
          <w:sz w:val="24"/>
          <w:szCs w:val="24"/>
        </w:rPr>
        <w:t>uena</w:t>
      </w:r>
      <w:proofErr w:type="spellEnd"/>
      <w:r>
        <w:rPr>
          <w:sz w:val="24"/>
          <w:szCs w:val="24"/>
        </w:rPr>
        <w:t xml:space="preserve"> Vista Social Club, de Cuba.</w:t>
      </w:r>
      <w:r w:rsidRPr="0074411E">
        <w:rPr>
          <w:sz w:val="24"/>
          <w:szCs w:val="24"/>
        </w:rPr>
        <w:t xml:space="preserve"> </w:t>
      </w:r>
    </w:p>
    <w:p w:rsidR="002E0A34" w:rsidRDefault="002E0A34" w:rsidP="002E0A34">
      <w:pPr>
        <w:spacing w:after="0" w:line="240" w:lineRule="auto"/>
        <w:jc w:val="both"/>
        <w:rPr>
          <w:sz w:val="24"/>
          <w:szCs w:val="24"/>
        </w:rPr>
      </w:pPr>
    </w:p>
    <w:p w:rsidR="00CC5DE8" w:rsidRPr="00E915F8" w:rsidRDefault="0074411E" w:rsidP="00E915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Coconut</w:t>
      </w:r>
      <w:proofErr w:type="spellEnd"/>
      <w:r>
        <w:rPr>
          <w:sz w:val="24"/>
          <w:szCs w:val="24"/>
        </w:rPr>
        <w:t xml:space="preserve"> foi criada em 2014</w:t>
      </w:r>
      <w:r w:rsidR="00CC5DE8" w:rsidRPr="00E915F8">
        <w:rPr>
          <w:sz w:val="24"/>
          <w:szCs w:val="24"/>
        </w:rPr>
        <w:t xml:space="preserve"> </w:t>
      </w:r>
      <w:r w:rsidR="002E0A34">
        <w:rPr>
          <w:sz w:val="24"/>
          <w:szCs w:val="24"/>
        </w:rPr>
        <w:t>e</w:t>
      </w:r>
      <w:r w:rsidR="00CC5DE8" w:rsidRPr="00E915F8">
        <w:rPr>
          <w:sz w:val="24"/>
          <w:szCs w:val="24"/>
        </w:rPr>
        <w:t xml:space="preserve"> sinergia entre os integrantes foi tanta que </w:t>
      </w:r>
      <w:r>
        <w:rPr>
          <w:sz w:val="24"/>
          <w:szCs w:val="24"/>
        </w:rPr>
        <w:t>ra</w:t>
      </w:r>
      <w:r w:rsidR="002E0A34">
        <w:rPr>
          <w:sz w:val="24"/>
          <w:szCs w:val="24"/>
        </w:rPr>
        <w:t>pidamente conquistar</w:t>
      </w:r>
      <w:r>
        <w:rPr>
          <w:sz w:val="24"/>
          <w:szCs w:val="24"/>
        </w:rPr>
        <w:t>am</w:t>
      </w:r>
      <w:r w:rsidR="00CC5DE8" w:rsidRPr="00E915F8">
        <w:rPr>
          <w:sz w:val="24"/>
          <w:szCs w:val="24"/>
        </w:rPr>
        <w:t xml:space="preserve"> </w:t>
      </w:r>
      <w:r>
        <w:rPr>
          <w:sz w:val="24"/>
          <w:szCs w:val="24"/>
        </w:rPr>
        <w:t>o público</w:t>
      </w:r>
      <w:r w:rsidR="00CC5DE8" w:rsidRPr="00E915F8">
        <w:rPr>
          <w:sz w:val="24"/>
          <w:szCs w:val="24"/>
        </w:rPr>
        <w:t xml:space="preserve"> de uma das casas mais latinas de São Paulo, o Rey Castro </w:t>
      </w:r>
      <w:proofErr w:type="spellStart"/>
      <w:r w:rsidR="00CC5DE8" w:rsidRPr="00E915F8">
        <w:rPr>
          <w:sz w:val="24"/>
          <w:szCs w:val="24"/>
        </w:rPr>
        <w:t>Cuban</w:t>
      </w:r>
      <w:proofErr w:type="spellEnd"/>
      <w:r w:rsidR="00CC5DE8" w:rsidRPr="00E915F8">
        <w:rPr>
          <w:sz w:val="24"/>
          <w:szCs w:val="24"/>
        </w:rPr>
        <w:t xml:space="preserve"> Bar, local onde a banda se aprese</w:t>
      </w:r>
      <w:r>
        <w:rPr>
          <w:sz w:val="24"/>
          <w:szCs w:val="24"/>
        </w:rPr>
        <w:t>nta semanalmente. O grupo</w:t>
      </w:r>
      <w:r w:rsidR="00CC5DE8" w:rsidRPr="00E915F8">
        <w:rPr>
          <w:sz w:val="24"/>
          <w:szCs w:val="24"/>
        </w:rPr>
        <w:t xml:space="preserve"> criou uma identidade no cenário da música latina paulistana</w:t>
      </w:r>
      <w:r>
        <w:rPr>
          <w:sz w:val="24"/>
          <w:szCs w:val="24"/>
        </w:rPr>
        <w:t>,</w:t>
      </w:r>
      <w:r w:rsidR="00CC5DE8" w:rsidRPr="00E915F8">
        <w:rPr>
          <w:sz w:val="24"/>
          <w:szCs w:val="24"/>
        </w:rPr>
        <w:t xml:space="preserve"> chamando a atenção de artistas como Latino, Cláudia Raia, Sidney Magal, que já presenciaram ou contaram com a banda para seus eventos particulares e festas. </w:t>
      </w:r>
    </w:p>
    <w:p w:rsidR="0074411E" w:rsidRDefault="0074411E" w:rsidP="00E915F8">
      <w:pPr>
        <w:spacing w:after="0" w:line="240" w:lineRule="auto"/>
        <w:jc w:val="both"/>
        <w:rPr>
          <w:sz w:val="24"/>
          <w:szCs w:val="24"/>
        </w:rPr>
      </w:pPr>
    </w:p>
    <w:p w:rsidR="00BA6A4A" w:rsidRPr="009E7A4A" w:rsidRDefault="002543C6" w:rsidP="00BA6A4A">
      <w:pPr>
        <w:rPr>
          <w:rFonts w:cstheme="minorHAnsi"/>
          <w:b/>
          <w:bCs/>
          <w:sz w:val="24"/>
          <w:szCs w:val="24"/>
          <w:u w:val="single"/>
        </w:rPr>
      </w:pPr>
      <w:r w:rsidRPr="009E7A4A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BA6A4A" w:rsidRPr="00A910BF" w:rsidRDefault="00BA6A4A" w:rsidP="00BA6A4A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A910BF">
        <w:rPr>
          <w:rFonts w:cstheme="minorHAnsi"/>
          <w:b/>
          <w:bCs/>
          <w:sz w:val="24"/>
          <w:szCs w:val="24"/>
        </w:rPr>
        <w:t xml:space="preserve">Show </w:t>
      </w:r>
      <w:r w:rsidR="0037678A">
        <w:rPr>
          <w:rFonts w:cstheme="minorHAnsi"/>
          <w:b/>
          <w:bCs/>
          <w:sz w:val="24"/>
          <w:szCs w:val="24"/>
        </w:rPr>
        <w:t xml:space="preserve">Banda </w:t>
      </w:r>
      <w:proofErr w:type="spellStart"/>
      <w:r w:rsidR="0037678A">
        <w:rPr>
          <w:rFonts w:cstheme="minorHAnsi"/>
          <w:b/>
          <w:bCs/>
          <w:sz w:val="24"/>
          <w:szCs w:val="24"/>
        </w:rPr>
        <w:t>Coconut</w:t>
      </w:r>
      <w:proofErr w:type="spellEnd"/>
    </w:p>
    <w:p w:rsidR="00BA6A4A" w:rsidRPr="00A910BF" w:rsidRDefault="00BA6A4A" w:rsidP="00BA6A4A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A910BF">
        <w:rPr>
          <w:rFonts w:cstheme="minorHAnsi"/>
          <w:b/>
          <w:color w:val="000000" w:themeColor="text1"/>
          <w:sz w:val="24"/>
          <w:szCs w:val="24"/>
        </w:rPr>
        <w:t xml:space="preserve">Dia: </w:t>
      </w:r>
      <w:r w:rsidR="0037678A">
        <w:rPr>
          <w:rFonts w:cstheme="minorHAnsi"/>
          <w:color w:val="000000" w:themeColor="text1"/>
          <w:sz w:val="24"/>
          <w:szCs w:val="24"/>
        </w:rPr>
        <w:t>22</w:t>
      </w:r>
      <w:r w:rsidR="008E2001" w:rsidRPr="00A910BF">
        <w:rPr>
          <w:rFonts w:cstheme="minorHAnsi"/>
          <w:color w:val="000000" w:themeColor="text1"/>
          <w:sz w:val="24"/>
          <w:szCs w:val="24"/>
        </w:rPr>
        <w:t>/10</w:t>
      </w:r>
      <w:r w:rsidRPr="00A910BF">
        <w:rPr>
          <w:rFonts w:cstheme="minorHAnsi"/>
          <w:color w:val="000000" w:themeColor="text1"/>
          <w:sz w:val="24"/>
          <w:szCs w:val="24"/>
        </w:rPr>
        <w:t xml:space="preserve">, </w:t>
      </w:r>
      <w:r w:rsidR="008E2001" w:rsidRPr="00A910BF">
        <w:rPr>
          <w:rFonts w:cstheme="minorHAnsi"/>
          <w:color w:val="000000" w:themeColor="text1"/>
          <w:sz w:val="24"/>
          <w:szCs w:val="24"/>
        </w:rPr>
        <w:t>domingo</w:t>
      </w:r>
    </w:p>
    <w:p w:rsidR="00BA6A4A" w:rsidRPr="00BE2CEB" w:rsidRDefault="00BA6A4A" w:rsidP="00BA6A4A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Horário: </w:t>
      </w:r>
      <w:r w:rsidR="008E2001">
        <w:rPr>
          <w:rFonts w:cstheme="minorHAnsi"/>
          <w:color w:val="000000" w:themeColor="text1"/>
          <w:sz w:val="24"/>
          <w:szCs w:val="24"/>
        </w:rPr>
        <w:t>16</w:t>
      </w:r>
      <w:r>
        <w:rPr>
          <w:rFonts w:cstheme="minorHAnsi"/>
          <w:color w:val="000000" w:themeColor="text1"/>
          <w:sz w:val="24"/>
          <w:szCs w:val="24"/>
        </w:rPr>
        <w:t>h</w:t>
      </w:r>
    </w:p>
    <w:p w:rsidR="00BA6A4A" w:rsidRPr="00BE2CEB" w:rsidRDefault="00BA6A4A" w:rsidP="00BA6A4A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Local: </w:t>
      </w:r>
      <w:r w:rsidR="008E2001" w:rsidRPr="008E2001">
        <w:rPr>
          <w:rFonts w:cstheme="minorHAnsi"/>
          <w:color w:val="000000" w:themeColor="text1"/>
          <w:sz w:val="24"/>
          <w:szCs w:val="24"/>
        </w:rPr>
        <w:t>Convivência</w:t>
      </w:r>
    </w:p>
    <w:p w:rsidR="00BA6A4A" w:rsidRPr="00BE2CEB" w:rsidRDefault="00BA6A4A" w:rsidP="00BA6A4A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Classificação: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Livre</w:t>
      </w:r>
    </w:p>
    <w:p w:rsidR="00BA6A4A" w:rsidRDefault="00BA6A4A" w:rsidP="00BA6A4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BE2CEB">
        <w:rPr>
          <w:rFonts w:eastAsia="Times New Roman" w:cstheme="minorHAnsi"/>
          <w:b/>
          <w:sz w:val="24"/>
          <w:szCs w:val="24"/>
        </w:rPr>
        <w:t>Grátis</w:t>
      </w:r>
    </w:p>
    <w:p w:rsidR="00BA6A4A" w:rsidRDefault="00BA6A4A" w:rsidP="00BA6A4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152E8F" w:rsidRPr="00BA6A4A" w:rsidRDefault="00AB69E4" w:rsidP="00393DE2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BE2CEB">
        <w:rPr>
          <w:rFonts w:eastAsia="Times New Roman" w:cstheme="minorHAnsi"/>
          <w:sz w:val="24"/>
          <w:szCs w:val="24"/>
        </w:rPr>
        <w:t xml:space="preserve">Para saber mais acesse: </w:t>
      </w:r>
      <w:r w:rsidRPr="002E32B4">
        <w:rPr>
          <w:rFonts w:eastAsia="Times New Roman" w:cstheme="minorHAnsi"/>
          <w:sz w:val="24"/>
          <w:szCs w:val="24"/>
        </w:rPr>
        <w:t xml:space="preserve"> </w:t>
      </w:r>
      <w:hyperlink r:id="rId15" w:history="1">
        <w:r w:rsidR="00D3743F" w:rsidRPr="00D3743F">
          <w:rPr>
            <w:rStyle w:val="Hyperlink"/>
            <w:rFonts w:eastAsia="Times New Roman" w:cstheme="minorHAnsi"/>
            <w:sz w:val="24"/>
            <w:szCs w:val="24"/>
          </w:rPr>
          <w:t>Vídeo (</w:t>
        </w:r>
        <w:proofErr w:type="spellStart"/>
        <w:r w:rsidR="00D3743F" w:rsidRPr="00D3743F">
          <w:rPr>
            <w:rStyle w:val="Hyperlink"/>
            <w:rFonts w:eastAsia="Times New Roman" w:cstheme="minorHAnsi"/>
            <w:sz w:val="24"/>
            <w:szCs w:val="24"/>
          </w:rPr>
          <w:t>Teaser</w:t>
        </w:r>
        <w:proofErr w:type="spellEnd"/>
        <w:r w:rsidR="00D3743F" w:rsidRPr="00D3743F">
          <w:rPr>
            <w:rStyle w:val="Hyperlink"/>
            <w:rFonts w:eastAsia="Times New Roman" w:cstheme="minorHAnsi"/>
            <w:sz w:val="24"/>
            <w:szCs w:val="24"/>
          </w:rPr>
          <w:t>)</w:t>
        </w:r>
      </w:hyperlink>
      <w:r w:rsidR="00897776">
        <w:rPr>
          <w:rFonts w:eastAsia="Times New Roman" w:cstheme="minorHAnsi"/>
          <w:sz w:val="24"/>
          <w:szCs w:val="24"/>
        </w:rPr>
        <w:t xml:space="preserve"> / </w:t>
      </w:r>
      <w:hyperlink r:id="rId16" w:history="1">
        <w:proofErr w:type="spellStart"/>
        <w:r w:rsidR="00897776" w:rsidRPr="00897776"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</w:hyperlink>
      <w:r w:rsidR="00125740">
        <w:rPr>
          <w:rFonts w:eastAsia="Times New Roman" w:cstheme="minorHAnsi"/>
          <w:sz w:val="24"/>
          <w:szCs w:val="24"/>
        </w:rPr>
        <w:t xml:space="preserve"> </w:t>
      </w:r>
    </w:p>
    <w:p w:rsidR="000C481F" w:rsidRPr="00F009D7" w:rsidRDefault="000C481F" w:rsidP="000C481F">
      <w:pPr>
        <w:pStyle w:val="CargoAssinatura"/>
        <w:rPr>
          <w:rFonts w:ascii="Myriad Pro" w:hAnsi="Myriad Pro" w:cs="Plau-Bold"/>
          <w:b/>
          <w:bCs/>
          <w:caps/>
          <w:color w:val="559F99"/>
          <w:sz w:val="24"/>
          <w:szCs w:val="24"/>
        </w:rPr>
      </w:pPr>
    </w:p>
    <w:p w:rsidR="007461DE" w:rsidRDefault="007461DE" w:rsidP="00B46EEC">
      <w:pPr>
        <w:pStyle w:val="Default"/>
        <w:jc w:val="center"/>
        <w:rPr>
          <w:rFonts w:cstheme="minorHAnsi"/>
          <w:b/>
          <w:bCs/>
          <w:color w:val="C00000"/>
        </w:rPr>
      </w:pPr>
    </w:p>
    <w:p w:rsidR="00405847" w:rsidRPr="008724B7" w:rsidRDefault="00243B76" w:rsidP="008724B7">
      <w:pPr>
        <w:pStyle w:val="Default"/>
        <w:jc w:val="center"/>
        <w:rPr>
          <w:rFonts w:asciiTheme="minorHAnsi" w:hAnsiTheme="minorHAnsi" w:cstheme="minorHAnsi"/>
          <w:color w:val="auto"/>
          <w:position w:val="-3"/>
        </w:rPr>
      </w:pPr>
      <w:r w:rsidRPr="00243B76">
        <w:rPr>
          <w:rFonts w:cstheme="minorHAnsi"/>
          <w:b/>
          <w:bCs/>
          <w:color w:val="C00000"/>
        </w:rPr>
        <w:t>DESLOCAMENTOS</w:t>
      </w:r>
      <w:r w:rsidR="008724B7">
        <w:rPr>
          <w:rFonts w:cstheme="minorHAnsi"/>
          <w:b/>
          <w:bCs/>
          <w:color w:val="C00000"/>
        </w:rPr>
        <w:t xml:space="preserve"> / </w:t>
      </w:r>
      <w:r w:rsidR="00405847" w:rsidRPr="008724B7">
        <w:rPr>
          <w:rFonts w:asciiTheme="minorHAnsi" w:hAnsiTheme="minorHAnsi" w:cstheme="minorHAnsi"/>
          <w:b/>
          <w:bCs/>
          <w:caps/>
          <w:color w:val="C00000"/>
        </w:rPr>
        <w:t>literatura</w:t>
      </w:r>
    </w:p>
    <w:p w:rsidR="008724B7" w:rsidRDefault="008724B7" w:rsidP="00405847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186223" w:rsidRDefault="00186223" w:rsidP="008B7714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8B7714" w:rsidRPr="008B7714" w:rsidRDefault="008B7714" w:rsidP="008B7714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  <w:u w:val="thick"/>
        </w:rPr>
      </w:pPr>
      <w:r w:rsidRPr="008B7714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bate-papo</w:t>
      </w:r>
    </w:p>
    <w:p w:rsidR="008B7714" w:rsidRPr="008B7714" w:rsidRDefault="008B7714" w:rsidP="008B7714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8B7714">
        <w:rPr>
          <w:rFonts w:asciiTheme="minorHAnsi" w:hAnsiTheme="minorHAnsi" w:cstheme="minorHAnsi"/>
          <w:b/>
          <w:bCs/>
          <w:caps/>
          <w:color w:val="auto"/>
          <w:spacing w:val="-5"/>
          <w:sz w:val="24"/>
          <w:szCs w:val="24"/>
        </w:rPr>
        <w:t>pelas margens</w:t>
      </w:r>
    </w:p>
    <w:p w:rsidR="008B7714" w:rsidRPr="008B7714" w:rsidRDefault="008B7714" w:rsidP="008B7714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8B7714">
        <w:rPr>
          <w:rFonts w:asciiTheme="minorHAnsi" w:hAnsiTheme="minorHAnsi" w:cstheme="minorHAnsi"/>
          <w:color w:val="auto"/>
          <w:sz w:val="24"/>
          <w:szCs w:val="24"/>
        </w:rPr>
        <w:t xml:space="preserve">Exibição do documentário homônimo, sobre mulheres da periferia e sua produção literária, seguida de bate-papo com a diretora. </w:t>
      </w:r>
    </w:p>
    <w:p w:rsidR="00426229" w:rsidRPr="003D0D6D" w:rsidRDefault="008B7714" w:rsidP="00405847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8B7714">
        <w:rPr>
          <w:rFonts w:asciiTheme="minorHAnsi" w:hAnsiTheme="minorHAnsi" w:cstheme="minorHAnsi"/>
          <w:color w:val="auto"/>
          <w:sz w:val="24"/>
          <w:szCs w:val="24"/>
        </w:rPr>
        <w:t xml:space="preserve">Com Jéssica Balbino, jornalista, mestre em comunicação e divulgação cultural pela UNICAMP. Criadora do </w:t>
      </w:r>
      <w:hyperlink r:id="rId17" w:history="1">
        <w:r w:rsidR="00F000BC">
          <w:rPr>
            <w:rStyle w:val="Hyperlink"/>
            <w:rFonts w:asciiTheme="minorHAnsi" w:hAnsiTheme="minorHAnsi" w:cstheme="minorHAnsi"/>
            <w:sz w:val="24"/>
            <w:szCs w:val="24"/>
          </w:rPr>
          <w:t>P</w:t>
        </w:r>
        <w:r w:rsidRPr="00F000BC">
          <w:rPr>
            <w:rStyle w:val="Hyperlink"/>
            <w:rFonts w:asciiTheme="minorHAnsi" w:hAnsiTheme="minorHAnsi" w:cstheme="minorHAnsi"/>
            <w:sz w:val="24"/>
            <w:szCs w:val="24"/>
          </w:rPr>
          <w:t>rojeto “Margens”</w:t>
        </w:r>
      </w:hyperlink>
      <w:r w:rsidRPr="008B7714">
        <w:rPr>
          <w:rFonts w:asciiTheme="minorHAnsi" w:hAnsiTheme="minorHAnsi" w:cstheme="minorHAnsi"/>
          <w:color w:val="auto"/>
          <w:sz w:val="24"/>
          <w:szCs w:val="24"/>
        </w:rPr>
        <w:t>, pesquisa hip-hop e literatura.</w:t>
      </w:r>
    </w:p>
    <w:p w:rsidR="00F000BC" w:rsidRDefault="00F000BC" w:rsidP="002543C6">
      <w:pPr>
        <w:rPr>
          <w:rFonts w:cstheme="minorHAnsi"/>
          <w:b/>
          <w:bCs/>
          <w:sz w:val="24"/>
          <w:szCs w:val="24"/>
          <w:u w:val="single"/>
        </w:rPr>
      </w:pPr>
    </w:p>
    <w:p w:rsidR="002543C6" w:rsidRPr="007D0FC4" w:rsidRDefault="0024418E" w:rsidP="002543C6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2543C6" w:rsidRPr="002543C6" w:rsidRDefault="00FF57C2" w:rsidP="002543C6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Bate-papo Pelas Margens</w:t>
      </w:r>
    </w:p>
    <w:p w:rsidR="002543C6" w:rsidRPr="002543C6" w:rsidRDefault="002543C6" w:rsidP="002543C6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2543C6">
        <w:rPr>
          <w:rFonts w:cstheme="minorHAnsi"/>
          <w:b/>
          <w:color w:val="000000" w:themeColor="text1"/>
          <w:sz w:val="24"/>
          <w:szCs w:val="24"/>
        </w:rPr>
        <w:t xml:space="preserve">Dia: </w:t>
      </w:r>
      <w:r w:rsidR="00FF57C2">
        <w:rPr>
          <w:rFonts w:cstheme="minorHAnsi"/>
          <w:color w:val="000000" w:themeColor="text1"/>
          <w:sz w:val="24"/>
          <w:szCs w:val="24"/>
        </w:rPr>
        <w:t>21</w:t>
      </w:r>
      <w:r w:rsidRPr="002543C6">
        <w:rPr>
          <w:rFonts w:cstheme="minorHAnsi"/>
          <w:color w:val="000000" w:themeColor="text1"/>
          <w:sz w:val="24"/>
          <w:szCs w:val="24"/>
        </w:rPr>
        <w:t>/</w:t>
      </w:r>
      <w:r w:rsidR="00FF57C2">
        <w:rPr>
          <w:rFonts w:cstheme="minorHAnsi"/>
          <w:color w:val="000000" w:themeColor="text1"/>
          <w:sz w:val="24"/>
          <w:szCs w:val="24"/>
        </w:rPr>
        <w:t>10</w:t>
      </w:r>
      <w:r w:rsidRPr="002543C6">
        <w:rPr>
          <w:rFonts w:cstheme="minorHAnsi"/>
          <w:color w:val="000000" w:themeColor="text1"/>
          <w:sz w:val="24"/>
          <w:szCs w:val="24"/>
        </w:rPr>
        <w:t xml:space="preserve">, </w:t>
      </w:r>
      <w:r w:rsidR="00FF57C2">
        <w:rPr>
          <w:rFonts w:cstheme="minorHAnsi"/>
          <w:color w:val="000000" w:themeColor="text1"/>
          <w:sz w:val="24"/>
          <w:szCs w:val="24"/>
        </w:rPr>
        <w:t>sábado</w:t>
      </w:r>
    </w:p>
    <w:p w:rsidR="002543C6" w:rsidRPr="00BE2CEB" w:rsidRDefault="002543C6" w:rsidP="002543C6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Horário: </w:t>
      </w:r>
      <w:r w:rsidR="00FF57C2">
        <w:rPr>
          <w:rFonts w:cstheme="minorHAnsi"/>
          <w:color w:val="000000" w:themeColor="text1"/>
          <w:sz w:val="24"/>
          <w:szCs w:val="24"/>
        </w:rPr>
        <w:t>15</w:t>
      </w:r>
      <w:r>
        <w:rPr>
          <w:rFonts w:cstheme="minorHAnsi"/>
          <w:color w:val="000000" w:themeColor="text1"/>
          <w:sz w:val="24"/>
          <w:szCs w:val="24"/>
        </w:rPr>
        <w:t>h</w:t>
      </w:r>
    </w:p>
    <w:p w:rsidR="002543C6" w:rsidRPr="00BE2CEB" w:rsidRDefault="002543C6" w:rsidP="002543C6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Local: </w:t>
      </w:r>
      <w:r w:rsidR="00FF57C2">
        <w:rPr>
          <w:rFonts w:cstheme="minorHAnsi"/>
          <w:color w:val="000000" w:themeColor="text1"/>
          <w:sz w:val="24"/>
          <w:szCs w:val="24"/>
        </w:rPr>
        <w:t>Espaço de Tecnologias e Artes</w:t>
      </w:r>
    </w:p>
    <w:p w:rsidR="002543C6" w:rsidRPr="00BE2CEB" w:rsidRDefault="002543C6" w:rsidP="002543C6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Classificação: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F406EA">
        <w:rPr>
          <w:rFonts w:cstheme="minorHAnsi"/>
          <w:color w:val="000000" w:themeColor="text1"/>
          <w:sz w:val="24"/>
          <w:szCs w:val="24"/>
        </w:rPr>
        <w:t>16 anos</w:t>
      </w:r>
    </w:p>
    <w:p w:rsidR="002543C6" w:rsidRDefault="002543C6" w:rsidP="002543C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BE2CEB">
        <w:rPr>
          <w:rFonts w:eastAsia="Times New Roman" w:cstheme="minorHAnsi"/>
          <w:b/>
          <w:sz w:val="24"/>
          <w:szCs w:val="24"/>
        </w:rPr>
        <w:t>Grátis</w:t>
      </w:r>
    </w:p>
    <w:p w:rsidR="00502A6D" w:rsidRDefault="00502A6D" w:rsidP="002543C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4B1320" w:rsidRDefault="004B1320" w:rsidP="00B91B3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C00000"/>
          <w:sz w:val="24"/>
          <w:szCs w:val="24"/>
        </w:rPr>
      </w:pPr>
      <w:r w:rsidRPr="004B1320">
        <w:rPr>
          <w:rFonts w:eastAsia="Times New Roman" w:cstheme="minorHAnsi"/>
          <w:b/>
          <w:color w:val="C00000"/>
          <w:sz w:val="24"/>
          <w:szCs w:val="24"/>
        </w:rPr>
        <w:t>INFANTIL</w:t>
      </w:r>
    </w:p>
    <w:p w:rsidR="003B12F6" w:rsidRDefault="003B12F6" w:rsidP="00B91B3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C00000"/>
          <w:sz w:val="24"/>
          <w:szCs w:val="24"/>
        </w:rPr>
      </w:pPr>
    </w:p>
    <w:p w:rsidR="003750DF" w:rsidRPr="00417C33" w:rsidRDefault="002B5567" w:rsidP="002B5567">
      <w:pPr>
        <w:pStyle w:val="BasicParagraph"/>
        <w:suppressAutoHyphens/>
        <w:jc w:val="center"/>
        <w:rPr>
          <w:rFonts w:asciiTheme="minorHAnsi" w:hAnsiTheme="minorHAnsi" w:cstheme="minorHAnsi"/>
          <w:b/>
          <w:color w:val="auto"/>
          <w:spacing w:val="-2"/>
          <w:lang w:val="pt-BR"/>
        </w:rPr>
      </w:pPr>
      <w:r>
        <w:rPr>
          <w:rFonts w:asciiTheme="minorHAnsi" w:hAnsiTheme="minorHAnsi" w:cstheme="minorHAnsi"/>
          <w:b/>
          <w:color w:val="auto"/>
          <w:spacing w:val="-2"/>
          <w:lang w:val="pt-BR"/>
        </w:rPr>
        <w:t>É possível</w:t>
      </w:r>
      <w:r w:rsidR="00417C33" w:rsidRPr="00417C33">
        <w:rPr>
          <w:rFonts w:asciiTheme="minorHAnsi" w:hAnsiTheme="minorHAnsi" w:cstheme="minorHAnsi"/>
          <w:b/>
          <w:color w:val="auto"/>
          <w:spacing w:val="-2"/>
          <w:lang w:val="pt-BR"/>
        </w:rPr>
        <w:t xml:space="preserve"> </w:t>
      </w:r>
      <w:r>
        <w:rPr>
          <w:rFonts w:asciiTheme="minorHAnsi" w:hAnsiTheme="minorHAnsi" w:cstheme="minorHAnsi"/>
          <w:b/>
          <w:color w:val="auto"/>
          <w:spacing w:val="-2"/>
          <w:lang w:val="pt-BR"/>
        </w:rPr>
        <w:t xml:space="preserve">se </w:t>
      </w:r>
      <w:r w:rsidR="00417C33" w:rsidRPr="00417C33">
        <w:rPr>
          <w:rFonts w:asciiTheme="minorHAnsi" w:hAnsiTheme="minorHAnsi" w:cstheme="minorHAnsi"/>
          <w:b/>
          <w:color w:val="auto"/>
          <w:spacing w:val="-2"/>
          <w:lang w:val="pt-BR"/>
        </w:rPr>
        <w:t>divertir com coisas de um lugar tão diferente do nosso?</w:t>
      </w:r>
    </w:p>
    <w:p w:rsidR="00417C33" w:rsidRDefault="00417C33" w:rsidP="00186223">
      <w:pPr>
        <w:pStyle w:val="BasicParagraph"/>
        <w:suppressAutoHyphens/>
        <w:spacing w:line="240" w:lineRule="auto"/>
        <w:jc w:val="center"/>
        <w:rPr>
          <w:rFonts w:asciiTheme="minorHAnsi" w:hAnsiTheme="minorHAnsi" w:cstheme="minorHAnsi"/>
          <w:bCs/>
          <w:i/>
          <w:color w:val="auto"/>
          <w:spacing w:val="-3"/>
          <w:lang w:val="pt-BR"/>
        </w:rPr>
      </w:pPr>
    </w:p>
    <w:p w:rsidR="00547A74" w:rsidRPr="00417C33" w:rsidRDefault="00417C33" w:rsidP="00186223">
      <w:pPr>
        <w:pStyle w:val="BasicParagraph"/>
        <w:suppressAutoHyphens/>
        <w:spacing w:line="240" w:lineRule="auto"/>
        <w:jc w:val="center"/>
        <w:rPr>
          <w:rFonts w:asciiTheme="minorHAnsi" w:hAnsiTheme="minorHAnsi" w:cstheme="minorHAnsi"/>
          <w:bCs/>
          <w:i/>
          <w:caps/>
          <w:color w:val="auto"/>
          <w:spacing w:val="-3"/>
          <w:lang w:val="pt-BR"/>
        </w:rPr>
      </w:pPr>
      <w:r w:rsidRPr="00417C33">
        <w:rPr>
          <w:rFonts w:asciiTheme="minorHAnsi" w:hAnsiTheme="minorHAnsi" w:cstheme="minorHAnsi"/>
          <w:bCs/>
          <w:i/>
          <w:color w:val="auto"/>
          <w:spacing w:val="-3"/>
          <w:lang w:val="pt-BR"/>
        </w:rPr>
        <w:t>Espetáculo “</w:t>
      </w:r>
      <w:r>
        <w:rPr>
          <w:rFonts w:asciiTheme="minorHAnsi" w:hAnsiTheme="minorHAnsi" w:cstheme="minorHAnsi"/>
          <w:bCs/>
          <w:i/>
          <w:color w:val="auto"/>
          <w:spacing w:val="-3"/>
          <w:lang w:val="pt-BR"/>
        </w:rPr>
        <w:t>D</w:t>
      </w:r>
      <w:r w:rsidRPr="00417C33">
        <w:rPr>
          <w:rFonts w:asciiTheme="minorHAnsi" w:hAnsiTheme="minorHAnsi" w:cstheme="minorHAnsi"/>
          <w:bCs/>
          <w:i/>
          <w:color w:val="auto"/>
          <w:spacing w:val="-3"/>
          <w:lang w:val="pt-BR"/>
        </w:rPr>
        <w:t xml:space="preserve">e onde o sol se esconde - histórias do </w:t>
      </w:r>
      <w:r>
        <w:rPr>
          <w:rFonts w:asciiTheme="minorHAnsi" w:hAnsiTheme="minorHAnsi" w:cstheme="minorHAnsi"/>
          <w:bCs/>
          <w:i/>
          <w:color w:val="auto"/>
          <w:spacing w:val="-3"/>
          <w:lang w:val="pt-BR"/>
        </w:rPr>
        <w:t>J</w:t>
      </w:r>
      <w:r w:rsidRPr="00417C33">
        <w:rPr>
          <w:rFonts w:asciiTheme="minorHAnsi" w:hAnsiTheme="minorHAnsi" w:cstheme="minorHAnsi"/>
          <w:bCs/>
          <w:i/>
          <w:color w:val="auto"/>
          <w:spacing w:val="-3"/>
          <w:lang w:val="pt-BR"/>
        </w:rPr>
        <w:t>apão</w:t>
      </w:r>
      <w:r>
        <w:rPr>
          <w:rFonts w:asciiTheme="minorHAnsi" w:hAnsiTheme="minorHAnsi" w:cstheme="minorHAnsi"/>
          <w:bCs/>
          <w:i/>
          <w:color w:val="auto"/>
          <w:spacing w:val="-3"/>
          <w:lang w:val="pt-BR"/>
        </w:rPr>
        <w:t>”, com a Cia. Provisório D</w:t>
      </w:r>
      <w:r w:rsidRPr="00417C33">
        <w:rPr>
          <w:rFonts w:asciiTheme="minorHAnsi" w:hAnsiTheme="minorHAnsi" w:cstheme="minorHAnsi"/>
          <w:bCs/>
          <w:i/>
          <w:color w:val="auto"/>
          <w:spacing w:val="-3"/>
          <w:lang w:val="pt-BR"/>
        </w:rPr>
        <w:t xml:space="preserve">efinitivo propõe esta reflexão. </w:t>
      </w:r>
      <w:r>
        <w:rPr>
          <w:rFonts w:asciiTheme="minorHAnsi" w:hAnsiTheme="minorHAnsi" w:cstheme="minorHAnsi"/>
          <w:bCs/>
          <w:i/>
          <w:color w:val="auto"/>
          <w:spacing w:val="-3"/>
          <w:lang w:val="pt-BR"/>
        </w:rPr>
        <w:t>P</w:t>
      </w:r>
      <w:r w:rsidRPr="00417C33">
        <w:rPr>
          <w:rFonts w:asciiTheme="minorHAnsi" w:hAnsiTheme="minorHAnsi" w:cstheme="minorHAnsi"/>
          <w:bCs/>
          <w:i/>
          <w:color w:val="auto"/>
          <w:spacing w:val="-3"/>
          <w:lang w:val="pt-BR"/>
        </w:rPr>
        <w:t xml:space="preserve">eça </w:t>
      </w:r>
      <w:r>
        <w:rPr>
          <w:rFonts w:asciiTheme="minorHAnsi" w:hAnsiTheme="minorHAnsi" w:cstheme="minorHAnsi"/>
          <w:bCs/>
          <w:i/>
          <w:color w:val="auto"/>
          <w:spacing w:val="-3"/>
          <w:lang w:val="pt-BR"/>
        </w:rPr>
        <w:t xml:space="preserve">é atração no Teatrada do </w:t>
      </w:r>
      <w:proofErr w:type="gramStart"/>
      <w:r>
        <w:rPr>
          <w:rFonts w:asciiTheme="minorHAnsi" w:hAnsiTheme="minorHAnsi" w:cstheme="minorHAnsi"/>
          <w:bCs/>
          <w:i/>
          <w:color w:val="auto"/>
          <w:spacing w:val="-3"/>
          <w:lang w:val="pt-BR"/>
        </w:rPr>
        <w:t>S</w:t>
      </w:r>
      <w:r w:rsidRPr="00417C33">
        <w:rPr>
          <w:rFonts w:asciiTheme="minorHAnsi" w:hAnsiTheme="minorHAnsi" w:cstheme="minorHAnsi"/>
          <w:bCs/>
          <w:i/>
          <w:color w:val="auto"/>
          <w:spacing w:val="-3"/>
          <w:lang w:val="pt-BR"/>
        </w:rPr>
        <w:t>esc</w:t>
      </w:r>
      <w:proofErr w:type="gramEnd"/>
    </w:p>
    <w:p w:rsidR="00186223" w:rsidRPr="009B6E68" w:rsidRDefault="00186223" w:rsidP="009B6E68">
      <w:pPr>
        <w:pStyle w:val="BasicParagraph"/>
        <w:suppressAutoHyphens/>
        <w:spacing w:line="240" w:lineRule="auto"/>
        <w:rPr>
          <w:rFonts w:asciiTheme="minorHAnsi" w:hAnsiTheme="minorHAnsi" w:cstheme="minorHAnsi"/>
          <w:b/>
          <w:bCs/>
          <w:color w:val="auto"/>
          <w:lang w:val="pt-BR"/>
        </w:rPr>
      </w:pPr>
    </w:p>
    <w:p w:rsidR="00417C33" w:rsidRPr="00417C33" w:rsidRDefault="00417C33" w:rsidP="00417C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17C33">
        <w:rPr>
          <w:rFonts w:cstheme="minorHAnsi"/>
          <w:spacing w:val="-2"/>
          <w:sz w:val="24"/>
          <w:szCs w:val="24"/>
        </w:rPr>
        <w:t xml:space="preserve">Com </w:t>
      </w:r>
      <w:r w:rsidRPr="00417C33">
        <w:rPr>
          <w:rFonts w:ascii="Calibri" w:hAnsi="Calibri" w:cs="Times New Roman"/>
          <w:sz w:val="24"/>
          <w:szCs w:val="24"/>
        </w:rPr>
        <w:t xml:space="preserve">texto, direção e atuação de Paula Arruda e Pedro Guilherme, </w:t>
      </w:r>
      <w:r w:rsidRPr="00417C33">
        <w:rPr>
          <w:rFonts w:cstheme="minorHAnsi"/>
          <w:sz w:val="24"/>
          <w:szCs w:val="24"/>
        </w:rPr>
        <w:t xml:space="preserve">a Cia Provisório Definitivo apresenta o espetáculo de teatro “De onde o sol se esconde – histórias do Japão”, no próximo domingo (22), às 11h30, no Teatro do </w:t>
      </w:r>
      <w:proofErr w:type="gramStart"/>
      <w:r w:rsidRPr="00417C33">
        <w:rPr>
          <w:rFonts w:cstheme="minorHAnsi"/>
          <w:sz w:val="24"/>
          <w:szCs w:val="24"/>
        </w:rPr>
        <w:t>Sesc</w:t>
      </w:r>
      <w:proofErr w:type="gramEnd"/>
      <w:r w:rsidRPr="00417C33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E o</w:t>
      </w:r>
      <w:r w:rsidRPr="00417C33">
        <w:rPr>
          <w:rFonts w:cstheme="minorHAnsi"/>
          <w:sz w:val="24"/>
          <w:szCs w:val="24"/>
        </w:rPr>
        <w:t xml:space="preserve"> grupo lança a questão: s</w:t>
      </w:r>
      <w:r w:rsidRPr="00417C33">
        <w:rPr>
          <w:rFonts w:ascii="Calibri" w:hAnsi="Calibri" w:cs="Calibri"/>
          <w:sz w:val="24"/>
          <w:szCs w:val="24"/>
        </w:rPr>
        <w:t xml:space="preserve">erá que não podemos nos divertir com coisas </w:t>
      </w:r>
      <w:r w:rsidR="0024418E">
        <w:rPr>
          <w:rFonts w:ascii="Calibri" w:hAnsi="Calibri" w:cs="Calibri"/>
          <w:sz w:val="24"/>
          <w:szCs w:val="24"/>
        </w:rPr>
        <w:t xml:space="preserve">que vem </w:t>
      </w:r>
      <w:r w:rsidRPr="00417C33">
        <w:rPr>
          <w:rFonts w:ascii="Calibri" w:hAnsi="Calibri" w:cs="Calibri"/>
          <w:sz w:val="24"/>
          <w:szCs w:val="24"/>
        </w:rPr>
        <w:t>de um lugar tão diferente do nosso</w:t>
      </w:r>
      <w:r w:rsidR="0024418E">
        <w:rPr>
          <w:rFonts w:ascii="Calibri" w:hAnsi="Calibri" w:cs="Calibri"/>
          <w:sz w:val="24"/>
          <w:szCs w:val="24"/>
        </w:rPr>
        <w:t>,</w:t>
      </w:r>
      <w:r w:rsidRPr="00417C33">
        <w:rPr>
          <w:rFonts w:ascii="Calibri" w:hAnsi="Calibri" w:cs="Calibri"/>
          <w:sz w:val="24"/>
          <w:szCs w:val="24"/>
        </w:rPr>
        <w:t xml:space="preserve"> da mesma forma que se divertem os que moram por lá?  Para responder essa pergunta, eles trazem quatro histórias </w:t>
      </w:r>
      <w:proofErr w:type="gramStart"/>
      <w:r w:rsidRPr="00417C33">
        <w:rPr>
          <w:rFonts w:ascii="Calibri" w:hAnsi="Calibri" w:cs="Calibri"/>
          <w:sz w:val="24"/>
          <w:szCs w:val="24"/>
        </w:rPr>
        <w:t xml:space="preserve">japonesas </w:t>
      </w:r>
      <w:r w:rsidRPr="00417C33">
        <w:rPr>
          <w:rFonts w:ascii="Calibri" w:hAnsi="Calibri" w:cs="Calibri"/>
          <w:b/>
          <w:bCs/>
          <w:sz w:val="24"/>
          <w:szCs w:val="24"/>
        </w:rPr>
        <w:t>Bobo</w:t>
      </w:r>
      <w:proofErr w:type="gramEnd"/>
      <w:r w:rsidRPr="00417C33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7C33">
        <w:rPr>
          <w:rFonts w:ascii="Calibri" w:hAnsi="Calibri" w:cs="Calibri"/>
          <w:b/>
          <w:bCs/>
          <w:sz w:val="24"/>
          <w:szCs w:val="24"/>
        </w:rPr>
        <w:t>Saburo</w:t>
      </w:r>
      <w:proofErr w:type="spellEnd"/>
      <w:r w:rsidRPr="00417C33">
        <w:rPr>
          <w:rFonts w:ascii="Calibri" w:hAnsi="Calibri" w:cs="Calibri"/>
          <w:sz w:val="24"/>
          <w:szCs w:val="24"/>
        </w:rPr>
        <w:t xml:space="preserve">; </w:t>
      </w:r>
      <w:r w:rsidRPr="00417C33">
        <w:rPr>
          <w:rFonts w:ascii="Calibri" w:hAnsi="Calibri" w:cs="Calibri"/>
          <w:b/>
          <w:bCs/>
          <w:sz w:val="24"/>
          <w:szCs w:val="24"/>
        </w:rPr>
        <w:t>A Dança do Macaco e do Pardal</w:t>
      </w:r>
      <w:r w:rsidRPr="00417C33">
        <w:rPr>
          <w:rFonts w:ascii="Calibri" w:hAnsi="Calibri" w:cs="Calibri"/>
          <w:sz w:val="24"/>
          <w:szCs w:val="24"/>
        </w:rPr>
        <w:t xml:space="preserve">; </w:t>
      </w:r>
      <w:r w:rsidRPr="00417C33">
        <w:rPr>
          <w:rFonts w:ascii="Calibri" w:hAnsi="Calibri" w:cs="Calibri"/>
          <w:b/>
          <w:bCs/>
          <w:sz w:val="24"/>
          <w:szCs w:val="24"/>
        </w:rPr>
        <w:t xml:space="preserve">A Princesa e o Vaso </w:t>
      </w:r>
      <w:r w:rsidRPr="00417C33">
        <w:rPr>
          <w:rFonts w:ascii="Calibri" w:hAnsi="Calibri" w:cs="Calibri"/>
          <w:sz w:val="24"/>
          <w:szCs w:val="24"/>
        </w:rPr>
        <w:t xml:space="preserve">e </w:t>
      </w:r>
      <w:r w:rsidRPr="00417C33">
        <w:rPr>
          <w:rFonts w:ascii="Calibri" w:hAnsi="Calibri" w:cs="Calibri"/>
          <w:b/>
          <w:bCs/>
          <w:sz w:val="24"/>
          <w:szCs w:val="24"/>
        </w:rPr>
        <w:t>O Casamento da Ratinha</w:t>
      </w:r>
    </w:p>
    <w:p w:rsidR="00417C33" w:rsidRPr="003C5363" w:rsidRDefault="00417C33" w:rsidP="00417C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40C9A" w:rsidRDefault="00040C9A" w:rsidP="00417C33">
      <w:pPr>
        <w:pStyle w:val="CargoAssinatura"/>
        <w:spacing w:line="240" w:lineRule="auto"/>
        <w:jc w:val="both"/>
        <w:rPr>
          <w:rFonts w:ascii="Calibri" w:hAnsi="Calibri" w:cs="Times New Roman"/>
          <w:sz w:val="24"/>
          <w:szCs w:val="24"/>
        </w:rPr>
      </w:pPr>
      <w:r w:rsidRPr="00040C9A">
        <w:rPr>
          <w:rFonts w:ascii="Calibri" w:hAnsi="Calibri" w:cs="Times New Roman"/>
          <w:sz w:val="24"/>
          <w:szCs w:val="24"/>
        </w:rPr>
        <w:t>Parece sempre que dá um trabalho danado discutir co</w:t>
      </w:r>
      <w:r w:rsidR="00417C33">
        <w:rPr>
          <w:rFonts w:ascii="Calibri" w:hAnsi="Calibri" w:cs="Times New Roman"/>
          <w:sz w:val="24"/>
          <w:szCs w:val="24"/>
        </w:rPr>
        <w:t>m quem não concorda com você. Com base nisso, o grupo entende que s</w:t>
      </w:r>
      <w:r w:rsidRPr="00040C9A">
        <w:rPr>
          <w:rFonts w:ascii="Calibri" w:hAnsi="Calibri" w:cs="Times New Roman"/>
          <w:sz w:val="24"/>
          <w:szCs w:val="24"/>
        </w:rPr>
        <w:t>e</w:t>
      </w:r>
      <w:r w:rsidR="00417C33">
        <w:rPr>
          <w:rFonts w:ascii="Calibri" w:hAnsi="Calibri" w:cs="Times New Roman"/>
          <w:sz w:val="24"/>
          <w:szCs w:val="24"/>
        </w:rPr>
        <w:t xml:space="preserve"> as crianças, desde cedo, entrarem</w:t>
      </w:r>
      <w:r w:rsidRPr="00040C9A">
        <w:rPr>
          <w:rFonts w:ascii="Calibri" w:hAnsi="Calibri" w:cs="Times New Roman"/>
          <w:sz w:val="24"/>
          <w:szCs w:val="24"/>
        </w:rPr>
        <w:t xml:space="preserve"> em contato com pensamentos, histórias, sensações e pessoas que </w:t>
      </w:r>
      <w:proofErr w:type="gramStart"/>
      <w:r w:rsidRPr="00040C9A">
        <w:rPr>
          <w:rFonts w:ascii="Calibri" w:hAnsi="Calibri" w:cs="Times New Roman"/>
          <w:sz w:val="24"/>
          <w:szCs w:val="24"/>
        </w:rPr>
        <w:t>agem diferente</w:t>
      </w:r>
      <w:proofErr w:type="gramEnd"/>
      <w:r w:rsidR="00417C33">
        <w:rPr>
          <w:rFonts w:ascii="Calibri" w:hAnsi="Calibri" w:cs="Times New Roman"/>
          <w:sz w:val="24"/>
          <w:szCs w:val="24"/>
        </w:rPr>
        <w:t xml:space="preserve"> delas</w:t>
      </w:r>
      <w:r w:rsidRPr="00040C9A">
        <w:rPr>
          <w:rFonts w:ascii="Calibri" w:hAnsi="Calibri" w:cs="Times New Roman"/>
          <w:sz w:val="24"/>
          <w:szCs w:val="24"/>
        </w:rPr>
        <w:t xml:space="preserve">, </w:t>
      </w:r>
      <w:r w:rsidR="00417C33" w:rsidRPr="00040C9A">
        <w:rPr>
          <w:rFonts w:ascii="Calibri" w:hAnsi="Calibri" w:cs="Times New Roman"/>
          <w:sz w:val="24"/>
          <w:szCs w:val="24"/>
        </w:rPr>
        <w:t xml:space="preserve">a possibilidade de convivência e diálogo no futuro </w:t>
      </w:r>
      <w:r w:rsidRPr="00040C9A">
        <w:rPr>
          <w:rFonts w:ascii="Calibri" w:hAnsi="Calibri" w:cs="Times New Roman"/>
          <w:sz w:val="24"/>
          <w:szCs w:val="24"/>
        </w:rPr>
        <w:t>passa</w:t>
      </w:r>
      <w:r w:rsidR="00417C33">
        <w:rPr>
          <w:rFonts w:ascii="Calibri" w:hAnsi="Calibri" w:cs="Times New Roman"/>
          <w:sz w:val="24"/>
          <w:szCs w:val="24"/>
        </w:rPr>
        <w:t>m</w:t>
      </w:r>
      <w:r w:rsidRPr="00040C9A">
        <w:rPr>
          <w:rFonts w:ascii="Calibri" w:hAnsi="Calibri" w:cs="Times New Roman"/>
          <w:sz w:val="24"/>
          <w:szCs w:val="24"/>
        </w:rPr>
        <w:t xml:space="preserve"> a ser algo natural. E não só isso! Um diálogo que não invalida uma ou outra opiniã</w:t>
      </w:r>
      <w:r w:rsidR="00417C33">
        <w:rPr>
          <w:rFonts w:ascii="Calibri" w:hAnsi="Calibri" w:cs="Times New Roman"/>
          <w:sz w:val="24"/>
          <w:szCs w:val="24"/>
        </w:rPr>
        <w:t>o</w:t>
      </w:r>
      <w:proofErr w:type="gramStart"/>
      <w:r w:rsidR="00417C33">
        <w:rPr>
          <w:rFonts w:ascii="Calibri" w:hAnsi="Calibri" w:cs="Times New Roman"/>
          <w:sz w:val="24"/>
          <w:szCs w:val="24"/>
        </w:rPr>
        <w:t xml:space="preserve"> mas</w:t>
      </w:r>
      <w:proofErr w:type="gramEnd"/>
      <w:r w:rsidR="00417C33">
        <w:rPr>
          <w:rFonts w:ascii="Calibri" w:hAnsi="Calibri" w:cs="Times New Roman"/>
          <w:sz w:val="24"/>
          <w:szCs w:val="24"/>
        </w:rPr>
        <w:t xml:space="preserve"> produz pontes em comum.</w:t>
      </w:r>
    </w:p>
    <w:p w:rsidR="00417C33" w:rsidRPr="00040C9A" w:rsidRDefault="00417C33" w:rsidP="00417C33">
      <w:pPr>
        <w:pStyle w:val="CargoAssinatura"/>
        <w:spacing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3C5363" w:rsidRPr="00417C33" w:rsidRDefault="00417C33" w:rsidP="00417C33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  <w:u w:val="single"/>
        </w:rPr>
      </w:pPr>
      <w:r w:rsidRPr="00417C33">
        <w:rPr>
          <w:rFonts w:ascii="Calibri" w:hAnsi="Calibri" w:cs="Times New Roman"/>
          <w:bCs/>
          <w:sz w:val="24"/>
          <w:szCs w:val="24"/>
          <w:u w:val="single"/>
        </w:rPr>
        <w:t xml:space="preserve">Sobre a Cia. Provisório- </w:t>
      </w:r>
      <w:proofErr w:type="gramStart"/>
      <w:r w:rsidRPr="00417C33">
        <w:rPr>
          <w:rFonts w:ascii="Calibri" w:hAnsi="Calibri" w:cs="Times New Roman"/>
          <w:bCs/>
          <w:sz w:val="24"/>
          <w:szCs w:val="24"/>
          <w:u w:val="single"/>
        </w:rPr>
        <w:t>Definitivo</w:t>
      </w:r>
      <w:proofErr w:type="gramEnd"/>
      <w:r w:rsidRPr="00417C33">
        <w:rPr>
          <w:rFonts w:ascii="Calibri" w:hAnsi="Calibri" w:cs="Times New Roman"/>
          <w:bCs/>
          <w:sz w:val="24"/>
          <w:szCs w:val="24"/>
          <w:u w:val="single"/>
        </w:rPr>
        <w:t xml:space="preserve"> </w:t>
      </w:r>
    </w:p>
    <w:p w:rsidR="003C5363" w:rsidRPr="003C5363" w:rsidRDefault="003C5363" w:rsidP="003C536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C5363">
        <w:rPr>
          <w:rFonts w:ascii="Calibri" w:hAnsi="Calibri" w:cs="Times New Roman"/>
          <w:b/>
          <w:bCs/>
          <w:sz w:val="24"/>
          <w:szCs w:val="24"/>
        </w:rPr>
        <w:lastRenderedPageBreak/>
        <w:t xml:space="preserve"> </w:t>
      </w:r>
    </w:p>
    <w:p w:rsidR="003C5363" w:rsidRPr="00A42F2E" w:rsidRDefault="003C5363" w:rsidP="003C536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42F2E">
        <w:rPr>
          <w:rFonts w:ascii="Calibri" w:hAnsi="Calibri" w:cs="Calibri"/>
          <w:sz w:val="24"/>
          <w:szCs w:val="24"/>
        </w:rPr>
        <w:t xml:space="preserve">Criada em 2001, a Cia. Provisório-Definitivo comemora 15 anos, </w:t>
      </w:r>
      <w:r w:rsidR="00A42F2E" w:rsidRPr="00A42F2E">
        <w:rPr>
          <w:rFonts w:ascii="Calibri" w:hAnsi="Calibri" w:cs="Calibri"/>
          <w:sz w:val="24"/>
          <w:szCs w:val="24"/>
        </w:rPr>
        <w:t>com</w:t>
      </w:r>
      <w:r w:rsidR="00661114">
        <w:rPr>
          <w:rFonts w:ascii="Calibri" w:hAnsi="Calibri" w:cs="Calibri"/>
          <w:sz w:val="24"/>
          <w:szCs w:val="24"/>
        </w:rPr>
        <w:t xml:space="preserve"> 12 espetáculos:</w:t>
      </w:r>
      <w:r w:rsidRPr="00A42F2E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A42F2E">
        <w:rPr>
          <w:rFonts w:ascii="Calibri" w:hAnsi="Calibri" w:cs="Calibri"/>
          <w:sz w:val="24"/>
          <w:szCs w:val="24"/>
        </w:rPr>
        <w:t>5</w:t>
      </w:r>
      <w:proofErr w:type="gramEnd"/>
      <w:r w:rsidRPr="00A42F2E">
        <w:rPr>
          <w:rFonts w:ascii="Calibri" w:hAnsi="Calibri" w:cs="Calibri"/>
          <w:sz w:val="24"/>
          <w:szCs w:val="24"/>
        </w:rPr>
        <w:t xml:space="preserve"> infantis, 1 para público jovem e 6 adultos. O núcleo do grupo é formado pela atriz Paula Arruda, pelo ator e diretor Carlos Baldim e pelo ator e dramaturgo Pedro Guilherme. </w:t>
      </w:r>
    </w:p>
    <w:p w:rsidR="00A42F2E" w:rsidRPr="00A42F2E" w:rsidRDefault="00A42F2E" w:rsidP="003C536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3C5363" w:rsidRPr="00A42F2E" w:rsidRDefault="00661114" w:rsidP="003C536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Em 2011</w:t>
      </w:r>
      <w:r w:rsidR="003C5363" w:rsidRPr="00A42F2E">
        <w:rPr>
          <w:rFonts w:ascii="Calibri" w:hAnsi="Calibri" w:cs="Calibri"/>
          <w:sz w:val="24"/>
          <w:szCs w:val="24"/>
        </w:rPr>
        <w:t xml:space="preserve"> o Projeto Cia. Provisório-Defi</w:t>
      </w:r>
      <w:r>
        <w:rPr>
          <w:rFonts w:ascii="Calibri" w:hAnsi="Calibri" w:cs="Calibri"/>
          <w:sz w:val="24"/>
          <w:szCs w:val="24"/>
        </w:rPr>
        <w:t>nitivo 10 anos foi</w:t>
      </w:r>
      <w:r w:rsidR="003C5363" w:rsidRPr="00A42F2E">
        <w:rPr>
          <w:rFonts w:ascii="Calibri" w:hAnsi="Calibri" w:cs="Calibri"/>
          <w:sz w:val="24"/>
          <w:szCs w:val="24"/>
        </w:rPr>
        <w:t xml:space="preserve"> contemplado na 18º Edição da Lei de Fomento ao Teatro da Cidade de São Paulo. </w:t>
      </w:r>
      <w:r>
        <w:rPr>
          <w:rFonts w:ascii="Calibri" w:hAnsi="Calibri" w:cs="Calibri"/>
          <w:sz w:val="24"/>
          <w:szCs w:val="24"/>
        </w:rPr>
        <w:t xml:space="preserve"> </w:t>
      </w:r>
      <w:r w:rsidR="003C5363" w:rsidRPr="00A42F2E">
        <w:rPr>
          <w:rFonts w:ascii="Calibri" w:hAnsi="Calibri" w:cs="Calibri"/>
          <w:sz w:val="24"/>
          <w:szCs w:val="24"/>
        </w:rPr>
        <w:t xml:space="preserve">A Cia. recebeu </w:t>
      </w:r>
      <w:r>
        <w:rPr>
          <w:rFonts w:ascii="Calibri" w:hAnsi="Calibri" w:cs="Calibri"/>
          <w:sz w:val="24"/>
          <w:szCs w:val="24"/>
        </w:rPr>
        <w:t>inclusive diversos prêmios</w:t>
      </w:r>
      <w:r w:rsidR="003C5363" w:rsidRPr="00A42F2E">
        <w:rPr>
          <w:rFonts w:ascii="Calibri" w:hAnsi="Calibri" w:cs="Calibri"/>
          <w:sz w:val="24"/>
          <w:szCs w:val="24"/>
        </w:rPr>
        <w:t>:</w:t>
      </w:r>
      <w:proofErr w:type="gramStart"/>
      <w:r w:rsidR="003C5363" w:rsidRPr="00A42F2E">
        <w:rPr>
          <w:rFonts w:ascii="Calibri" w:hAnsi="Calibri" w:cs="Calibri"/>
          <w:sz w:val="24"/>
          <w:szCs w:val="24"/>
        </w:rPr>
        <w:t xml:space="preserve"> </w:t>
      </w:r>
      <w:r w:rsidR="00A42F2E" w:rsidRPr="00A42F2E">
        <w:rPr>
          <w:rFonts w:ascii="Calibri" w:hAnsi="Calibri" w:cs="Calibri"/>
          <w:sz w:val="24"/>
          <w:szCs w:val="24"/>
        </w:rPr>
        <w:t xml:space="preserve"> </w:t>
      </w:r>
    </w:p>
    <w:p w:rsidR="003C5363" w:rsidRPr="00A42F2E" w:rsidRDefault="003C5363" w:rsidP="003C536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gramEnd"/>
      <w:r w:rsidRPr="00A42F2E">
        <w:rPr>
          <w:rFonts w:ascii="Calibri" w:hAnsi="Calibri" w:cs="Calibri"/>
          <w:sz w:val="24"/>
          <w:szCs w:val="24"/>
        </w:rPr>
        <w:t xml:space="preserve">- </w:t>
      </w:r>
      <w:r w:rsidRPr="00A42F2E">
        <w:rPr>
          <w:rFonts w:ascii="Calibri" w:hAnsi="Calibri" w:cs="Calibri"/>
          <w:b/>
          <w:bCs/>
          <w:i/>
          <w:iCs/>
          <w:sz w:val="24"/>
          <w:szCs w:val="24"/>
        </w:rPr>
        <w:t xml:space="preserve">Gangue </w:t>
      </w:r>
      <w:r w:rsidRPr="00A42F2E">
        <w:rPr>
          <w:rFonts w:ascii="Calibri" w:hAnsi="Calibri" w:cs="Calibri"/>
          <w:sz w:val="24"/>
          <w:szCs w:val="24"/>
        </w:rPr>
        <w:t>foi o</w:t>
      </w:r>
      <w:r w:rsidR="00661114">
        <w:rPr>
          <w:rFonts w:ascii="Calibri" w:hAnsi="Calibri" w:cs="Calibri"/>
          <w:sz w:val="24"/>
          <w:szCs w:val="24"/>
        </w:rPr>
        <w:t xml:space="preserve"> espetáculo</w:t>
      </w:r>
      <w:r w:rsidRPr="00A42F2E">
        <w:rPr>
          <w:rFonts w:ascii="Calibri" w:hAnsi="Calibri" w:cs="Calibri"/>
          <w:sz w:val="24"/>
          <w:szCs w:val="24"/>
        </w:rPr>
        <w:t xml:space="preserve"> vencedor do Prêmio FEMSA em 2013, em três categorias (Melhor Espetáculo Jovem 2012, Melhor Ator Coadjuvante e Melhor Atriz Coadjuvante);</w:t>
      </w:r>
      <w:proofErr w:type="gramStart"/>
      <w:r w:rsidRPr="00A42F2E">
        <w:rPr>
          <w:rFonts w:ascii="Calibri" w:hAnsi="Calibri" w:cs="Calibri"/>
          <w:sz w:val="24"/>
          <w:szCs w:val="24"/>
        </w:rPr>
        <w:t xml:space="preserve"> </w:t>
      </w:r>
      <w:r w:rsidR="00661114">
        <w:rPr>
          <w:rFonts w:ascii="Calibri" w:hAnsi="Calibri" w:cs="Calibri"/>
          <w:sz w:val="24"/>
          <w:szCs w:val="24"/>
        </w:rPr>
        <w:t xml:space="preserve"> </w:t>
      </w:r>
      <w:proofErr w:type="gramEnd"/>
      <w:r w:rsidRPr="00A42F2E">
        <w:rPr>
          <w:rFonts w:ascii="Calibri" w:hAnsi="Calibri" w:cs="Calibri"/>
          <w:b/>
          <w:bCs/>
          <w:i/>
          <w:iCs/>
          <w:sz w:val="24"/>
          <w:szCs w:val="24"/>
        </w:rPr>
        <w:t xml:space="preserve">Pelos Ares </w:t>
      </w:r>
      <w:r w:rsidRPr="00A42F2E">
        <w:rPr>
          <w:rFonts w:ascii="Calibri" w:hAnsi="Calibri" w:cs="Calibri"/>
          <w:sz w:val="24"/>
          <w:szCs w:val="24"/>
        </w:rPr>
        <w:t xml:space="preserve">venceu o Prêmio de Melhor Peça Infantil no Cultura Inglesa Festival (2010); </w:t>
      </w:r>
    </w:p>
    <w:p w:rsidR="003C5363" w:rsidRPr="00A42F2E" w:rsidRDefault="003C5363" w:rsidP="003C536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42F2E">
        <w:rPr>
          <w:rFonts w:ascii="Calibri" w:hAnsi="Calibri" w:cs="Calibri"/>
          <w:sz w:val="24"/>
          <w:szCs w:val="24"/>
        </w:rPr>
        <w:t xml:space="preserve">- </w:t>
      </w:r>
      <w:r w:rsidRPr="00A42F2E">
        <w:rPr>
          <w:rFonts w:ascii="Calibri" w:hAnsi="Calibri" w:cs="Calibri"/>
          <w:b/>
          <w:bCs/>
          <w:i/>
          <w:iCs/>
          <w:sz w:val="24"/>
          <w:szCs w:val="24"/>
        </w:rPr>
        <w:t xml:space="preserve">Família Dragão </w:t>
      </w:r>
      <w:r w:rsidRPr="00A42F2E">
        <w:rPr>
          <w:rFonts w:ascii="Calibri" w:hAnsi="Calibri" w:cs="Calibri"/>
          <w:sz w:val="24"/>
          <w:szCs w:val="24"/>
        </w:rPr>
        <w:t>foi indicada ao Prêmio FEMSA 2</w:t>
      </w:r>
      <w:r w:rsidR="00A865E6">
        <w:rPr>
          <w:rFonts w:ascii="Calibri" w:hAnsi="Calibri" w:cs="Calibri"/>
          <w:sz w:val="24"/>
          <w:szCs w:val="24"/>
        </w:rPr>
        <w:t xml:space="preserve">009 de Melhor Ator Coadjuvante; </w:t>
      </w:r>
      <w:r w:rsidRPr="00A42F2E">
        <w:rPr>
          <w:rFonts w:ascii="Calibri" w:hAnsi="Calibri" w:cs="Calibri"/>
          <w:b/>
          <w:bCs/>
          <w:i/>
          <w:iCs/>
          <w:sz w:val="24"/>
          <w:szCs w:val="24"/>
        </w:rPr>
        <w:t xml:space="preserve">Todo Bicho Tudo Pode Sendo o Bicho Que Se É </w:t>
      </w:r>
      <w:r w:rsidRPr="00A42F2E">
        <w:rPr>
          <w:rFonts w:ascii="Calibri" w:hAnsi="Calibri" w:cs="Calibri"/>
          <w:sz w:val="24"/>
          <w:szCs w:val="24"/>
        </w:rPr>
        <w:t xml:space="preserve">ganhou o Prêmio Funarte Petrobrás para Montagem de Textos Inéditos e indicação ao Prêmio FEMSA 2007 de Melhor Autor – Pedro Guilherme. </w:t>
      </w:r>
    </w:p>
    <w:p w:rsidR="003C5363" w:rsidRPr="00A42F2E" w:rsidRDefault="00A42F2E" w:rsidP="00A42F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ap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3C5363" w:rsidRPr="00A42F2E">
        <w:rPr>
          <w:rFonts w:ascii="Calibri" w:hAnsi="Calibri" w:cs="Calibri"/>
          <w:b/>
          <w:bCs/>
          <w:i/>
          <w:iCs/>
          <w:sz w:val="24"/>
          <w:szCs w:val="24"/>
        </w:rPr>
        <w:t>As Estrelas Cadentes do Meu Céu São</w:t>
      </w:r>
      <w:r w:rsidRPr="00A42F2E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3C5363" w:rsidRPr="00A42F2E">
        <w:rPr>
          <w:rFonts w:ascii="Calibri" w:hAnsi="Calibri" w:cs="Calibri"/>
          <w:b/>
          <w:bCs/>
          <w:i/>
          <w:iCs/>
          <w:sz w:val="24"/>
          <w:szCs w:val="24"/>
        </w:rPr>
        <w:t>Feitas de Bombas do Inimigo</w:t>
      </w:r>
      <w:r w:rsidR="00A865E6">
        <w:rPr>
          <w:rFonts w:ascii="Calibri" w:hAnsi="Calibri" w:cs="Calibri"/>
          <w:b/>
          <w:bCs/>
          <w:i/>
          <w:iCs/>
          <w:sz w:val="24"/>
          <w:szCs w:val="24"/>
        </w:rPr>
        <w:t xml:space="preserve">, </w:t>
      </w:r>
      <w:r w:rsidR="00A865E6" w:rsidRPr="00A42F2E">
        <w:rPr>
          <w:rFonts w:ascii="Calibri" w:hAnsi="Calibri" w:cs="Calibri"/>
          <w:sz w:val="24"/>
          <w:szCs w:val="24"/>
        </w:rPr>
        <w:t>penúltimo espetáculo</w:t>
      </w:r>
      <w:r w:rsidR="00A865E6">
        <w:rPr>
          <w:rFonts w:ascii="Calibri" w:hAnsi="Calibri" w:cs="Calibri"/>
          <w:sz w:val="24"/>
          <w:szCs w:val="24"/>
        </w:rPr>
        <w:t xml:space="preserve"> da Cia.</w:t>
      </w:r>
      <w:r w:rsidR="003C5363" w:rsidRPr="00A42F2E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3C5363" w:rsidRPr="00A42F2E">
        <w:rPr>
          <w:rFonts w:ascii="Calibri" w:hAnsi="Calibri" w:cs="Calibri"/>
          <w:sz w:val="24"/>
          <w:szCs w:val="24"/>
        </w:rPr>
        <w:t xml:space="preserve">recebeu duas indicações para o Prêmio Shell 2013 (Melhor Direção e Melhor Iluminação). Em 2015 a Cia foi contemplada com o Prêmio Zé Renato de Teatro para realização do espetáculo </w:t>
      </w:r>
      <w:r w:rsidR="003C5363" w:rsidRPr="00A42F2E">
        <w:rPr>
          <w:rFonts w:ascii="Calibri" w:hAnsi="Calibri" w:cs="Calibri"/>
          <w:b/>
          <w:bCs/>
          <w:sz w:val="24"/>
          <w:szCs w:val="24"/>
        </w:rPr>
        <w:t xml:space="preserve">DADESORDEMQUENÃOANDASÓ, </w:t>
      </w:r>
      <w:r w:rsidR="003C5363" w:rsidRPr="00A42F2E">
        <w:rPr>
          <w:rFonts w:ascii="Calibri" w:hAnsi="Calibri" w:cs="Calibri"/>
          <w:sz w:val="24"/>
          <w:szCs w:val="24"/>
        </w:rPr>
        <w:t xml:space="preserve">que cumpriu temporada regular </w:t>
      </w:r>
      <w:proofErr w:type="gramStart"/>
      <w:r w:rsidR="003C5363" w:rsidRPr="00A42F2E">
        <w:rPr>
          <w:rFonts w:ascii="Calibri" w:hAnsi="Calibri" w:cs="Calibri"/>
          <w:sz w:val="24"/>
          <w:szCs w:val="24"/>
        </w:rPr>
        <w:t>no Viga</w:t>
      </w:r>
      <w:proofErr w:type="gramEnd"/>
      <w:r w:rsidR="003C5363" w:rsidRPr="00A42F2E">
        <w:rPr>
          <w:rFonts w:ascii="Calibri" w:hAnsi="Calibri" w:cs="Calibri"/>
          <w:sz w:val="24"/>
          <w:szCs w:val="24"/>
        </w:rPr>
        <w:t xml:space="preserve"> Espaço Cênico. </w:t>
      </w:r>
      <w:r w:rsidRPr="00A42F2E">
        <w:rPr>
          <w:rFonts w:ascii="Calibri" w:hAnsi="Calibri" w:cs="Calibri"/>
          <w:sz w:val="24"/>
          <w:szCs w:val="24"/>
        </w:rPr>
        <w:t xml:space="preserve"> </w:t>
      </w:r>
      <w:r w:rsidR="003C5363" w:rsidRPr="00A42F2E">
        <w:rPr>
          <w:rFonts w:ascii="Calibri" w:hAnsi="Calibri" w:cs="Calibri"/>
          <w:sz w:val="24"/>
          <w:szCs w:val="24"/>
        </w:rPr>
        <w:t xml:space="preserve">Em 2017, o grupo </w:t>
      </w:r>
      <w:r w:rsidR="00A865E6">
        <w:rPr>
          <w:rFonts w:ascii="Calibri" w:hAnsi="Calibri" w:cs="Calibri"/>
          <w:sz w:val="24"/>
          <w:szCs w:val="24"/>
        </w:rPr>
        <w:t>foi</w:t>
      </w:r>
      <w:r w:rsidR="003C5363" w:rsidRPr="00A42F2E">
        <w:rPr>
          <w:rFonts w:ascii="Calibri" w:hAnsi="Calibri" w:cs="Calibri"/>
          <w:sz w:val="24"/>
          <w:szCs w:val="24"/>
        </w:rPr>
        <w:t xml:space="preserve"> selecionado pelo Edital </w:t>
      </w:r>
      <w:proofErr w:type="spellStart"/>
      <w:r w:rsidR="003C5363" w:rsidRPr="00A42F2E">
        <w:rPr>
          <w:rFonts w:ascii="Calibri" w:hAnsi="Calibri" w:cs="Calibri"/>
          <w:sz w:val="24"/>
          <w:szCs w:val="24"/>
        </w:rPr>
        <w:t>Proac</w:t>
      </w:r>
      <w:proofErr w:type="spellEnd"/>
      <w:r w:rsidR="003C5363" w:rsidRPr="00A42F2E">
        <w:rPr>
          <w:rFonts w:ascii="Calibri" w:hAnsi="Calibri" w:cs="Calibri"/>
          <w:sz w:val="24"/>
          <w:szCs w:val="24"/>
        </w:rPr>
        <w:t xml:space="preserve"> de Circulação de Teatro para seguir por </w:t>
      </w:r>
      <w:proofErr w:type="gramStart"/>
      <w:r w:rsidR="003C5363" w:rsidRPr="00A42F2E">
        <w:rPr>
          <w:rFonts w:ascii="Calibri" w:hAnsi="Calibri" w:cs="Calibri"/>
          <w:sz w:val="24"/>
          <w:szCs w:val="24"/>
        </w:rPr>
        <w:t>6</w:t>
      </w:r>
      <w:proofErr w:type="gramEnd"/>
      <w:r w:rsidR="003C5363" w:rsidRPr="00A42F2E">
        <w:rPr>
          <w:rFonts w:ascii="Calibri" w:hAnsi="Calibri" w:cs="Calibri"/>
          <w:sz w:val="24"/>
          <w:szCs w:val="24"/>
        </w:rPr>
        <w:t xml:space="preserve"> cidades com 10 apresentações </w:t>
      </w:r>
      <w:r w:rsidRPr="00A42F2E">
        <w:rPr>
          <w:rFonts w:ascii="Calibri" w:hAnsi="Calibri" w:cs="Calibri"/>
          <w:sz w:val="24"/>
          <w:szCs w:val="24"/>
        </w:rPr>
        <w:t>deste último espetáculo.</w:t>
      </w:r>
    </w:p>
    <w:p w:rsidR="00B84B3B" w:rsidRDefault="00B84B3B" w:rsidP="00815E3A">
      <w:pPr>
        <w:rPr>
          <w:rFonts w:cstheme="minorHAnsi"/>
          <w:b/>
          <w:bCs/>
          <w:sz w:val="24"/>
          <w:szCs w:val="24"/>
          <w:u w:val="single"/>
        </w:rPr>
      </w:pPr>
    </w:p>
    <w:p w:rsidR="00E85ACB" w:rsidRPr="003B12F6" w:rsidRDefault="00040C9A" w:rsidP="00815E3A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E85ACB" w:rsidRPr="003B12F6" w:rsidRDefault="00E85ACB" w:rsidP="003B12F6">
      <w:pPr>
        <w:pStyle w:val="BasicParagraph"/>
        <w:suppressAutoHyphens/>
        <w:rPr>
          <w:rFonts w:asciiTheme="minorHAnsi" w:hAnsiTheme="minorHAnsi" w:cstheme="minorHAnsi"/>
          <w:b/>
          <w:color w:val="000000" w:themeColor="text1"/>
          <w:lang w:val="pt-BR"/>
        </w:rPr>
      </w:pPr>
      <w:r w:rsidRPr="003B12F6">
        <w:rPr>
          <w:rFonts w:asciiTheme="minorHAnsi" w:hAnsiTheme="minorHAnsi" w:cstheme="minorHAnsi"/>
          <w:b/>
          <w:bCs/>
          <w:lang w:val="pt-BR"/>
        </w:rPr>
        <w:t xml:space="preserve">Espetáculo </w:t>
      </w:r>
      <w:r w:rsidR="00712B2F" w:rsidRPr="003B12F6">
        <w:rPr>
          <w:rFonts w:asciiTheme="minorHAnsi" w:hAnsiTheme="minorHAnsi" w:cstheme="minorHAnsi"/>
          <w:b/>
          <w:bCs/>
          <w:lang w:val="pt-BR"/>
        </w:rPr>
        <w:t>“</w:t>
      </w:r>
      <w:r w:rsidR="003B12F6" w:rsidRPr="003B12F6">
        <w:rPr>
          <w:rFonts w:asciiTheme="minorHAnsi" w:hAnsiTheme="minorHAnsi" w:cstheme="minorHAnsi"/>
          <w:b/>
          <w:bCs/>
          <w:color w:val="auto"/>
          <w:spacing w:val="-3"/>
          <w:lang w:val="pt-BR"/>
        </w:rPr>
        <w:t>De onde</w:t>
      </w:r>
      <w:r w:rsidR="003B12F6">
        <w:rPr>
          <w:rFonts w:asciiTheme="minorHAnsi" w:hAnsiTheme="minorHAnsi" w:cstheme="minorHAnsi"/>
          <w:b/>
          <w:bCs/>
          <w:color w:val="auto"/>
          <w:spacing w:val="-3"/>
          <w:lang w:val="pt-BR"/>
        </w:rPr>
        <w:t xml:space="preserve"> o sol s</w:t>
      </w:r>
      <w:r w:rsidR="003B12F6" w:rsidRPr="003B12F6">
        <w:rPr>
          <w:rFonts w:asciiTheme="minorHAnsi" w:hAnsiTheme="minorHAnsi" w:cstheme="minorHAnsi"/>
          <w:b/>
          <w:bCs/>
          <w:color w:val="auto"/>
          <w:spacing w:val="-3"/>
          <w:lang w:val="pt-BR"/>
        </w:rPr>
        <w:t>e esconde</w:t>
      </w:r>
      <w:proofErr w:type="gramStart"/>
      <w:r w:rsidR="003B12F6" w:rsidRPr="003B12F6">
        <w:rPr>
          <w:rFonts w:asciiTheme="minorHAnsi" w:hAnsiTheme="minorHAnsi" w:cstheme="minorHAnsi"/>
          <w:b/>
          <w:bCs/>
          <w:color w:val="auto"/>
          <w:spacing w:val="-3"/>
          <w:lang w:val="pt-BR"/>
        </w:rPr>
        <w:t xml:space="preserve"> </w:t>
      </w:r>
      <w:r w:rsidR="00F24D81">
        <w:rPr>
          <w:rFonts w:asciiTheme="minorHAnsi" w:hAnsiTheme="minorHAnsi" w:cstheme="minorHAnsi"/>
          <w:b/>
          <w:bCs/>
          <w:color w:val="auto"/>
          <w:spacing w:val="-3"/>
          <w:lang w:val="pt-BR"/>
        </w:rPr>
        <w:t xml:space="preserve"> </w:t>
      </w:r>
      <w:proofErr w:type="gramEnd"/>
      <w:r w:rsidR="00F24D81">
        <w:rPr>
          <w:rFonts w:asciiTheme="minorHAnsi" w:hAnsiTheme="minorHAnsi" w:cstheme="minorHAnsi"/>
          <w:b/>
          <w:bCs/>
          <w:color w:val="auto"/>
          <w:spacing w:val="-3"/>
          <w:lang w:val="pt-BR"/>
        </w:rPr>
        <w:t xml:space="preserve">- </w:t>
      </w:r>
      <w:r w:rsidR="007A40B3">
        <w:rPr>
          <w:rFonts w:asciiTheme="minorHAnsi" w:hAnsiTheme="minorHAnsi" w:cstheme="minorHAnsi"/>
          <w:b/>
          <w:bCs/>
          <w:color w:val="auto"/>
          <w:spacing w:val="-3"/>
          <w:lang w:val="pt-BR"/>
        </w:rPr>
        <w:t>h</w:t>
      </w:r>
      <w:r w:rsidR="003B12F6" w:rsidRPr="003B12F6">
        <w:rPr>
          <w:rFonts w:asciiTheme="minorHAnsi" w:hAnsiTheme="minorHAnsi" w:cstheme="minorHAnsi"/>
          <w:b/>
          <w:bCs/>
          <w:color w:val="auto"/>
          <w:spacing w:val="-3"/>
          <w:lang w:val="pt-BR"/>
        </w:rPr>
        <w:t>istórias do Japão</w:t>
      </w:r>
      <w:r w:rsidR="00712B2F" w:rsidRPr="003B12F6">
        <w:rPr>
          <w:rFonts w:asciiTheme="minorHAnsi" w:hAnsiTheme="minorHAnsi" w:cstheme="minorHAnsi"/>
          <w:b/>
          <w:bCs/>
          <w:lang w:val="pt-BR"/>
        </w:rPr>
        <w:t>”</w:t>
      </w:r>
      <w:r w:rsidRPr="003B12F6">
        <w:rPr>
          <w:rFonts w:asciiTheme="minorHAnsi" w:hAnsiTheme="minorHAnsi" w:cstheme="minorHAnsi"/>
          <w:b/>
          <w:lang w:val="pt-BR"/>
        </w:rPr>
        <w:br/>
      </w:r>
      <w:r w:rsidRPr="003B12F6">
        <w:rPr>
          <w:rFonts w:asciiTheme="minorHAnsi" w:hAnsiTheme="minorHAnsi" w:cstheme="minorHAnsi"/>
          <w:b/>
          <w:color w:val="000000" w:themeColor="text1"/>
          <w:lang w:val="pt-BR"/>
        </w:rPr>
        <w:t xml:space="preserve">Dia: </w:t>
      </w:r>
      <w:r w:rsidR="003B12F6" w:rsidRPr="003B12F6">
        <w:rPr>
          <w:rFonts w:asciiTheme="minorHAnsi" w:hAnsiTheme="minorHAnsi" w:cstheme="minorHAnsi"/>
          <w:color w:val="000000" w:themeColor="text1"/>
          <w:lang w:val="pt-BR"/>
        </w:rPr>
        <w:t>22</w:t>
      </w:r>
      <w:r w:rsidR="00815E3A" w:rsidRPr="003B12F6">
        <w:rPr>
          <w:rFonts w:asciiTheme="minorHAnsi" w:hAnsiTheme="minorHAnsi" w:cstheme="minorHAnsi"/>
          <w:color w:val="000000" w:themeColor="text1"/>
          <w:lang w:val="pt-BR"/>
        </w:rPr>
        <w:t>/10, domingo</w:t>
      </w:r>
    </w:p>
    <w:p w:rsidR="00E85ACB" w:rsidRPr="003B12F6" w:rsidRDefault="00E85ACB" w:rsidP="0004625A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3B12F6">
        <w:rPr>
          <w:rFonts w:cstheme="minorHAnsi"/>
          <w:b/>
          <w:color w:val="000000" w:themeColor="text1"/>
          <w:sz w:val="24"/>
          <w:szCs w:val="24"/>
        </w:rPr>
        <w:t xml:space="preserve">Horário: </w:t>
      </w:r>
      <w:r w:rsidRPr="003B12F6">
        <w:rPr>
          <w:rFonts w:cstheme="minorHAnsi"/>
          <w:color w:val="000000" w:themeColor="text1"/>
          <w:sz w:val="24"/>
          <w:szCs w:val="24"/>
        </w:rPr>
        <w:t>11h30</w:t>
      </w:r>
    </w:p>
    <w:p w:rsidR="00E85ACB" w:rsidRPr="003B12F6" w:rsidRDefault="00E85ACB" w:rsidP="0004625A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3B12F6">
        <w:rPr>
          <w:rFonts w:cstheme="minorHAnsi"/>
          <w:b/>
          <w:color w:val="000000" w:themeColor="text1"/>
          <w:sz w:val="24"/>
          <w:szCs w:val="24"/>
        </w:rPr>
        <w:t xml:space="preserve">Local: </w:t>
      </w:r>
      <w:r w:rsidR="00961CC8" w:rsidRPr="003B12F6">
        <w:rPr>
          <w:rFonts w:cstheme="minorHAnsi"/>
          <w:color w:val="000000" w:themeColor="text1"/>
          <w:sz w:val="24"/>
          <w:szCs w:val="24"/>
        </w:rPr>
        <w:t>Teatro</w:t>
      </w:r>
    </w:p>
    <w:p w:rsidR="00E85ACB" w:rsidRPr="003B12F6" w:rsidRDefault="00E85ACB" w:rsidP="0004625A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B12F6">
        <w:rPr>
          <w:rFonts w:cstheme="minorHAnsi"/>
          <w:b/>
          <w:color w:val="000000" w:themeColor="text1"/>
          <w:sz w:val="24"/>
          <w:szCs w:val="24"/>
        </w:rPr>
        <w:t xml:space="preserve">Classificação: </w:t>
      </w:r>
      <w:r w:rsidRPr="003B12F6">
        <w:rPr>
          <w:rFonts w:cstheme="minorHAnsi"/>
          <w:color w:val="000000" w:themeColor="text1"/>
          <w:sz w:val="24"/>
          <w:szCs w:val="24"/>
        </w:rPr>
        <w:t>Livre</w:t>
      </w:r>
    </w:p>
    <w:p w:rsidR="00CC3949" w:rsidRDefault="00CC3949" w:rsidP="00CC394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</w:p>
    <w:p w:rsidR="00CC3949" w:rsidRPr="00BE2CEB" w:rsidRDefault="00CC3949" w:rsidP="00CC394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BE2CEB">
        <w:rPr>
          <w:rFonts w:cstheme="minorHAnsi"/>
          <w:color w:val="000000" w:themeColor="text1"/>
          <w:sz w:val="24"/>
          <w:szCs w:val="24"/>
          <w:u w:val="single"/>
        </w:rPr>
        <w:t>Ingressos:</w:t>
      </w:r>
    </w:p>
    <w:p w:rsidR="00CC3949" w:rsidRPr="00BE2CEB" w:rsidRDefault="00CC3949" w:rsidP="00CC394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Grátis</w:t>
      </w:r>
      <w:r w:rsidRPr="00BE2CEB">
        <w:rPr>
          <w:rFonts w:cstheme="minorHAnsi"/>
          <w:color w:val="000000" w:themeColor="text1"/>
          <w:sz w:val="24"/>
          <w:szCs w:val="24"/>
        </w:rPr>
        <w:t xml:space="preserve"> (Crianças até 12 anos e matriculados no </w:t>
      </w:r>
      <w:proofErr w:type="gramStart"/>
      <w:r w:rsidRPr="00BE2CEB">
        <w:rPr>
          <w:rFonts w:cstheme="minorHAnsi"/>
          <w:color w:val="000000" w:themeColor="text1"/>
          <w:sz w:val="24"/>
          <w:szCs w:val="24"/>
        </w:rPr>
        <w:t>Sesc</w:t>
      </w:r>
      <w:proofErr w:type="gramEnd"/>
      <w:r w:rsidRPr="00BE2CEB">
        <w:rPr>
          <w:rFonts w:cstheme="minorHAnsi"/>
          <w:color w:val="000000" w:themeColor="text1"/>
          <w:sz w:val="24"/>
          <w:szCs w:val="24"/>
        </w:rPr>
        <w:t xml:space="preserve"> / Credencial Plena);</w:t>
      </w:r>
    </w:p>
    <w:p w:rsidR="00CC3949" w:rsidRPr="00BE2CEB" w:rsidRDefault="00CC3949" w:rsidP="00CC394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R$ 5,00 </w:t>
      </w:r>
      <w:r w:rsidRPr="00BE2CEB">
        <w:rPr>
          <w:rFonts w:cstheme="minorHAnsi"/>
          <w:color w:val="000000" w:themeColor="text1"/>
          <w:sz w:val="24"/>
          <w:szCs w:val="24"/>
        </w:rPr>
        <w:t>(aposentado, pessoa com mais de 60 anos, pessoa com deficiência, estudante e servidor da escola pública com comprovante);</w:t>
      </w:r>
    </w:p>
    <w:p w:rsidR="00CC3949" w:rsidRDefault="00CC3949" w:rsidP="00CC394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R$ 10,00</w:t>
      </w:r>
      <w:r w:rsidRPr="00BE2CEB">
        <w:rPr>
          <w:rFonts w:cstheme="minorHAnsi"/>
          <w:color w:val="000000" w:themeColor="text1"/>
          <w:sz w:val="24"/>
          <w:szCs w:val="24"/>
        </w:rPr>
        <w:t>(Inteira / Credencial Atividades).</w:t>
      </w:r>
    </w:p>
    <w:p w:rsidR="00816464" w:rsidRDefault="00816464" w:rsidP="00816464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</w:p>
    <w:p w:rsidR="00E85ACB" w:rsidRDefault="00E85ACB" w:rsidP="00E85ACB">
      <w:pPr>
        <w:rPr>
          <w:sz w:val="24"/>
          <w:szCs w:val="24"/>
        </w:rPr>
      </w:pPr>
      <w:r w:rsidRPr="00605E6A">
        <w:rPr>
          <w:sz w:val="24"/>
          <w:szCs w:val="24"/>
        </w:rPr>
        <w:t xml:space="preserve">Para saber mais, acesse: </w:t>
      </w:r>
      <w:hyperlink r:id="rId18" w:history="1">
        <w:r w:rsidR="000B52F8" w:rsidRPr="000B52F8">
          <w:rPr>
            <w:rStyle w:val="Hyperlink"/>
            <w:sz w:val="24"/>
            <w:szCs w:val="24"/>
          </w:rPr>
          <w:t>Site</w:t>
        </w:r>
      </w:hyperlink>
      <w:r w:rsidR="000B52F8">
        <w:rPr>
          <w:sz w:val="24"/>
          <w:szCs w:val="24"/>
        </w:rPr>
        <w:t xml:space="preserve"> /</w:t>
      </w:r>
      <w:r w:rsidRPr="00605E6A">
        <w:rPr>
          <w:sz w:val="24"/>
          <w:szCs w:val="24"/>
        </w:rPr>
        <w:t xml:space="preserve"> </w:t>
      </w:r>
      <w:hyperlink r:id="rId19" w:history="1">
        <w:r w:rsidR="001449DA" w:rsidRPr="001449DA">
          <w:rPr>
            <w:rStyle w:val="Hyperlink"/>
            <w:sz w:val="24"/>
            <w:szCs w:val="24"/>
          </w:rPr>
          <w:t>Blog da Cia.</w:t>
        </w:r>
      </w:hyperlink>
      <w:r w:rsidR="00722475">
        <w:rPr>
          <w:sz w:val="24"/>
          <w:szCs w:val="24"/>
        </w:rPr>
        <w:t xml:space="preserve"> / </w:t>
      </w:r>
      <w:hyperlink r:id="rId20" w:history="1">
        <w:proofErr w:type="spellStart"/>
        <w:r w:rsidR="00EC5A63" w:rsidRPr="00EC5A63">
          <w:rPr>
            <w:rStyle w:val="Hyperlink"/>
            <w:sz w:val="24"/>
            <w:szCs w:val="24"/>
          </w:rPr>
          <w:t>Facebook</w:t>
        </w:r>
        <w:proofErr w:type="spellEnd"/>
      </w:hyperlink>
      <w:r w:rsidR="00EC5A63">
        <w:rPr>
          <w:sz w:val="24"/>
          <w:szCs w:val="24"/>
        </w:rPr>
        <w:t xml:space="preserve"> / </w:t>
      </w:r>
      <w:hyperlink r:id="rId21" w:history="1">
        <w:r w:rsidR="00656965">
          <w:rPr>
            <w:rStyle w:val="Hyperlink"/>
            <w:sz w:val="24"/>
            <w:szCs w:val="24"/>
          </w:rPr>
          <w:t>Clipe</w:t>
        </w:r>
        <w:r w:rsidR="005C2C85" w:rsidRPr="005C2C85">
          <w:rPr>
            <w:rStyle w:val="Hyperlink"/>
            <w:sz w:val="24"/>
            <w:szCs w:val="24"/>
          </w:rPr>
          <w:t xml:space="preserve"> do Espetáculo</w:t>
        </w:r>
        <w:proofErr w:type="gramStart"/>
      </w:hyperlink>
      <w:proofErr w:type="gramEnd"/>
    </w:p>
    <w:p w:rsidR="00B84B3B" w:rsidRDefault="00B84B3B" w:rsidP="00996FB0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B84B3B" w:rsidRDefault="00B84B3B" w:rsidP="00996FB0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B84B3B" w:rsidRDefault="00B84B3B" w:rsidP="00996FB0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547A74" w:rsidRPr="00996FB0" w:rsidRDefault="00547A74" w:rsidP="00996FB0">
      <w:pPr>
        <w:jc w:val="center"/>
        <w:rPr>
          <w:rFonts w:cstheme="minorHAnsi"/>
          <w:b/>
          <w:color w:val="C00000"/>
          <w:sz w:val="24"/>
          <w:szCs w:val="24"/>
        </w:rPr>
      </w:pPr>
      <w:r w:rsidRPr="00996FB0">
        <w:rPr>
          <w:rFonts w:cstheme="minorHAnsi"/>
          <w:b/>
          <w:color w:val="C00000"/>
          <w:sz w:val="24"/>
          <w:szCs w:val="24"/>
        </w:rPr>
        <w:lastRenderedPageBreak/>
        <w:t>CIRCO</w:t>
      </w:r>
    </w:p>
    <w:p w:rsidR="00253F2C" w:rsidRDefault="00253F2C" w:rsidP="00253F2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547A74" w:rsidRDefault="00253F2C" w:rsidP="00253F2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 a</w:t>
      </w:r>
      <w:r w:rsidR="00547A74" w:rsidRPr="003750DF">
        <w:rPr>
          <w:rFonts w:cstheme="minorHAnsi"/>
          <w:b/>
          <w:sz w:val="24"/>
          <w:szCs w:val="24"/>
        </w:rPr>
        <w:t>rte do Ilusionismo</w:t>
      </w:r>
    </w:p>
    <w:p w:rsidR="00253F2C" w:rsidRPr="003750DF" w:rsidRDefault="00253F2C" w:rsidP="00253F2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547A74" w:rsidRPr="00253F2C" w:rsidRDefault="00253F2C" w:rsidP="00253F2C">
      <w:pPr>
        <w:pStyle w:val="CargoAssinatura"/>
        <w:spacing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Caio Ferreira, p</w:t>
      </w:r>
      <w:r w:rsidR="00547A74" w:rsidRPr="00253F2C">
        <w:rPr>
          <w:rFonts w:asciiTheme="minorHAnsi" w:hAnsiTheme="minorHAnsi" w:cstheme="minorHAnsi"/>
          <w:i/>
          <w:sz w:val="24"/>
          <w:szCs w:val="24"/>
        </w:rPr>
        <w:t xml:space="preserve">remiado internacionalmente nos melhores festivais do gênero, apresenta </w:t>
      </w:r>
      <w:r>
        <w:rPr>
          <w:rFonts w:asciiTheme="minorHAnsi" w:hAnsiTheme="minorHAnsi" w:cstheme="minorHAnsi"/>
          <w:i/>
          <w:sz w:val="24"/>
          <w:szCs w:val="24"/>
        </w:rPr>
        <w:t xml:space="preserve">um espetáculo cheio de </w:t>
      </w:r>
      <w:r w:rsidR="00547A74" w:rsidRPr="00253F2C">
        <w:rPr>
          <w:rFonts w:asciiTheme="minorHAnsi" w:hAnsiTheme="minorHAnsi" w:cstheme="minorHAnsi"/>
          <w:i/>
          <w:sz w:val="24"/>
          <w:szCs w:val="24"/>
        </w:rPr>
        <w:t xml:space="preserve">humor e emoção, </w:t>
      </w:r>
      <w:r>
        <w:rPr>
          <w:rFonts w:asciiTheme="minorHAnsi" w:hAnsiTheme="minorHAnsi" w:cstheme="minorHAnsi"/>
          <w:i/>
          <w:sz w:val="24"/>
          <w:szCs w:val="24"/>
        </w:rPr>
        <w:t xml:space="preserve">no </w:t>
      </w:r>
      <w:proofErr w:type="gramStart"/>
      <w:r>
        <w:rPr>
          <w:rFonts w:asciiTheme="minorHAnsi" w:hAnsiTheme="minorHAnsi" w:cstheme="minorHAnsi"/>
          <w:i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i/>
          <w:sz w:val="24"/>
          <w:szCs w:val="24"/>
        </w:rPr>
        <w:t xml:space="preserve"> Araraquara</w:t>
      </w:r>
    </w:p>
    <w:p w:rsidR="00996FB0" w:rsidRPr="002D7934" w:rsidRDefault="00996FB0" w:rsidP="00905BBC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253F2C" w:rsidRDefault="00253F2C" w:rsidP="00253F2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87366">
        <w:rPr>
          <w:rFonts w:eastAsia="Times New Roman" w:cstheme="minorHAnsi"/>
          <w:sz w:val="24"/>
          <w:szCs w:val="24"/>
        </w:rPr>
        <w:t>Caio Ferreira é um ilusionista brasileiro premiado e reconhecido internacionalmente como um dos melhores artistas do segmento na América Latina.</w:t>
      </w:r>
      <w:r>
        <w:rPr>
          <w:rFonts w:eastAsia="Times New Roman" w:cstheme="minorHAnsi"/>
          <w:sz w:val="24"/>
          <w:szCs w:val="24"/>
        </w:rPr>
        <w:t xml:space="preserve"> Na próxima quinta-feira (19), às 20 horas, ele estará no </w:t>
      </w:r>
      <w:proofErr w:type="gramStart"/>
      <w:r>
        <w:rPr>
          <w:rFonts w:eastAsia="Times New Roman" w:cstheme="minorHAnsi"/>
          <w:sz w:val="24"/>
          <w:szCs w:val="24"/>
        </w:rPr>
        <w:t>Sesc</w:t>
      </w:r>
      <w:proofErr w:type="gramEnd"/>
      <w:r>
        <w:rPr>
          <w:rFonts w:eastAsia="Times New Roman" w:cstheme="minorHAnsi"/>
          <w:sz w:val="24"/>
          <w:szCs w:val="24"/>
        </w:rPr>
        <w:t xml:space="preserve"> Araraquara com o espetáculo “A Arte do Ilusionismo”, na programação do Quintas de Circo da unidade.</w:t>
      </w:r>
      <w:r w:rsidR="00A35B81">
        <w:rPr>
          <w:rFonts w:eastAsia="Times New Roman" w:cstheme="minorHAnsi"/>
          <w:sz w:val="24"/>
          <w:szCs w:val="24"/>
        </w:rPr>
        <w:t xml:space="preserve"> Para conferir a apresentação é só chegar, o espetáculo é gratuito e aberto para todos.</w:t>
      </w:r>
    </w:p>
    <w:p w:rsidR="00253F2C" w:rsidRDefault="00253F2C" w:rsidP="00253F2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F87366" w:rsidRPr="00F87366" w:rsidRDefault="007D338D" w:rsidP="00905BB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No espetáculo, Caio </w:t>
      </w:r>
      <w:r w:rsidR="00253F2C">
        <w:rPr>
          <w:rFonts w:eastAsia="Times New Roman" w:cstheme="minorHAnsi"/>
          <w:sz w:val="24"/>
          <w:szCs w:val="24"/>
        </w:rPr>
        <w:t>traz</w:t>
      </w:r>
      <w:r w:rsidR="00F87366" w:rsidRPr="00F87366">
        <w:rPr>
          <w:rFonts w:eastAsia="Times New Roman" w:cstheme="minorHAnsi"/>
          <w:sz w:val="24"/>
          <w:szCs w:val="24"/>
        </w:rPr>
        <w:t xml:space="preserve"> uma leitura poética de clássicos do ilusionismo</w:t>
      </w:r>
      <w:r w:rsidR="00253F2C">
        <w:rPr>
          <w:rFonts w:eastAsia="Times New Roman" w:cstheme="minorHAnsi"/>
          <w:sz w:val="24"/>
          <w:szCs w:val="24"/>
        </w:rPr>
        <w:t>, combinados</w:t>
      </w:r>
      <w:r w:rsidR="00F87366" w:rsidRPr="00F87366">
        <w:rPr>
          <w:rFonts w:eastAsia="Times New Roman" w:cstheme="minorHAnsi"/>
          <w:sz w:val="24"/>
          <w:szCs w:val="24"/>
        </w:rPr>
        <w:t xml:space="preserve"> com </w:t>
      </w:r>
      <w:r w:rsidR="00253F2C">
        <w:rPr>
          <w:rFonts w:eastAsia="Times New Roman" w:cstheme="minorHAnsi"/>
          <w:sz w:val="24"/>
          <w:szCs w:val="24"/>
        </w:rPr>
        <w:t>a música erudita e instrumental</w:t>
      </w:r>
      <w:r>
        <w:rPr>
          <w:rFonts w:eastAsia="Times New Roman" w:cstheme="minorHAnsi"/>
          <w:sz w:val="24"/>
          <w:szCs w:val="24"/>
        </w:rPr>
        <w:t>, com</w:t>
      </w:r>
      <w:r w:rsidR="00F87366" w:rsidRPr="00F87366">
        <w:rPr>
          <w:rFonts w:eastAsia="Times New Roman" w:cstheme="minorHAnsi"/>
          <w:sz w:val="24"/>
          <w:szCs w:val="24"/>
        </w:rPr>
        <w:t xml:space="preserve"> temas de Mozart, Chopin, </w:t>
      </w:r>
      <w:proofErr w:type="spellStart"/>
      <w:r w:rsidR="00F87366" w:rsidRPr="00F87366">
        <w:rPr>
          <w:rFonts w:eastAsia="Times New Roman" w:cstheme="minorHAnsi"/>
          <w:sz w:val="24"/>
          <w:szCs w:val="24"/>
        </w:rPr>
        <w:t>Waldteufel</w:t>
      </w:r>
      <w:proofErr w:type="spellEnd"/>
      <w:r w:rsidR="00F87366" w:rsidRPr="00F87366">
        <w:rPr>
          <w:rFonts w:eastAsia="Times New Roman" w:cstheme="minorHAnsi"/>
          <w:sz w:val="24"/>
          <w:szCs w:val="24"/>
        </w:rPr>
        <w:t xml:space="preserve">, Guerra Peixe, Rossini e Strauss. </w:t>
      </w:r>
      <w:r>
        <w:rPr>
          <w:rFonts w:eastAsia="Times New Roman" w:cstheme="minorHAnsi"/>
          <w:sz w:val="24"/>
          <w:szCs w:val="24"/>
        </w:rPr>
        <w:t>No palco,</w:t>
      </w:r>
      <w:r w:rsidR="00F87366" w:rsidRPr="00F87366">
        <w:rPr>
          <w:rFonts w:eastAsia="Times New Roman" w:cstheme="minorHAnsi"/>
          <w:sz w:val="24"/>
          <w:szCs w:val="24"/>
        </w:rPr>
        <w:t xml:space="preserve"> uma mistura de humor e emoção, </w:t>
      </w:r>
      <w:r w:rsidR="00253F2C">
        <w:rPr>
          <w:rFonts w:eastAsia="Times New Roman" w:cstheme="minorHAnsi"/>
          <w:sz w:val="24"/>
          <w:szCs w:val="24"/>
        </w:rPr>
        <w:t>aliados à</w:t>
      </w:r>
      <w:r w:rsidR="00F87366" w:rsidRPr="00F87366">
        <w:rPr>
          <w:rFonts w:eastAsia="Times New Roman" w:cstheme="minorHAnsi"/>
          <w:sz w:val="24"/>
          <w:szCs w:val="24"/>
        </w:rPr>
        <w:t xml:space="preserve"> arte da mágica e a boa música.</w:t>
      </w:r>
    </w:p>
    <w:p w:rsidR="00F87366" w:rsidRDefault="00F87366" w:rsidP="00996FB0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996FB0" w:rsidRPr="007D0FC4" w:rsidRDefault="00996FB0" w:rsidP="00996FB0">
      <w:pPr>
        <w:rPr>
          <w:rFonts w:cstheme="minorHAnsi"/>
          <w:b/>
          <w:bCs/>
          <w:sz w:val="24"/>
          <w:szCs w:val="24"/>
          <w:u w:val="single"/>
        </w:rPr>
      </w:pPr>
      <w:r w:rsidRPr="007D0FC4">
        <w:rPr>
          <w:rFonts w:cstheme="minorHAnsi"/>
          <w:b/>
          <w:bCs/>
          <w:sz w:val="24"/>
          <w:szCs w:val="24"/>
          <w:u w:val="single"/>
        </w:rPr>
        <w:t>Serviços</w:t>
      </w:r>
    </w:p>
    <w:p w:rsidR="00996FB0" w:rsidRPr="002543C6" w:rsidRDefault="00996FB0" w:rsidP="00996FB0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Espetáculo A Arte do Ilusionismo</w:t>
      </w:r>
    </w:p>
    <w:p w:rsidR="00996FB0" w:rsidRPr="002543C6" w:rsidRDefault="00996FB0" w:rsidP="00996FB0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2543C6">
        <w:rPr>
          <w:rFonts w:cstheme="minorHAnsi"/>
          <w:b/>
          <w:color w:val="000000" w:themeColor="text1"/>
          <w:sz w:val="24"/>
          <w:szCs w:val="24"/>
        </w:rPr>
        <w:t xml:space="preserve">Dia: </w:t>
      </w:r>
      <w:r>
        <w:rPr>
          <w:rFonts w:cstheme="minorHAnsi"/>
          <w:color w:val="000000" w:themeColor="text1"/>
          <w:sz w:val="24"/>
          <w:szCs w:val="24"/>
        </w:rPr>
        <w:t>19</w:t>
      </w:r>
      <w:r w:rsidRPr="002543C6">
        <w:rPr>
          <w:rFonts w:cstheme="minorHAnsi"/>
          <w:color w:val="000000" w:themeColor="text1"/>
          <w:sz w:val="24"/>
          <w:szCs w:val="24"/>
        </w:rPr>
        <w:t>/</w:t>
      </w:r>
      <w:r>
        <w:rPr>
          <w:rFonts w:cstheme="minorHAnsi"/>
          <w:color w:val="000000" w:themeColor="text1"/>
          <w:sz w:val="24"/>
          <w:szCs w:val="24"/>
        </w:rPr>
        <w:t>10</w:t>
      </w:r>
      <w:r w:rsidRPr="002543C6">
        <w:rPr>
          <w:rFonts w:cstheme="minorHAnsi"/>
          <w:color w:val="000000" w:themeColor="text1"/>
          <w:sz w:val="24"/>
          <w:szCs w:val="24"/>
        </w:rPr>
        <w:t xml:space="preserve">, </w:t>
      </w:r>
      <w:r>
        <w:rPr>
          <w:rFonts w:cstheme="minorHAnsi"/>
          <w:color w:val="000000" w:themeColor="text1"/>
          <w:sz w:val="24"/>
          <w:szCs w:val="24"/>
        </w:rPr>
        <w:t>quinta-feira</w:t>
      </w:r>
    </w:p>
    <w:p w:rsidR="00996FB0" w:rsidRPr="00BE2CEB" w:rsidRDefault="00996FB0" w:rsidP="00996FB0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Horário: </w:t>
      </w:r>
      <w:r>
        <w:rPr>
          <w:rFonts w:cstheme="minorHAnsi"/>
          <w:color w:val="000000" w:themeColor="text1"/>
          <w:sz w:val="24"/>
          <w:szCs w:val="24"/>
        </w:rPr>
        <w:t>20h</w:t>
      </w:r>
    </w:p>
    <w:p w:rsidR="00996FB0" w:rsidRPr="00BE2CEB" w:rsidRDefault="00996FB0" w:rsidP="00996FB0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Local: </w:t>
      </w:r>
      <w:r>
        <w:rPr>
          <w:rFonts w:cstheme="minorHAnsi"/>
          <w:color w:val="000000" w:themeColor="text1"/>
          <w:sz w:val="24"/>
          <w:szCs w:val="24"/>
        </w:rPr>
        <w:t>Convivência</w:t>
      </w:r>
    </w:p>
    <w:p w:rsidR="00996FB0" w:rsidRPr="00BE2CEB" w:rsidRDefault="00996FB0" w:rsidP="00996FB0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Classificação: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Livre</w:t>
      </w:r>
    </w:p>
    <w:p w:rsidR="00996FB0" w:rsidRDefault="00996FB0" w:rsidP="00996FB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BE2CEB">
        <w:rPr>
          <w:rFonts w:eastAsia="Times New Roman" w:cstheme="minorHAnsi"/>
          <w:b/>
          <w:sz w:val="24"/>
          <w:szCs w:val="24"/>
        </w:rPr>
        <w:t>Grátis</w:t>
      </w:r>
    </w:p>
    <w:p w:rsidR="007A535A" w:rsidRDefault="007A535A" w:rsidP="007A535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</w:p>
    <w:p w:rsidR="00C55FAD" w:rsidRPr="00C55FAD" w:rsidRDefault="00C55FAD" w:rsidP="007A535A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P</w:t>
      </w:r>
      <w:r w:rsidRPr="00C55FAD">
        <w:rPr>
          <w:rFonts w:asciiTheme="minorHAnsi" w:hAnsiTheme="minorHAnsi" w:cstheme="minorHAnsi"/>
          <w:b/>
          <w:bCs/>
          <w:color w:val="auto"/>
          <w:sz w:val="24"/>
          <w:szCs w:val="24"/>
        </w:rPr>
        <w:t>ara saber mais, acesse: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hyperlink r:id="rId22" w:history="1">
        <w:r w:rsidRPr="00C55FAD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Site</w:t>
        </w:r>
      </w:hyperlink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/ </w:t>
      </w:r>
      <w:hyperlink r:id="rId23" w:history="1">
        <w:proofErr w:type="spellStart"/>
        <w:r w:rsidR="00622B81" w:rsidRPr="00622B81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Teaser</w:t>
        </w:r>
        <w:proofErr w:type="spellEnd"/>
        <w:r w:rsidR="00622B81" w:rsidRPr="00622B81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 xml:space="preserve"> do espetáculo</w:t>
        </w:r>
      </w:hyperlink>
      <w:r w:rsidR="00622B8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/ </w:t>
      </w:r>
      <w:hyperlink r:id="rId24" w:history="1">
        <w:proofErr w:type="spellStart"/>
        <w:r w:rsidR="00F87366" w:rsidRPr="00F87366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Facebook</w:t>
        </w:r>
        <w:proofErr w:type="spellEnd"/>
        <w:proofErr w:type="gramStart"/>
      </w:hyperlink>
      <w:proofErr w:type="gramEnd"/>
    </w:p>
    <w:p w:rsidR="008B7714" w:rsidRDefault="008B7714" w:rsidP="007A535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</w:p>
    <w:p w:rsidR="008B7714" w:rsidRDefault="008B7714" w:rsidP="007A535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</w:p>
    <w:p w:rsidR="00A44DF0" w:rsidRDefault="00A44DF0" w:rsidP="007A535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</w:p>
    <w:p w:rsidR="00066514" w:rsidRDefault="00066514" w:rsidP="00066514">
      <w:pPr>
        <w:jc w:val="center"/>
        <w:rPr>
          <w:rFonts w:cstheme="minorHAnsi"/>
          <w:b/>
          <w:color w:val="C00000"/>
          <w:sz w:val="24"/>
          <w:szCs w:val="24"/>
        </w:rPr>
      </w:pPr>
      <w:r w:rsidRPr="004B5088">
        <w:rPr>
          <w:rFonts w:cstheme="minorHAnsi"/>
          <w:b/>
          <w:color w:val="C00000"/>
          <w:sz w:val="24"/>
          <w:szCs w:val="24"/>
        </w:rPr>
        <w:t>ARTES VISUAIS</w:t>
      </w:r>
    </w:p>
    <w:p w:rsidR="00C663B2" w:rsidRDefault="00C663B2" w:rsidP="00C663B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proofErr w:type="gramStart"/>
      <w:r w:rsidRPr="00861C25">
        <w:rPr>
          <w:rFonts w:cs="Times New Roman"/>
          <w:b/>
          <w:sz w:val="24"/>
          <w:szCs w:val="24"/>
        </w:rPr>
        <w:t>Sesc</w:t>
      </w:r>
      <w:proofErr w:type="gramEnd"/>
      <w:r w:rsidRPr="00861C25">
        <w:rPr>
          <w:rFonts w:cs="Times New Roman"/>
          <w:b/>
          <w:sz w:val="24"/>
          <w:szCs w:val="24"/>
        </w:rPr>
        <w:t xml:space="preserve"> Araraquara </w:t>
      </w:r>
      <w:r w:rsidR="008448BF">
        <w:rPr>
          <w:rFonts w:cs="Times New Roman"/>
          <w:b/>
          <w:sz w:val="24"/>
          <w:szCs w:val="24"/>
        </w:rPr>
        <w:t>recebe</w:t>
      </w:r>
      <w:r w:rsidRPr="00861C25">
        <w:rPr>
          <w:rFonts w:cs="Times New Roman"/>
          <w:b/>
          <w:sz w:val="24"/>
          <w:szCs w:val="24"/>
        </w:rPr>
        <w:t xml:space="preserve"> exposição fotográfica </w:t>
      </w:r>
      <w:proofErr w:type="spellStart"/>
      <w:r w:rsidRPr="00861C25">
        <w:rPr>
          <w:rFonts w:cs="Times New Roman"/>
          <w:b/>
          <w:sz w:val="24"/>
          <w:szCs w:val="24"/>
        </w:rPr>
        <w:t>German</w:t>
      </w:r>
      <w:proofErr w:type="spellEnd"/>
      <w:r w:rsidRPr="00861C25">
        <w:rPr>
          <w:rFonts w:cs="Times New Roman"/>
          <w:b/>
          <w:sz w:val="24"/>
          <w:szCs w:val="24"/>
        </w:rPr>
        <w:t xml:space="preserve"> Lorca</w:t>
      </w:r>
      <w:r>
        <w:rPr>
          <w:rFonts w:cs="Times New Roman"/>
          <w:b/>
          <w:sz w:val="24"/>
          <w:szCs w:val="24"/>
        </w:rPr>
        <w:t xml:space="preserve"> Arte Ofício </w:t>
      </w:r>
      <w:r w:rsidRPr="00861C25">
        <w:rPr>
          <w:rFonts w:cs="Times New Roman"/>
          <w:b/>
          <w:sz w:val="24"/>
          <w:szCs w:val="24"/>
        </w:rPr>
        <w:t>Artifício</w:t>
      </w:r>
    </w:p>
    <w:p w:rsidR="00C663B2" w:rsidRPr="00EB1A65" w:rsidRDefault="00C663B2" w:rsidP="00C663B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C663B2" w:rsidRDefault="00C663B2" w:rsidP="00C663B2">
      <w:pPr>
        <w:spacing w:after="0" w:line="240" w:lineRule="auto"/>
        <w:jc w:val="center"/>
        <w:rPr>
          <w:i/>
          <w:sz w:val="20"/>
          <w:szCs w:val="20"/>
        </w:rPr>
      </w:pPr>
      <w:r>
        <w:rPr>
          <w:rFonts w:cs="Times New Roman"/>
          <w:i/>
          <w:sz w:val="24"/>
          <w:szCs w:val="24"/>
        </w:rPr>
        <w:t xml:space="preserve">Com curadoria de Eder </w:t>
      </w:r>
      <w:proofErr w:type="spellStart"/>
      <w:r>
        <w:rPr>
          <w:rFonts w:cs="Times New Roman"/>
          <w:i/>
          <w:sz w:val="24"/>
          <w:szCs w:val="24"/>
        </w:rPr>
        <w:t>Chiodetto</w:t>
      </w:r>
      <w:proofErr w:type="spellEnd"/>
      <w:r>
        <w:rPr>
          <w:rFonts w:cs="Times New Roman"/>
          <w:i/>
          <w:sz w:val="24"/>
          <w:szCs w:val="24"/>
        </w:rPr>
        <w:t xml:space="preserve">, mostra apresenta </w:t>
      </w:r>
      <w:r w:rsidRPr="00861C25">
        <w:rPr>
          <w:rFonts w:cs="Times New Roman"/>
          <w:i/>
          <w:sz w:val="24"/>
          <w:szCs w:val="24"/>
        </w:rPr>
        <w:t>ângulos inusitados</w:t>
      </w:r>
      <w:r>
        <w:rPr>
          <w:rFonts w:cs="Times New Roman"/>
          <w:i/>
          <w:sz w:val="24"/>
          <w:szCs w:val="24"/>
        </w:rPr>
        <w:t>, a inquietude</w:t>
      </w:r>
      <w:r w:rsidRPr="00861C25">
        <w:rPr>
          <w:rFonts w:cs="Times New Roman"/>
          <w:i/>
          <w:sz w:val="24"/>
          <w:szCs w:val="24"/>
        </w:rPr>
        <w:t xml:space="preserve"> e </w:t>
      </w:r>
      <w:r>
        <w:rPr>
          <w:rFonts w:cs="Times New Roman"/>
          <w:i/>
          <w:sz w:val="24"/>
          <w:szCs w:val="24"/>
        </w:rPr>
        <w:t xml:space="preserve">o </w:t>
      </w:r>
      <w:r w:rsidRPr="00861C25">
        <w:rPr>
          <w:rFonts w:cs="Times New Roman"/>
          <w:i/>
          <w:sz w:val="24"/>
          <w:szCs w:val="24"/>
        </w:rPr>
        <w:t xml:space="preserve">experimentalismo </w:t>
      </w:r>
      <w:r>
        <w:rPr>
          <w:rFonts w:cs="Times New Roman"/>
          <w:i/>
          <w:sz w:val="24"/>
          <w:szCs w:val="24"/>
        </w:rPr>
        <w:t xml:space="preserve">do pioneiro da fotografia artística no </w:t>
      </w:r>
      <w:proofErr w:type="gramStart"/>
      <w:r>
        <w:rPr>
          <w:rFonts w:cs="Times New Roman"/>
          <w:i/>
          <w:sz w:val="24"/>
          <w:szCs w:val="24"/>
        </w:rPr>
        <w:t>país</w:t>
      </w:r>
      <w:proofErr w:type="gramEnd"/>
    </w:p>
    <w:p w:rsidR="00C663B2" w:rsidRDefault="00C663B2" w:rsidP="00C663B2">
      <w:pPr>
        <w:spacing w:after="0"/>
        <w:jc w:val="both"/>
        <w:rPr>
          <w:rFonts w:cstheme="minorHAnsi"/>
          <w:sz w:val="24"/>
          <w:szCs w:val="24"/>
        </w:rPr>
      </w:pPr>
    </w:p>
    <w:p w:rsidR="00C663B2" w:rsidRPr="00675A05" w:rsidRDefault="008448BF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Até o 1º de outubro está em cartaz no </w:t>
      </w:r>
      <w:proofErr w:type="gramStart"/>
      <w:r>
        <w:rPr>
          <w:rFonts w:cstheme="minorHAnsi"/>
          <w:sz w:val="24"/>
          <w:szCs w:val="24"/>
        </w:rPr>
        <w:t>Sesc</w:t>
      </w:r>
      <w:proofErr w:type="gramEnd"/>
      <w:r>
        <w:rPr>
          <w:rFonts w:cstheme="minorHAnsi"/>
          <w:sz w:val="24"/>
          <w:szCs w:val="24"/>
        </w:rPr>
        <w:t xml:space="preserve"> Araraquara</w:t>
      </w:r>
      <w:r w:rsidR="00C663B2">
        <w:rPr>
          <w:rFonts w:cstheme="minorHAnsi"/>
          <w:sz w:val="24"/>
          <w:szCs w:val="24"/>
        </w:rPr>
        <w:t xml:space="preserve"> a exposição </w:t>
      </w:r>
      <w:r w:rsidR="00C663B2" w:rsidRPr="00E55794">
        <w:rPr>
          <w:rFonts w:cstheme="minorHAnsi"/>
          <w:sz w:val="24"/>
          <w:szCs w:val="24"/>
        </w:rPr>
        <w:t xml:space="preserve">do fotógrafo </w:t>
      </w:r>
      <w:proofErr w:type="spellStart"/>
      <w:r w:rsidR="00C663B2" w:rsidRPr="00E55794">
        <w:rPr>
          <w:rFonts w:cstheme="minorHAnsi"/>
          <w:sz w:val="24"/>
          <w:szCs w:val="24"/>
        </w:rPr>
        <w:t>German</w:t>
      </w:r>
      <w:proofErr w:type="spellEnd"/>
      <w:r w:rsidR="00C663B2" w:rsidRPr="00E55794">
        <w:rPr>
          <w:rFonts w:cstheme="minorHAnsi"/>
          <w:sz w:val="24"/>
          <w:szCs w:val="24"/>
        </w:rPr>
        <w:t xml:space="preserve"> Lorca, </w:t>
      </w:r>
      <w:r w:rsidR="00C663B2">
        <w:rPr>
          <w:rFonts w:cstheme="minorHAnsi"/>
          <w:sz w:val="24"/>
          <w:szCs w:val="24"/>
        </w:rPr>
        <w:t xml:space="preserve">um dos pioneiros da fotografia moderna no Brasil. Com curadoria de Eder </w:t>
      </w:r>
      <w:proofErr w:type="spellStart"/>
      <w:r w:rsidR="00C663B2">
        <w:rPr>
          <w:rFonts w:cstheme="minorHAnsi"/>
          <w:sz w:val="24"/>
          <w:szCs w:val="24"/>
        </w:rPr>
        <w:t>Chiodetto</w:t>
      </w:r>
      <w:proofErr w:type="spellEnd"/>
      <w:r w:rsidR="00C663B2">
        <w:rPr>
          <w:rFonts w:cstheme="minorHAnsi"/>
          <w:sz w:val="24"/>
          <w:szCs w:val="24"/>
        </w:rPr>
        <w:t>, o projeto é o primeiro que exi</w:t>
      </w:r>
      <w:r w:rsidR="0034292E">
        <w:rPr>
          <w:rFonts w:cstheme="minorHAnsi"/>
          <w:sz w:val="24"/>
          <w:szCs w:val="24"/>
        </w:rPr>
        <w:t>be</w:t>
      </w:r>
      <w:r w:rsidR="00C663B2">
        <w:rPr>
          <w:rFonts w:cstheme="minorHAnsi"/>
          <w:sz w:val="24"/>
          <w:szCs w:val="24"/>
        </w:rPr>
        <w:t xml:space="preserve"> fotos coloridas do artista, além de um apanhado de</w:t>
      </w:r>
      <w:r w:rsidR="00C663B2" w:rsidRPr="00675A05">
        <w:rPr>
          <w:rFonts w:cstheme="minorHAnsi"/>
          <w:sz w:val="24"/>
          <w:szCs w:val="24"/>
        </w:rPr>
        <w:t xml:space="preserve"> seus trabalhos desde o início de sua carreira</w:t>
      </w:r>
      <w:r w:rsidR="00C663B2">
        <w:rPr>
          <w:rFonts w:cstheme="minorHAnsi"/>
          <w:sz w:val="24"/>
          <w:szCs w:val="24"/>
        </w:rPr>
        <w:t xml:space="preserve"> na década de 40</w:t>
      </w:r>
      <w:r w:rsidR="00C663B2" w:rsidRPr="00675A05">
        <w:rPr>
          <w:rFonts w:cstheme="minorHAnsi"/>
          <w:sz w:val="24"/>
          <w:szCs w:val="24"/>
        </w:rPr>
        <w:t xml:space="preserve">, quando ingressou no Cine </w:t>
      </w:r>
      <w:proofErr w:type="spellStart"/>
      <w:r w:rsidR="00C663B2" w:rsidRPr="00675A05">
        <w:rPr>
          <w:rFonts w:cstheme="minorHAnsi"/>
          <w:sz w:val="24"/>
          <w:szCs w:val="24"/>
        </w:rPr>
        <w:t>Fotoclube</w:t>
      </w:r>
      <w:proofErr w:type="spellEnd"/>
      <w:r w:rsidR="00C663B2" w:rsidRPr="00675A05">
        <w:rPr>
          <w:rFonts w:cstheme="minorHAnsi"/>
          <w:sz w:val="24"/>
          <w:szCs w:val="24"/>
        </w:rPr>
        <w:t xml:space="preserve"> Bandeirante</w:t>
      </w:r>
      <w:r w:rsidR="00C663B2">
        <w:rPr>
          <w:rFonts w:cstheme="minorHAnsi"/>
          <w:sz w:val="24"/>
          <w:szCs w:val="24"/>
        </w:rPr>
        <w:t>,</w:t>
      </w:r>
      <w:r w:rsidR="00C663B2" w:rsidRPr="00675A05">
        <w:rPr>
          <w:rFonts w:cstheme="minorHAnsi"/>
          <w:sz w:val="24"/>
          <w:szCs w:val="24"/>
        </w:rPr>
        <w:t xml:space="preserve"> passando por su</w:t>
      </w:r>
      <w:r w:rsidR="00C663B2">
        <w:rPr>
          <w:rFonts w:cstheme="minorHAnsi"/>
          <w:sz w:val="24"/>
          <w:szCs w:val="24"/>
        </w:rPr>
        <w:t>as colaborações com reportagens e</w:t>
      </w:r>
      <w:r w:rsidR="00C663B2" w:rsidRPr="00675A05">
        <w:rPr>
          <w:rFonts w:cstheme="minorHAnsi"/>
          <w:sz w:val="24"/>
          <w:szCs w:val="24"/>
        </w:rPr>
        <w:t xml:space="preserve"> publicidade. </w:t>
      </w:r>
      <w:r w:rsidR="00C663B2">
        <w:rPr>
          <w:rFonts w:cstheme="minorHAnsi"/>
          <w:sz w:val="24"/>
          <w:szCs w:val="24"/>
        </w:rPr>
        <w:t>Hoje, a</w:t>
      </w:r>
      <w:r w:rsidR="00C663B2" w:rsidRPr="00675A05">
        <w:rPr>
          <w:rFonts w:cstheme="minorHAnsi"/>
          <w:sz w:val="24"/>
          <w:szCs w:val="24"/>
        </w:rPr>
        <w:t>os 9</w:t>
      </w:r>
      <w:r w:rsidR="00C663B2">
        <w:rPr>
          <w:rFonts w:cstheme="minorHAnsi"/>
          <w:sz w:val="24"/>
          <w:szCs w:val="24"/>
        </w:rPr>
        <w:t>5</w:t>
      </w:r>
      <w:r w:rsidR="00C663B2" w:rsidRPr="00675A05">
        <w:rPr>
          <w:rFonts w:cstheme="minorHAnsi"/>
          <w:sz w:val="24"/>
          <w:szCs w:val="24"/>
        </w:rPr>
        <w:t xml:space="preserve"> anos, </w:t>
      </w:r>
      <w:r w:rsidR="00C663B2">
        <w:rPr>
          <w:rFonts w:cstheme="minorHAnsi"/>
          <w:sz w:val="24"/>
          <w:szCs w:val="24"/>
        </w:rPr>
        <w:t xml:space="preserve">o artista continua </w:t>
      </w:r>
      <w:r w:rsidR="00C663B2" w:rsidRPr="00675A05">
        <w:rPr>
          <w:rFonts w:cstheme="minorHAnsi"/>
          <w:sz w:val="24"/>
          <w:szCs w:val="24"/>
        </w:rPr>
        <w:t>influencia</w:t>
      </w:r>
      <w:r w:rsidR="00C663B2">
        <w:rPr>
          <w:rFonts w:cstheme="minorHAnsi"/>
          <w:sz w:val="24"/>
          <w:szCs w:val="24"/>
        </w:rPr>
        <w:t>ndo</w:t>
      </w:r>
      <w:r w:rsidR="00C663B2" w:rsidRPr="00F64749">
        <w:rPr>
          <w:rFonts w:cstheme="minorHAnsi"/>
          <w:sz w:val="24"/>
          <w:szCs w:val="24"/>
        </w:rPr>
        <w:t xml:space="preserve"> </w:t>
      </w:r>
      <w:r w:rsidR="00C663B2">
        <w:rPr>
          <w:rFonts w:cstheme="minorHAnsi"/>
          <w:sz w:val="24"/>
          <w:szCs w:val="24"/>
        </w:rPr>
        <w:t>e colaborando</w:t>
      </w:r>
      <w:r w:rsidR="00C663B2" w:rsidRPr="00675A05">
        <w:rPr>
          <w:rFonts w:cstheme="minorHAnsi"/>
          <w:sz w:val="24"/>
          <w:szCs w:val="24"/>
        </w:rPr>
        <w:t xml:space="preserve"> ativamente</w:t>
      </w:r>
      <w:r w:rsidR="00C663B2">
        <w:rPr>
          <w:rFonts w:cstheme="minorHAnsi"/>
          <w:sz w:val="24"/>
          <w:szCs w:val="24"/>
        </w:rPr>
        <w:t>,</w:t>
      </w:r>
      <w:r w:rsidR="00C663B2" w:rsidRPr="00675A05">
        <w:rPr>
          <w:rFonts w:cstheme="minorHAnsi"/>
          <w:sz w:val="24"/>
          <w:szCs w:val="24"/>
        </w:rPr>
        <w:t xml:space="preserve"> com apuro técnico e estético</w:t>
      </w:r>
      <w:r w:rsidR="00C663B2">
        <w:rPr>
          <w:rFonts w:cstheme="minorHAnsi"/>
          <w:sz w:val="24"/>
          <w:szCs w:val="24"/>
        </w:rPr>
        <w:t>,</w:t>
      </w:r>
      <w:r w:rsidR="00C663B2" w:rsidRPr="00675A05">
        <w:rPr>
          <w:rFonts w:cstheme="minorHAnsi"/>
          <w:sz w:val="24"/>
          <w:szCs w:val="24"/>
        </w:rPr>
        <w:t xml:space="preserve"> para a fotografia no Brasil. </w:t>
      </w:r>
    </w:p>
    <w:p w:rsidR="00C663B2" w:rsidRDefault="00C663B2" w:rsidP="00C663B2">
      <w:pPr>
        <w:pStyle w:val="CargoAssinatura"/>
        <w:spacing w:line="240" w:lineRule="auto"/>
        <w:ind w:firstLine="709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4B39">
        <w:rPr>
          <w:rFonts w:cstheme="minorHAnsi"/>
          <w:i/>
          <w:sz w:val="24"/>
          <w:szCs w:val="24"/>
        </w:rPr>
        <w:lastRenderedPageBreak/>
        <w:t xml:space="preserve">Arte </w:t>
      </w:r>
      <w:r>
        <w:rPr>
          <w:rFonts w:cstheme="minorHAnsi"/>
          <w:i/>
          <w:sz w:val="24"/>
          <w:szCs w:val="24"/>
        </w:rPr>
        <w:t xml:space="preserve">Ofício </w:t>
      </w:r>
      <w:r w:rsidRPr="00424B39">
        <w:rPr>
          <w:rFonts w:cstheme="minorHAnsi"/>
          <w:i/>
          <w:sz w:val="24"/>
          <w:szCs w:val="24"/>
        </w:rPr>
        <w:t>Artifício</w:t>
      </w:r>
      <w:r w:rsidRPr="00424B39">
        <w:rPr>
          <w:rFonts w:cstheme="minorHAnsi"/>
          <w:sz w:val="24"/>
          <w:szCs w:val="24"/>
        </w:rPr>
        <w:t xml:space="preserve"> reafirma o fato de que Lorca sempre teve a fotografia como profissão, e que através de suas experimentações, usou diferentes técnicas para a criação de imagens como a solarização, jogos de luz e sombras e contraposições de positivos e negativos.</w:t>
      </w:r>
      <w:r>
        <w:rPr>
          <w:rFonts w:cstheme="minorHAnsi"/>
          <w:sz w:val="24"/>
          <w:szCs w:val="24"/>
        </w:rPr>
        <w:t xml:space="preserve"> C</w:t>
      </w:r>
      <w:r w:rsidRPr="00424B39">
        <w:rPr>
          <w:rFonts w:cstheme="minorHAnsi"/>
          <w:sz w:val="24"/>
          <w:szCs w:val="24"/>
        </w:rPr>
        <w:t xml:space="preserve">om aproximadamente 60 fotos dispostas em três núcleos, </w:t>
      </w:r>
      <w:proofErr w:type="gramStart"/>
      <w:r>
        <w:rPr>
          <w:rFonts w:cstheme="minorHAnsi"/>
          <w:sz w:val="24"/>
          <w:szCs w:val="24"/>
        </w:rPr>
        <w:t>a</w:t>
      </w:r>
      <w:proofErr w:type="gramEnd"/>
      <w:r>
        <w:rPr>
          <w:rFonts w:cstheme="minorHAnsi"/>
          <w:sz w:val="24"/>
          <w:szCs w:val="24"/>
        </w:rPr>
        <w:t xml:space="preserve"> exposição</w:t>
      </w:r>
      <w:r w:rsidRPr="00424B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busca colocar</w:t>
      </w:r>
      <w:r w:rsidRPr="00424B39">
        <w:rPr>
          <w:rFonts w:cstheme="minorHAnsi"/>
          <w:sz w:val="24"/>
          <w:szCs w:val="24"/>
        </w:rPr>
        <w:t xml:space="preserve"> o fotógrafo diante do público, </w:t>
      </w:r>
      <w:r>
        <w:rPr>
          <w:rFonts w:cstheme="minorHAnsi"/>
          <w:sz w:val="24"/>
          <w:szCs w:val="24"/>
        </w:rPr>
        <w:t>revelando</w:t>
      </w:r>
      <w:r w:rsidRPr="00424B39">
        <w:rPr>
          <w:rFonts w:cstheme="minorHAnsi"/>
          <w:sz w:val="24"/>
          <w:szCs w:val="24"/>
        </w:rPr>
        <w:t xml:space="preserve"> suas múltiplas atrações </w:t>
      </w:r>
      <w:r>
        <w:rPr>
          <w:rFonts w:cstheme="minorHAnsi"/>
          <w:sz w:val="24"/>
          <w:szCs w:val="24"/>
        </w:rPr>
        <w:t>no campo</w:t>
      </w:r>
      <w:r w:rsidRPr="00424B39">
        <w:rPr>
          <w:rFonts w:cstheme="minorHAnsi"/>
          <w:sz w:val="24"/>
          <w:szCs w:val="24"/>
        </w:rPr>
        <w:t xml:space="preserve"> da fotografia experimental, publicitária e em cores. </w:t>
      </w: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4B39">
        <w:rPr>
          <w:rFonts w:cstheme="minorHAnsi"/>
          <w:sz w:val="24"/>
          <w:szCs w:val="24"/>
        </w:rPr>
        <w:t xml:space="preserve">Toda inventividade </w:t>
      </w:r>
      <w:r>
        <w:rPr>
          <w:rFonts w:cstheme="minorHAnsi"/>
          <w:sz w:val="24"/>
          <w:szCs w:val="24"/>
        </w:rPr>
        <w:t xml:space="preserve">presente </w:t>
      </w:r>
      <w:r w:rsidRPr="00424B39">
        <w:rPr>
          <w:rFonts w:cstheme="minorHAnsi"/>
          <w:sz w:val="24"/>
          <w:szCs w:val="24"/>
        </w:rPr>
        <w:t xml:space="preserve">na pesquisa artística de Lorca </w:t>
      </w:r>
      <w:r>
        <w:rPr>
          <w:rFonts w:cstheme="minorHAnsi"/>
          <w:sz w:val="24"/>
          <w:szCs w:val="24"/>
        </w:rPr>
        <w:t>estará</w:t>
      </w:r>
      <w:r w:rsidRPr="00424B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representada n</w:t>
      </w:r>
      <w:r w:rsidRPr="00424B39">
        <w:rPr>
          <w:rFonts w:cstheme="minorHAnsi"/>
          <w:sz w:val="24"/>
          <w:szCs w:val="24"/>
        </w:rPr>
        <w:t xml:space="preserve">o núcleo experimental da mostra. Ela demarcará </w:t>
      </w:r>
      <w:r>
        <w:rPr>
          <w:rFonts w:cstheme="minorHAnsi"/>
          <w:sz w:val="24"/>
          <w:szCs w:val="24"/>
        </w:rPr>
        <w:t>o</w:t>
      </w:r>
      <w:r w:rsidRPr="00424B39">
        <w:rPr>
          <w:rFonts w:cstheme="minorHAnsi"/>
          <w:sz w:val="24"/>
          <w:szCs w:val="24"/>
        </w:rPr>
        <w:t xml:space="preserve"> período na vida do artista que, influenciado por Geraldo de Barros, aventurou-se pelo livre universo das </w:t>
      </w:r>
      <w:proofErr w:type="spellStart"/>
      <w:r w:rsidRPr="00424B39">
        <w:rPr>
          <w:rFonts w:cstheme="minorHAnsi"/>
          <w:i/>
          <w:sz w:val="24"/>
          <w:szCs w:val="24"/>
        </w:rPr>
        <w:t>fotoformas</w:t>
      </w:r>
      <w:proofErr w:type="spellEnd"/>
      <w:r w:rsidRPr="00424B39">
        <w:rPr>
          <w:rFonts w:cstheme="minorHAnsi"/>
          <w:sz w:val="24"/>
          <w:szCs w:val="24"/>
        </w:rPr>
        <w:t xml:space="preserve">. Entre as fotos expostas estarão </w:t>
      </w:r>
      <w:r w:rsidRPr="00424B39">
        <w:rPr>
          <w:rFonts w:cstheme="minorHAnsi"/>
          <w:i/>
          <w:sz w:val="24"/>
          <w:szCs w:val="24"/>
        </w:rPr>
        <w:t>Menino Correndo</w:t>
      </w:r>
      <w:r w:rsidRPr="00424B39">
        <w:rPr>
          <w:rFonts w:cstheme="minorHAnsi"/>
          <w:sz w:val="24"/>
          <w:szCs w:val="24"/>
        </w:rPr>
        <w:t xml:space="preserve"> (1960), com uma dupla exposição em um mesmo negativo; </w:t>
      </w:r>
      <w:r w:rsidRPr="00424B39">
        <w:rPr>
          <w:rFonts w:cstheme="minorHAnsi"/>
          <w:i/>
          <w:sz w:val="24"/>
          <w:szCs w:val="24"/>
        </w:rPr>
        <w:t xml:space="preserve">Fumante </w:t>
      </w:r>
      <w:r w:rsidRPr="00424B39">
        <w:rPr>
          <w:rFonts w:cstheme="minorHAnsi"/>
          <w:sz w:val="24"/>
          <w:szCs w:val="24"/>
        </w:rPr>
        <w:t xml:space="preserve">(1954), em que foi utilizado o processo de solarização (breve exposição do papel fotográfico impresso a luz que cria uma foto surrealista), e </w:t>
      </w:r>
      <w:r w:rsidRPr="00424B39">
        <w:rPr>
          <w:rFonts w:cstheme="minorHAnsi"/>
          <w:i/>
          <w:sz w:val="24"/>
          <w:szCs w:val="24"/>
        </w:rPr>
        <w:t>Positivo Negativo</w:t>
      </w:r>
      <w:r w:rsidRPr="00424B39">
        <w:rPr>
          <w:rFonts w:cstheme="minorHAnsi"/>
          <w:sz w:val="24"/>
          <w:szCs w:val="24"/>
        </w:rPr>
        <w:t xml:space="preserve"> (1954), em que foi utilizada a técnica da exploração do preto e branco com a inversão negativo-positivo. Nesse mesmo período, </w:t>
      </w:r>
      <w:proofErr w:type="spellStart"/>
      <w:r w:rsidRPr="00424B39">
        <w:rPr>
          <w:rFonts w:cstheme="minorHAnsi"/>
          <w:sz w:val="24"/>
          <w:szCs w:val="24"/>
        </w:rPr>
        <w:t>German</w:t>
      </w:r>
      <w:proofErr w:type="spellEnd"/>
      <w:r w:rsidRPr="00424B39">
        <w:rPr>
          <w:rFonts w:cstheme="minorHAnsi"/>
          <w:sz w:val="24"/>
          <w:szCs w:val="24"/>
        </w:rPr>
        <w:t xml:space="preserve"> Lorca documentou a inauguração da Catedral da Sé e foi convidado </w:t>
      </w:r>
      <w:r>
        <w:rPr>
          <w:rFonts w:cstheme="minorHAnsi"/>
          <w:sz w:val="24"/>
          <w:szCs w:val="24"/>
        </w:rPr>
        <w:t>a atuar como</w:t>
      </w:r>
      <w:r w:rsidRPr="00424B39">
        <w:rPr>
          <w:rFonts w:cstheme="minorHAnsi"/>
          <w:sz w:val="24"/>
          <w:szCs w:val="24"/>
        </w:rPr>
        <w:t xml:space="preserve"> fotógrafo oficial da comemoração do IV Centenário de São Paulo.  </w:t>
      </w: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Há também o nicho de</w:t>
      </w:r>
      <w:r w:rsidRPr="00424B39">
        <w:rPr>
          <w:rFonts w:cstheme="minorHAnsi"/>
          <w:sz w:val="24"/>
          <w:szCs w:val="24"/>
        </w:rPr>
        <w:t xml:space="preserve"> imagens publicitárias. </w:t>
      </w:r>
      <w:r>
        <w:rPr>
          <w:rFonts w:cstheme="minorHAnsi"/>
          <w:sz w:val="24"/>
          <w:szCs w:val="24"/>
        </w:rPr>
        <w:t>D</w:t>
      </w:r>
      <w:r w:rsidRPr="00424B39">
        <w:rPr>
          <w:rFonts w:cstheme="minorHAnsi"/>
          <w:sz w:val="24"/>
          <w:szCs w:val="24"/>
        </w:rPr>
        <w:t>urante as décadas de 40 e 50</w:t>
      </w:r>
      <w:r>
        <w:rPr>
          <w:rFonts w:cstheme="minorHAnsi"/>
          <w:sz w:val="24"/>
          <w:szCs w:val="24"/>
        </w:rPr>
        <w:t>, Lorca p</w:t>
      </w:r>
      <w:r w:rsidRPr="00424B39">
        <w:rPr>
          <w:rFonts w:cstheme="minorHAnsi"/>
          <w:sz w:val="24"/>
          <w:szCs w:val="24"/>
        </w:rPr>
        <w:t>ercebe</w:t>
      </w:r>
      <w:r>
        <w:rPr>
          <w:rFonts w:cstheme="minorHAnsi"/>
          <w:sz w:val="24"/>
          <w:szCs w:val="24"/>
        </w:rPr>
        <w:t>u</w:t>
      </w:r>
      <w:r w:rsidRPr="00424B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um</w:t>
      </w:r>
      <w:r w:rsidRPr="00424B39">
        <w:rPr>
          <w:rFonts w:cstheme="minorHAnsi"/>
          <w:sz w:val="24"/>
          <w:szCs w:val="24"/>
        </w:rPr>
        <w:t>a demanda</w:t>
      </w:r>
      <w:r>
        <w:rPr>
          <w:rFonts w:cstheme="minorHAnsi"/>
          <w:sz w:val="24"/>
          <w:szCs w:val="24"/>
        </w:rPr>
        <w:t xml:space="preserve"> por fotos comerciais no Brasil e deu início </w:t>
      </w:r>
      <w:r w:rsidRPr="00424B39">
        <w:rPr>
          <w:rFonts w:cstheme="minorHAnsi"/>
          <w:sz w:val="24"/>
          <w:szCs w:val="24"/>
        </w:rPr>
        <w:t>a produção de campanhas publicitárias</w:t>
      </w:r>
      <w:r>
        <w:rPr>
          <w:rFonts w:cstheme="minorHAnsi"/>
          <w:sz w:val="24"/>
          <w:szCs w:val="24"/>
        </w:rPr>
        <w:t>. I</w:t>
      </w:r>
      <w:r w:rsidRPr="00424B39">
        <w:rPr>
          <w:rFonts w:cstheme="minorHAnsi"/>
          <w:sz w:val="24"/>
          <w:szCs w:val="24"/>
        </w:rPr>
        <w:t>naugur</w:t>
      </w:r>
      <w:r>
        <w:rPr>
          <w:rFonts w:cstheme="minorHAnsi"/>
          <w:sz w:val="24"/>
          <w:szCs w:val="24"/>
        </w:rPr>
        <w:t>ou</w:t>
      </w:r>
      <w:r w:rsidRPr="00424B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seu próprio </w:t>
      </w:r>
      <w:r w:rsidRPr="00424B39">
        <w:rPr>
          <w:rFonts w:cstheme="minorHAnsi"/>
          <w:sz w:val="24"/>
          <w:szCs w:val="24"/>
        </w:rPr>
        <w:t>estúdio</w:t>
      </w:r>
      <w:r>
        <w:rPr>
          <w:rFonts w:cstheme="minorHAnsi"/>
          <w:sz w:val="24"/>
          <w:szCs w:val="24"/>
        </w:rPr>
        <w:t xml:space="preserve"> e</w:t>
      </w:r>
      <w:r w:rsidRPr="00424B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ampliou</w:t>
      </w:r>
      <w:r w:rsidRPr="00424B39">
        <w:rPr>
          <w:rFonts w:cstheme="minorHAnsi"/>
          <w:sz w:val="24"/>
          <w:szCs w:val="24"/>
        </w:rPr>
        <w:t xml:space="preserve"> seu processo de criação</w:t>
      </w:r>
      <w:r>
        <w:rPr>
          <w:rFonts w:cstheme="minorHAnsi"/>
          <w:sz w:val="24"/>
          <w:szCs w:val="24"/>
        </w:rPr>
        <w:t>,</w:t>
      </w:r>
      <w:r w:rsidRPr="00424B39">
        <w:rPr>
          <w:rFonts w:cstheme="minorHAnsi"/>
          <w:sz w:val="24"/>
          <w:szCs w:val="24"/>
        </w:rPr>
        <w:t xml:space="preserve"> que passou a ter fotografias técnicas, industriais, comerciais e jornalísticas. </w:t>
      </w:r>
      <w:r>
        <w:rPr>
          <w:rFonts w:cstheme="minorHAnsi"/>
          <w:sz w:val="24"/>
          <w:szCs w:val="24"/>
        </w:rPr>
        <w:t xml:space="preserve"> </w:t>
      </w:r>
      <w:r w:rsidRPr="00424B39">
        <w:rPr>
          <w:rFonts w:cstheme="minorHAnsi"/>
          <w:sz w:val="24"/>
          <w:szCs w:val="24"/>
        </w:rPr>
        <w:t xml:space="preserve">Em </w:t>
      </w:r>
      <w:r w:rsidRPr="00424B39">
        <w:rPr>
          <w:rFonts w:cstheme="minorHAnsi"/>
          <w:i/>
          <w:sz w:val="24"/>
          <w:szCs w:val="24"/>
        </w:rPr>
        <w:t>Pernas</w:t>
      </w:r>
      <w:r w:rsidRPr="00424B39">
        <w:rPr>
          <w:rFonts w:cstheme="minorHAnsi"/>
          <w:sz w:val="24"/>
          <w:szCs w:val="24"/>
        </w:rPr>
        <w:t xml:space="preserve"> (1960), fotografia feita para o anúncio de </w:t>
      </w:r>
      <w:proofErr w:type="gramStart"/>
      <w:r w:rsidRPr="00424B39">
        <w:rPr>
          <w:rFonts w:cstheme="minorHAnsi"/>
          <w:sz w:val="24"/>
          <w:szCs w:val="24"/>
        </w:rPr>
        <w:t>meias feministas</w:t>
      </w:r>
      <w:proofErr w:type="gramEnd"/>
      <w:r w:rsidRPr="00424B39">
        <w:rPr>
          <w:rFonts w:cstheme="minorHAnsi"/>
          <w:sz w:val="24"/>
          <w:szCs w:val="24"/>
        </w:rPr>
        <w:t xml:space="preserve">, inspirou-se no surrealismo, contrapondo as pernas femininas com as de uma mesa. </w:t>
      </w:r>
      <w:r>
        <w:rPr>
          <w:rFonts w:cstheme="minorHAnsi"/>
          <w:sz w:val="24"/>
          <w:szCs w:val="24"/>
        </w:rPr>
        <w:t>A foto</w:t>
      </w:r>
      <w:r w:rsidRPr="00424B39">
        <w:rPr>
          <w:rFonts w:cstheme="minorHAnsi"/>
          <w:sz w:val="24"/>
          <w:szCs w:val="24"/>
        </w:rPr>
        <w:t xml:space="preserve"> </w:t>
      </w:r>
      <w:r w:rsidRPr="00FE65B2">
        <w:rPr>
          <w:rFonts w:cstheme="minorHAnsi"/>
          <w:i/>
          <w:sz w:val="24"/>
          <w:szCs w:val="24"/>
        </w:rPr>
        <w:t>Moda</w:t>
      </w:r>
      <w:r>
        <w:rPr>
          <w:rFonts w:cstheme="minorHAnsi"/>
          <w:sz w:val="24"/>
          <w:szCs w:val="24"/>
        </w:rPr>
        <w:t xml:space="preserve"> (1970) </w:t>
      </w:r>
      <w:r w:rsidRPr="00424B39">
        <w:rPr>
          <w:rFonts w:cstheme="minorHAnsi"/>
          <w:sz w:val="24"/>
          <w:szCs w:val="24"/>
        </w:rPr>
        <w:t xml:space="preserve">explorava o desfoque e o </w:t>
      </w:r>
      <w:proofErr w:type="spellStart"/>
      <w:proofErr w:type="gramStart"/>
      <w:r w:rsidRPr="00424B39">
        <w:rPr>
          <w:rFonts w:cstheme="minorHAnsi"/>
          <w:sz w:val="24"/>
          <w:szCs w:val="24"/>
        </w:rPr>
        <w:t>auto-contraste</w:t>
      </w:r>
      <w:proofErr w:type="spellEnd"/>
      <w:proofErr w:type="gramEnd"/>
      <w:r w:rsidRPr="00424B39">
        <w:rPr>
          <w:rFonts w:cstheme="minorHAnsi"/>
          <w:sz w:val="24"/>
          <w:szCs w:val="24"/>
        </w:rPr>
        <w:t>, recursos ousados para a época</w:t>
      </w:r>
      <w:r>
        <w:rPr>
          <w:rFonts w:cstheme="minorHAnsi"/>
          <w:sz w:val="24"/>
          <w:szCs w:val="24"/>
        </w:rPr>
        <w:t xml:space="preserve"> e</w:t>
      </w:r>
      <w:r w:rsidRPr="00424B39">
        <w:rPr>
          <w:rFonts w:cstheme="minorHAnsi"/>
          <w:sz w:val="24"/>
          <w:szCs w:val="24"/>
        </w:rPr>
        <w:t xml:space="preserve"> as extintas lojas Mappin </w:t>
      </w:r>
      <w:r>
        <w:rPr>
          <w:rFonts w:cstheme="minorHAnsi"/>
          <w:sz w:val="24"/>
          <w:szCs w:val="24"/>
        </w:rPr>
        <w:t xml:space="preserve">as </w:t>
      </w:r>
      <w:r w:rsidRPr="00424B39">
        <w:rPr>
          <w:rFonts w:cstheme="minorHAnsi"/>
          <w:sz w:val="24"/>
          <w:szCs w:val="24"/>
        </w:rPr>
        <w:t>utili</w:t>
      </w:r>
      <w:r>
        <w:rPr>
          <w:rFonts w:cstheme="minorHAnsi"/>
          <w:sz w:val="24"/>
          <w:szCs w:val="24"/>
        </w:rPr>
        <w:t>zaria como encarte publicitário</w:t>
      </w:r>
      <w:r w:rsidRPr="00424B39">
        <w:rPr>
          <w:rFonts w:cstheme="minorHAnsi"/>
          <w:sz w:val="24"/>
          <w:szCs w:val="24"/>
        </w:rPr>
        <w:t xml:space="preserve">. Outra </w:t>
      </w:r>
      <w:r>
        <w:rPr>
          <w:rFonts w:cstheme="minorHAnsi"/>
          <w:sz w:val="24"/>
          <w:szCs w:val="24"/>
        </w:rPr>
        <w:t xml:space="preserve">imagem famosa </w:t>
      </w:r>
      <w:r w:rsidRPr="00424B39">
        <w:rPr>
          <w:rFonts w:cstheme="minorHAnsi"/>
          <w:sz w:val="24"/>
          <w:szCs w:val="24"/>
        </w:rPr>
        <w:t xml:space="preserve">é </w:t>
      </w:r>
      <w:r w:rsidRPr="00424B39">
        <w:rPr>
          <w:rFonts w:cstheme="minorHAnsi"/>
          <w:i/>
          <w:sz w:val="24"/>
          <w:szCs w:val="24"/>
        </w:rPr>
        <w:t>Pratos</w:t>
      </w:r>
      <w:r w:rsidRPr="00424B39">
        <w:rPr>
          <w:rFonts w:cstheme="minorHAnsi"/>
          <w:sz w:val="24"/>
          <w:szCs w:val="24"/>
        </w:rPr>
        <w:t xml:space="preserve"> (1970)</w:t>
      </w:r>
      <w:r>
        <w:rPr>
          <w:rFonts w:cstheme="minorHAnsi"/>
          <w:sz w:val="24"/>
          <w:szCs w:val="24"/>
        </w:rPr>
        <w:t xml:space="preserve">, </w:t>
      </w:r>
      <w:r w:rsidRPr="00424B39">
        <w:rPr>
          <w:rFonts w:cstheme="minorHAnsi"/>
          <w:sz w:val="24"/>
          <w:szCs w:val="24"/>
        </w:rPr>
        <w:t>feit</w:t>
      </w:r>
      <w:r>
        <w:rPr>
          <w:rFonts w:cstheme="minorHAnsi"/>
          <w:sz w:val="24"/>
          <w:szCs w:val="24"/>
        </w:rPr>
        <w:t xml:space="preserve">a para a indústria de louças, na qual o artista </w:t>
      </w:r>
      <w:r w:rsidRPr="00424B39">
        <w:rPr>
          <w:rFonts w:cstheme="minorHAnsi"/>
          <w:sz w:val="24"/>
          <w:szCs w:val="24"/>
        </w:rPr>
        <w:t xml:space="preserve">usou </w:t>
      </w:r>
      <w:proofErr w:type="spellStart"/>
      <w:r w:rsidRPr="00424B39">
        <w:rPr>
          <w:rFonts w:cstheme="minorHAnsi"/>
          <w:i/>
          <w:sz w:val="24"/>
          <w:szCs w:val="24"/>
        </w:rPr>
        <w:t>flashs</w:t>
      </w:r>
      <w:proofErr w:type="spellEnd"/>
      <w:r w:rsidRPr="00424B39">
        <w:rPr>
          <w:rFonts w:cstheme="minorHAnsi"/>
          <w:i/>
          <w:sz w:val="24"/>
          <w:szCs w:val="24"/>
        </w:rPr>
        <w:t xml:space="preserve"> </w:t>
      </w:r>
      <w:r w:rsidRPr="00424B39">
        <w:rPr>
          <w:rFonts w:cstheme="minorHAnsi"/>
          <w:sz w:val="24"/>
          <w:szCs w:val="24"/>
        </w:rPr>
        <w:t>eletrônicos e uma pilha de pratos de plástico, co</w:t>
      </w:r>
      <w:r>
        <w:rPr>
          <w:rFonts w:cstheme="minorHAnsi"/>
          <w:sz w:val="24"/>
          <w:szCs w:val="24"/>
        </w:rPr>
        <w:t>mo se tivessem indo para o chão</w:t>
      </w:r>
      <w:r w:rsidRPr="00424B39">
        <w:rPr>
          <w:rFonts w:cstheme="minorHAnsi"/>
          <w:sz w:val="24"/>
          <w:szCs w:val="24"/>
        </w:rPr>
        <w:t xml:space="preserve">. </w:t>
      </w: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4B39">
        <w:rPr>
          <w:rFonts w:cstheme="minorHAnsi"/>
          <w:sz w:val="24"/>
          <w:szCs w:val="24"/>
        </w:rPr>
        <w:t xml:space="preserve">Com o avanço das agências publicitárias no Brasil, foi crescente a pressão para se produzir fotos em cores, presentes no terceiro núcleo da mostra. Naquela década, não havia a estrutura de modelos, diretores de arte, ou qualquer recurso utilizado atualmente. Na década de 70, </w:t>
      </w:r>
      <w:r>
        <w:rPr>
          <w:rFonts w:cstheme="minorHAnsi"/>
          <w:sz w:val="24"/>
          <w:szCs w:val="24"/>
        </w:rPr>
        <w:t>utilizando o artifício da cor</w:t>
      </w:r>
      <w:r w:rsidRPr="00424B39">
        <w:rPr>
          <w:rFonts w:cstheme="minorHAnsi"/>
          <w:sz w:val="24"/>
          <w:szCs w:val="24"/>
        </w:rPr>
        <w:t>, Lorca começou a desenvolver pesquis</w:t>
      </w:r>
      <w:r>
        <w:rPr>
          <w:rFonts w:cstheme="minorHAnsi"/>
          <w:sz w:val="24"/>
          <w:szCs w:val="24"/>
        </w:rPr>
        <w:t xml:space="preserve">as para fotos </w:t>
      </w:r>
      <w:proofErr w:type="gramStart"/>
      <w:r>
        <w:rPr>
          <w:rFonts w:cstheme="minorHAnsi"/>
          <w:sz w:val="24"/>
          <w:szCs w:val="24"/>
        </w:rPr>
        <w:t>coloridas</w:t>
      </w:r>
      <w:r w:rsidRPr="00424B39">
        <w:rPr>
          <w:rFonts w:cstheme="minorHAnsi"/>
          <w:sz w:val="24"/>
          <w:szCs w:val="24"/>
        </w:rPr>
        <w:t xml:space="preserve"> com a mesma versatilidade com que produzia em preto e branco</w:t>
      </w:r>
      <w:proofErr w:type="gramEnd"/>
      <w:r w:rsidRPr="00424B39">
        <w:rPr>
          <w:rFonts w:cstheme="minorHAnsi"/>
          <w:sz w:val="24"/>
          <w:szCs w:val="24"/>
        </w:rPr>
        <w:t xml:space="preserve">. Sobreposições, alteração de contrastes ou até mesmo fotografias diretas que nos remetem a jogos cromáticos, </w:t>
      </w:r>
      <w:r>
        <w:rPr>
          <w:rFonts w:cstheme="minorHAnsi"/>
          <w:sz w:val="24"/>
          <w:szCs w:val="24"/>
        </w:rPr>
        <w:t>resultaram no</w:t>
      </w:r>
      <w:r w:rsidRPr="00424B39">
        <w:rPr>
          <w:rFonts w:cstheme="minorHAnsi"/>
          <w:sz w:val="24"/>
          <w:szCs w:val="24"/>
        </w:rPr>
        <w:t xml:space="preserve"> surrealismo </w:t>
      </w:r>
      <w:r>
        <w:rPr>
          <w:rFonts w:cstheme="minorHAnsi"/>
          <w:sz w:val="24"/>
          <w:szCs w:val="24"/>
        </w:rPr>
        <w:t>que perpassa</w:t>
      </w:r>
      <w:r w:rsidRPr="00424B39">
        <w:rPr>
          <w:rFonts w:cstheme="minorHAnsi"/>
          <w:sz w:val="24"/>
          <w:szCs w:val="24"/>
        </w:rPr>
        <w:t xml:space="preserve"> toda a carreira do fotógrafo, artista, repórter e publicitário.</w:t>
      </w: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4B39">
        <w:rPr>
          <w:rFonts w:cstheme="minorHAnsi"/>
          <w:sz w:val="24"/>
          <w:szCs w:val="24"/>
        </w:rPr>
        <w:t>As imagens reunidas nesta exposição confirmam a latência do trabalho de Lorca e a astúcia do seu olhar em capturar cenas banais de um cotidiano real que nos causam estranhamento ao mesmo passo que nos extasiam. Em suas fotografias, o artista retrata a desconstrução não apenas da imagem, mas de uma sociedade que se formava a partir de seus fragmentos. A vida que seguia em expansão, em uma São Paulo que desejava reinvenção na avidez do modernismo.</w:t>
      </w:r>
    </w:p>
    <w:p w:rsidR="00C663B2" w:rsidRPr="00265BC5" w:rsidRDefault="00C663B2" w:rsidP="00C663B2">
      <w:pPr>
        <w:spacing w:after="0" w:line="240" w:lineRule="auto"/>
        <w:jc w:val="both"/>
        <w:rPr>
          <w:rFonts w:cstheme="minorHAnsi"/>
          <w:color w:val="C00000"/>
          <w:sz w:val="24"/>
          <w:szCs w:val="24"/>
        </w:rPr>
      </w:pP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4B39">
        <w:rPr>
          <w:rFonts w:cstheme="minorHAnsi"/>
          <w:sz w:val="24"/>
          <w:szCs w:val="24"/>
        </w:rPr>
        <w:lastRenderedPageBreak/>
        <w:t xml:space="preserve">Para o </w:t>
      </w:r>
      <w:proofErr w:type="gramStart"/>
      <w:r w:rsidRPr="00424B39">
        <w:rPr>
          <w:rFonts w:cstheme="minorHAnsi"/>
          <w:sz w:val="24"/>
          <w:szCs w:val="24"/>
        </w:rPr>
        <w:t>Sesc</w:t>
      </w:r>
      <w:proofErr w:type="gramEnd"/>
      <w:r w:rsidRPr="00424B39">
        <w:rPr>
          <w:rFonts w:cstheme="minorHAnsi"/>
          <w:sz w:val="24"/>
          <w:szCs w:val="24"/>
        </w:rPr>
        <w:t xml:space="preserve"> São Paulo, receber </w:t>
      </w:r>
      <w:proofErr w:type="spellStart"/>
      <w:r w:rsidRPr="00424B39">
        <w:rPr>
          <w:rFonts w:cstheme="minorHAnsi"/>
          <w:sz w:val="24"/>
          <w:szCs w:val="24"/>
        </w:rPr>
        <w:t>German</w:t>
      </w:r>
      <w:proofErr w:type="spellEnd"/>
      <w:r w:rsidRPr="00424B39">
        <w:rPr>
          <w:rFonts w:cstheme="minorHAnsi"/>
          <w:sz w:val="24"/>
          <w:szCs w:val="24"/>
        </w:rPr>
        <w:t xml:space="preserve"> Lorca e afirmar sua potência poética, reaviva os valores institucionais, promove o estímulo à fruição em diferentes linguagens artísticas e o processo contínuo de olhar além do comum.</w:t>
      </w:r>
    </w:p>
    <w:p w:rsidR="00C663B2" w:rsidRDefault="00C663B2" w:rsidP="00C663B2">
      <w:pPr>
        <w:pStyle w:val="CargoAssinatura"/>
        <w:spacing w:line="240" w:lineRule="auto"/>
        <w:ind w:firstLine="709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C663B2" w:rsidRDefault="00C663B2" w:rsidP="00C663B2">
      <w:pPr>
        <w:tabs>
          <w:tab w:val="left" w:pos="975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81D27">
        <w:rPr>
          <w:rFonts w:cstheme="minorHAnsi"/>
          <w:b/>
          <w:sz w:val="24"/>
          <w:szCs w:val="24"/>
        </w:rPr>
        <w:t xml:space="preserve">Sobre </w:t>
      </w:r>
      <w:proofErr w:type="spellStart"/>
      <w:r w:rsidRPr="00B81D27">
        <w:rPr>
          <w:rFonts w:cstheme="minorHAnsi"/>
          <w:b/>
          <w:sz w:val="24"/>
          <w:szCs w:val="24"/>
        </w:rPr>
        <w:t>German</w:t>
      </w:r>
      <w:proofErr w:type="spellEnd"/>
      <w:r w:rsidRPr="00B81D27">
        <w:rPr>
          <w:rFonts w:cstheme="minorHAnsi"/>
          <w:b/>
          <w:sz w:val="24"/>
          <w:szCs w:val="24"/>
        </w:rPr>
        <w:t xml:space="preserve"> Lorca</w:t>
      </w:r>
    </w:p>
    <w:p w:rsidR="00C663B2" w:rsidRDefault="00C663B2" w:rsidP="00C663B2">
      <w:pPr>
        <w:tabs>
          <w:tab w:val="left" w:pos="975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C663B2" w:rsidRPr="00B81D27" w:rsidRDefault="00C663B2" w:rsidP="00C663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81D27">
        <w:rPr>
          <w:rFonts w:cstheme="minorHAnsi"/>
          <w:sz w:val="24"/>
          <w:szCs w:val="24"/>
        </w:rPr>
        <w:t>O artista nasceu em São Paulo, no ano de 1922, década que foi libertária em vários campos do conhecimento, em um momento em que o estado das coisas impactou profundamente o comportamento da humanidade e as artes em geral. Uma época que promoveu as mudanças mais estruturais na forma de se praticar e pensar a arte.</w:t>
      </w:r>
    </w:p>
    <w:p w:rsidR="00C663B2" w:rsidRDefault="00C663B2" w:rsidP="00C663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B81D27" w:rsidRDefault="00C663B2" w:rsidP="00C663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81D27">
        <w:rPr>
          <w:rFonts w:cstheme="minorHAnsi"/>
          <w:sz w:val="24"/>
          <w:szCs w:val="24"/>
        </w:rPr>
        <w:t xml:space="preserve">Lorca formou-se em Ciências Contábeis pelo Liceu Acadêmico, mas </w:t>
      </w:r>
      <w:r>
        <w:rPr>
          <w:rFonts w:cstheme="minorHAnsi"/>
          <w:sz w:val="24"/>
          <w:szCs w:val="24"/>
        </w:rPr>
        <w:t>apaixonado pela fotografia</w:t>
      </w:r>
      <w:r w:rsidRPr="00B81D2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adotou</w:t>
      </w:r>
      <w:r w:rsidRPr="00B81D27">
        <w:rPr>
          <w:rFonts w:cstheme="minorHAnsi"/>
          <w:sz w:val="24"/>
          <w:szCs w:val="24"/>
        </w:rPr>
        <w:t xml:space="preserve"> uma profissão incomum no final da década de 40, </w:t>
      </w:r>
      <w:r>
        <w:rPr>
          <w:rFonts w:cstheme="minorHAnsi"/>
          <w:sz w:val="24"/>
          <w:szCs w:val="24"/>
        </w:rPr>
        <w:t>tornando-se</w:t>
      </w:r>
      <w:r w:rsidRPr="00B81D27">
        <w:rPr>
          <w:rFonts w:cstheme="minorHAnsi"/>
          <w:sz w:val="24"/>
          <w:szCs w:val="24"/>
        </w:rPr>
        <w:t xml:space="preserve"> uma referência em fotos artísticas e publicitárias. Sua infância no bairro do Brás do começo do século XX influenciou a formação de seu olhar e o ajudou a cultivar um dos maiores acervos particulares de fotos da capital paulistana. </w:t>
      </w:r>
    </w:p>
    <w:p w:rsidR="00C663B2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B81D27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 1949, junto a </w:t>
      </w:r>
      <w:r w:rsidRPr="00B81D27">
        <w:rPr>
          <w:rFonts w:cstheme="minorHAnsi"/>
          <w:sz w:val="24"/>
          <w:szCs w:val="24"/>
        </w:rPr>
        <w:t xml:space="preserve">José </w:t>
      </w:r>
      <w:proofErr w:type="spellStart"/>
      <w:r w:rsidRPr="00B81D27">
        <w:rPr>
          <w:rFonts w:cstheme="minorHAnsi"/>
          <w:sz w:val="24"/>
          <w:szCs w:val="24"/>
        </w:rPr>
        <w:t>Yalenti</w:t>
      </w:r>
      <w:proofErr w:type="spellEnd"/>
      <w:r w:rsidRPr="00B81D27">
        <w:rPr>
          <w:rFonts w:cstheme="minorHAnsi"/>
          <w:sz w:val="24"/>
          <w:szCs w:val="24"/>
        </w:rPr>
        <w:t xml:space="preserve"> (1895-1967), Thomaz </w:t>
      </w:r>
      <w:proofErr w:type="spellStart"/>
      <w:r w:rsidRPr="00B81D27">
        <w:rPr>
          <w:rFonts w:cstheme="minorHAnsi"/>
          <w:sz w:val="24"/>
          <w:szCs w:val="24"/>
        </w:rPr>
        <w:t>Farkas</w:t>
      </w:r>
      <w:proofErr w:type="spellEnd"/>
      <w:r w:rsidRPr="00B81D27">
        <w:rPr>
          <w:rFonts w:cstheme="minorHAnsi"/>
          <w:sz w:val="24"/>
          <w:szCs w:val="24"/>
        </w:rPr>
        <w:t xml:space="preserve"> (1924-2011) e Geraldo de Barros (1923-1998)</w:t>
      </w:r>
      <w:r>
        <w:rPr>
          <w:rFonts w:cstheme="minorHAnsi"/>
          <w:sz w:val="24"/>
          <w:szCs w:val="24"/>
        </w:rPr>
        <w:t>,</w:t>
      </w:r>
      <w:r w:rsidRPr="00B81D27">
        <w:rPr>
          <w:rFonts w:cstheme="minorHAnsi"/>
          <w:sz w:val="24"/>
          <w:szCs w:val="24"/>
        </w:rPr>
        <w:t xml:space="preserve"> participou do Foto Cine Clube Bandeirante</w:t>
      </w:r>
      <w:r>
        <w:rPr>
          <w:rFonts w:cstheme="minorHAnsi"/>
          <w:sz w:val="24"/>
          <w:szCs w:val="24"/>
        </w:rPr>
        <w:t xml:space="preserve"> (FCCB),</w:t>
      </w:r>
      <w:r w:rsidRPr="00B81D27">
        <w:rPr>
          <w:rFonts w:cstheme="minorHAnsi"/>
          <w:sz w:val="24"/>
          <w:szCs w:val="24"/>
        </w:rPr>
        <w:t xml:space="preserve"> associação de fotógrafos </w:t>
      </w:r>
      <w:r>
        <w:rPr>
          <w:rFonts w:cstheme="minorHAnsi"/>
          <w:sz w:val="24"/>
          <w:szCs w:val="24"/>
        </w:rPr>
        <w:t xml:space="preserve">que inovou a linguagem. </w:t>
      </w:r>
      <w:r w:rsidRPr="00B81D27">
        <w:rPr>
          <w:rFonts w:cstheme="minorHAnsi"/>
          <w:sz w:val="24"/>
          <w:szCs w:val="24"/>
        </w:rPr>
        <w:t>Registrou a paisagem da cidade de São Paulo, em especial os locais da região central, como a Praça da Sé. Abriu estúdio próprio em 1952. Em 1954, foi o fotógrafo oficial das comemorações do IV Centenário da Cidade de São Paulo, com fotos que ficaram conhecidas por capturarem ângulos inusitados de políticos e personalidades da época, como Getúlio Vargas, Jânio Quadros e Orlando Villas-</w:t>
      </w:r>
      <w:proofErr w:type="gramStart"/>
      <w:r w:rsidRPr="00B81D27">
        <w:rPr>
          <w:rFonts w:cstheme="minorHAnsi"/>
          <w:sz w:val="24"/>
          <w:szCs w:val="24"/>
        </w:rPr>
        <w:t>Boas</w:t>
      </w:r>
      <w:proofErr w:type="gramEnd"/>
      <w:r w:rsidRPr="00B81D27">
        <w:rPr>
          <w:rFonts w:cstheme="minorHAnsi"/>
          <w:sz w:val="24"/>
          <w:szCs w:val="24"/>
        </w:rPr>
        <w:t xml:space="preserve">. A partir dessa data, Lorca dedicou-se com exclusividade à fotografia, atuando principalmente </w:t>
      </w:r>
      <w:r>
        <w:rPr>
          <w:rFonts w:cstheme="minorHAnsi"/>
          <w:sz w:val="24"/>
          <w:szCs w:val="24"/>
        </w:rPr>
        <w:t>na publicidade</w:t>
      </w:r>
      <w:r w:rsidRPr="00B81D27">
        <w:rPr>
          <w:rFonts w:cstheme="minorHAnsi"/>
          <w:sz w:val="24"/>
          <w:szCs w:val="24"/>
        </w:rPr>
        <w:t xml:space="preserve">, atendendo a demanda de um mercado em expansão nas décadas que se seguiriam, mas sem abandonar a fotografia autoral e a documentação da cidade, temas recorrentes em sua produção. </w:t>
      </w:r>
    </w:p>
    <w:p w:rsidR="00C663B2" w:rsidRPr="00B81D27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265BC5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D27">
        <w:rPr>
          <w:rFonts w:cstheme="minorHAnsi"/>
        </w:rPr>
        <w:t xml:space="preserve">A visitação é gratuita, </w:t>
      </w:r>
      <w:r>
        <w:rPr>
          <w:rFonts w:cstheme="minorHAnsi"/>
        </w:rPr>
        <w:t>de terça a sexta, das 13h</w:t>
      </w:r>
      <w:r w:rsidRPr="00B81D27">
        <w:rPr>
          <w:rFonts w:cstheme="minorHAnsi"/>
        </w:rPr>
        <w:t xml:space="preserve"> às 21h</w:t>
      </w:r>
      <w:r>
        <w:rPr>
          <w:rFonts w:cstheme="minorHAnsi"/>
        </w:rPr>
        <w:t>30</w:t>
      </w:r>
      <w:r w:rsidRPr="00B81D27">
        <w:rPr>
          <w:rFonts w:cstheme="minorHAnsi"/>
        </w:rPr>
        <w:t>; sábados,</w:t>
      </w:r>
      <w:r>
        <w:rPr>
          <w:rFonts w:cstheme="minorHAnsi"/>
        </w:rPr>
        <w:t xml:space="preserve"> domingos e feriados,</w:t>
      </w:r>
      <w:r w:rsidRPr="00B81D27">
        <w:rPr>
          <w:rFonts w:cstheme="minorHAnsi"/>
        </w:rPr>
        <w:t xml:space="preserve"> das </w:t>
      </w:r>
      <w:r>
        <w:rPr>
          <w:rFonts w:cstheme="minorHAnsi"/>
        </w:rPr>
        <w:t>9</w:t>
      </w:r>
      <w:r w:rsidRPr="00B81D27">
        <w:rPr>
          <w:rFonts w:cstheme="minorHAnsi"/>
        </w:rPr>
        <w:t>h</w:t>
      </w:r>
      <w:r>
        <w:rPr>
          <w:rFonts w:cstheme="minorHAnsi"/>
        </w:rPr>
        <w:t>30</w:t>
      </w:r>
      <w:r w:rsidRPr="00B81D27">
        <w:rPr>
          <w:rFonts w:cstheme="minorHAnsi"/>
        </w:rPr>
        <w:t xml:space="preserve"> às </w:t>
      </w:r>
      <w:r>
        <w:rPr>
          <w:rFonts w:cstheme="minorHAnsi"/>
        </w:rPr>
        <w:t>18</w:t>
      </w:r>
      <w:r w:rsidRPr="00B81D27">
        <w:rPr>
          <w:rFonts w:cstheme="minorHAnsi"/>
        </w:rPr>
        <w:t>h</w:t>
      </w:r>
      <w:r>
        <w:rPr>
          <w:rFonts w:cstheme="minorHAnsi"/>
        </w:rPr>
        <w:t xml:space="preserve">. </w:t>
      </w:r>
      <w:r>
        <w:rPr>
          <w:rFonts w:cstheme="minorHAnsi"/>
          <w:sz w:val="24"/>
          <w:szCs w:val="24"/>
        </w:rPr>
        <w:t>Para os</w:t>
      </w:r>
      <w:r w:rsidRPr="00265BC5">
        <w:rPr>
          <w:rFonts w:cstheme="minorHAnsi"/>
          <w:sz w:val="24"/>
          <w:szCs w:val="24"/>
        </w:rPr>
        <w:t xml:space="preserve"> visitantes</w:t>
      </w:r>
      <w:r>
        <w:rPr>
          <w:rFonts w:cstheme="minorHAnsi"/>
          <w:sz w:val="24"/>
          <w:szCs w:val="24"/>
        </w:rPr>
        <w:t>, haverá</w:t>
      </w:r>
      <w:r w:rsidRPr="00265BC5">
        <w:rPr>
          <w:rFonts w:cstheme="minorHAnsi"/>
          <w:sz w:val="24"/>
          <w:szCs w:val="24"/>
        </w:rPr>
        <w:t xml:space="preserve"> um catálogo da mostra, com 64 páginas, que seguirá a mesma identidade visual proposta para o ambiente interno do </w:t>
      </w:r>
      <w:proofErr w:type="gramStart"/>
      <w:r w:rsidRPr="00265BC5">
        <w:rPr>
          <w:rFonts w:cstheme="minorHAnsi"/>
          <w:sz w:val="24"/>
          <w:szCs w:val="24"/>
        </w:rPr>
        <w:t>Sesc</w:t>
      </w:r>
      <w:proofErr w:type="gramEnd"/>
      <w:r w:rsidRPr="00265BC5">
        <w:rPr>
          <w:rFonts w:cstheme="minorHAnsi"/>
          <w:sz w:val="24"/>
          <w:szCs w:val="24"/>
        </w:rPr>
        <w:t xml:space="preserve">. </w:t>
      </w:r>
    </w:p>
    <w:p w:rsidR="00C663B2" w:rsidRDefault="00C663B2" w:rsidP="00C663B2">
      <w:pPr>
        <w:pStyle w:val="SemEspaamento"/>
        <w:jc w:val="both"/>
        <w:rPr>
          <w:rFonts w:asciiTheme="minorHAnsi" w:hAnsiTheme="minorHAnsi" w:cstheme="minorHAnsi"/>
          <w:lang w:val="pt-BR"/>
        </w:rPr>
      </w:pPr>
    </w:p>
    <w:p w:rsidR="00C663B2" w:rsidRPr="00E14182" w:rsidRDefault="00C663B2" w:rsidP="006A4376">
      <w:pPr>
        <w:spacing w:after="0" w:line="240" w:lineRule="auto"/>
        <w:rPr>
          <w:rFonts w:cstheme="minorHAnsi"/>
          <w:b/>
          <w:bCs/>
          <w:sz w:val="24"/>
          <w:szCs w:val="24"/>
          <w:u w:color="252525"/>
          <w:lang w:val="pt-PT"/>
        </w:rPr>
      </w:pPr>
      <w:r w:rsidRPr="00E14182">
        <w:rPr>
          <w:rFonts w:cstheme="minorHAnsi"/>
          <w:b/>
          <w:bCs/>
          <w:sz w:val="24"/>
          <w:szCs w:val="24"/>
          <w:u w:color="252525"/>
          <w:lang w:val="pt-PT"/>
        </w:rPr>
        <w:t>Serviço:</w:t>
      </w:r>
    </w:p>
    <w:p w:rsidR="00C663B2" w:rsidRPr="00B3043E" w:rsidRDefault="00C663B2" w:rsidP="006A4376">
      <w:pPr>
        <w:spacing w:after="0" w:line="240" w:lineRule="auto"/>
        <w:rPr>
          <w:rFonts w:cstheme="minorHAnsi"/>
          <w:b/>
          <w:sz w:val="24"/>
          <w:szCs w:val="24"/>
        </w:rPr>
      </w:pPr>
      <w:r w:rsidRPr="00B3043E">
        <w:rPr>
          <w:rFonts w:cstheme="minorHAnsi"/>
          <w:b/>
          <w:sz w:val="24"/>
          <w:szCs w:val="24"/>
        </w:rPr>
        <w:t xml:space="preserve">Exposição Fotográfica </w:t>
      </w:r>
      <w:proofErr w:type="spellStart"/>
      <w:r w:rsidRPr="00B3043E">
        <w:rPr>
          <w:rFonts w:cstheme="minorHAnsi"/>
          <w:b/>
          <w:sz w:val="24"/>
          <w:szCs w:val="24"/>
        </w:rPr>
        <w:t>German</w:t>
      </w:r>
      <w:proofErr w:type="spellEnd"/>
      <w:r w:rsidRPr="00B3043E">
        <w:rPr>
          <w:rFonts w:cstheme="minorHAnsi"/>
          <w:b/>
          <w:sz w:val="24"/>
          <w:szCs w:val="24"/>
        </w:rPr>
        <w:t xml:space="preserve"> Lorca Arte Ofício Artifício</w:t>
      </w:r>
    </w:p>
    <w:p w:rsidR="00C663B2" w:rsidRDefault="00C663B2" w:rsidP="006A4376">
      <w:pPr>
        <w:pStyle w:val="CargoAssinatura"/>
        <w:spacing w:line="24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B3043E">
        <w:rPr>
          <w:rFonts w:asciiTheme="minorHAnsi" w:hAnsiTheme="minorHAnsi" w:cstheme="minorHAnsi"/>
          <w:color w:val="auto"/>
          <w:sz w:val="24"/>
          <w:szCs w:val="24"/>
        </w:rPr>
        <w:t>Visitação</w:t>
      </w:r>
      <w:r w:rsidR="00B3043E" w:rsidRPr="00B3043E">
        <w:rPr>
          <w:rFonts w:asciiTheme="minorHAnsi" w:hAnsiTheme="minorHAnsi" w:cstheme="minorHAnsi"/>
          <w:color w:val="auto"/>
          <w:sz w:val="24"/>
          <w:szCs w:val="24"/>
        </w:rPr>
        <w:t xml:space="preserve"> d</w:t>
      </w:r>
      <w:r w:rsidRPr="00B3043E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e 26/7 a 1/10. </w:t>
      </w:r>
      <w:r w:rsidRPr="00B3043E">
        <w:rPr>
          <w:rFonts w:asciiTheme="minorHAnsi" w:hAnsiTheme="minorHAnsi" w:cstheme="minorHAnsi"/>
          <w:bCs/>
          <w:color w:val="auto"/>
          <w:sz w:val="24"/>
          <w:szCs w:val="24"/>
        </w:rPr>
        <w:br/>
      </w:r>
      <w:r w:rsidRPr="0098513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Terça a sexta, das 13h às 21h30. </w:t>
      </w:r>
    </w:p>
    <w:p w:rsidR="00C663B2" w:rsidRDefault="00C663B2" w:rsidP="006A4376">
      <w:pPr>
        <w:pStyle w:val="CargoAssinatura"/>
        <w:spacing w:line="24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985137">
        <w:rPr>
          <w:rFonts w:asciiTheme="minorHAnsi" w:hAnsiTheme="minorHAnsi" w:cstheme="minorHAnsi"/>
          <w:bCs/>
          <w:color w:val="auto"/>
          <w:sz w:val="24"/>
          <w:szCs w:val="24"/>
        </w:rPr>
        <w:t>Sábados, domingos e feriados, das 9h30 às 18h.</w:t>
      </w:r>
    </w:p>
    <w:p w:rsidR="00C663B2" w:rsidRPr="00E14182" w:rsidRDefault="00C663B2" w:rsidP="006A4376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14182">
        <w:rPr>
          <w:rFonts w:asciiTheme="minorHAnsi" w:hAnsiTheme="minorHAnsi" w:cstheme="minorHAnsi"/>
          <w:color w:val="auto"/>
          <w:sz w:val="24"/>
          <w:szCs w:val="24"/>
        </w:rPr>
        <w:t>Salas de Múltiplo Uso</w:t>
      </w:r>
    </w:p>
    <w:p w:rsidR="00C663B2" w:rsidRDefault="00C663B2" w:rsidP="006A4376">
      <w:pPr>
        <w:pStyle w:val="Padro"/>
        <w:jc w:val="both"/>
        <w:rPr>
          <w:rFonts w:asciiTheme="minorHAnsi" w:hAnsiTheme="minorHAnsi" w:cstheme="minorHAnsi"/>
          <w:color w:val="auto"/>
          <w:sz w:val="24"/>
          <w:szCs w:val="24"/>
          <w:u w:color="252525"/>
        </w:rPr>
      </w:pPr>
      <w:r w:rsidRPr="00E14182">
        <w:rPr>
          <w:rFonts w:asciiTheme="minorHAnsi" w:hAnsiTheme="minorHAnsi" w:cstheme="minorHAnsi"/>
          <w:color w:val="auto"/>
          <w:sz w:val="24"/>
          <w:szCs w:val="24"/>
          <w:u w:color="252525"/>
        </w:rPr>
        <w:t xml:space="preserve">Local: </w:t>
      </w:r>
      <w:proofErr w:type="gramStart"/>
      <w:r w:rsidRPr="00E14182">
        <w:rPr>
          <w:rFonts w:asciiTheme="minorHAnsi" w:hAnsiTheme="minorHAnsi" w:cstheme="minorHAnsi"/>
          <w:color w:val="auto"/>
          <w:sz w:val="24"/>
          <w:szCs w:val="24"/>
          <w:u w:color="252525"/>
        </w:rPr>
        <w:t>Sesc</w:t>
      </w:r>
      <w:proofErr w:type="gramEnd"/>
      <w:r w:rsidRPr="00E14182">
        <w:rPr>
          <w:rFonts w:asciiTheme="minorHAnsi" w:hAnsiTheme="minorHAnsi" w:cstheme="minorHAnsi"/>
          <w:color w:val="auto"/>
          <w:sz w:val="24"/>
          <w:szCs w:val="24"/>
          <w:u w:color="252525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  <w:u w:color="252525"/>
        </w:rPr>
        <w:t>Araraquara</w:t>
      </w:r>
      <w:r w:rsidRPr="00E14182">
        <w:rPr>
          <w:rFonts w:asciiTheme="minorHAnsi" w:hAnsiTheme="minorHAnsi" w:cstheme="minorHAnsi"/>
          <w:color w:val="auto"/>
          <w:sz w:val="24"/>
          <w:szCs w:val="24"/>
          <w:u w:color="252525"/>
        </w:rPr>
        <w:t xml:space="preserve"> </w:t>
      </w:r>
    </w:p>
    <w:p w:rsidR="00C663B2" w:rsidRPr="00E14182" w:rsidRDefault="00C663B2" w:rsidP="006A4376">
      <w:pPr>
        <w:pStyle w:val="Padr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  <w:u w:color="252525"/>
        </w:rPr>
        <w:t>Rua Castro Alves, 1315</w:t>
      </w:r>
      <w:r w:rsidRPr="00E14182">
        <w:rPr>
          <w:rFonts w:asciiTheme="minorHAnsi" w:hAnsiTheme="minorHAnsi" w:cstheme="minorHAnsi"/>
          <w:color w:val="auto"/>
          <w:sz w:val="24"/>
          <w:szCs w:val="24"/>
          <w:u w:color="252525"/>
        </w:rPr>
        <w:t xml:space="preserve"> -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  <w:u w:color="252525"/>
        </w:rPr>
        <w:t>Quitandinha</w:t>
      </w:r>
      <w:proofErr w:type="gramEnd"/>
    </w:p>
    <w:p w:rsidR="00C663B2" w:rsidRPr="00E14182" w:rsidRDefault="00C663B2" w:rsidP="006A4376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14182">
        <w:rPr>
          <w:rFonts w:asciiTheme="minorHAnsi" w:hAnsiTheme="minorHAnsi" w:cstheme="minorHAnsi"/>
          <w:color w:val="auto"/>
          <w:sz w:val="24"/>
          <w:szCs w:val="24"/>
        </w:rPr>
        <w:t>Agendamento de grupos e escolares pelo telefone 3301-7528.</w:t>
      </w:r>
    </w:p>
    <w:p w:rsidR="006A2A0E" w:rsidRPr="00E14182" w:rsidRDefault="006A2A0E" w:rsidP="006A4376">
      <w:pPr>
        <w:spacing w:after="0" w:line="240" w:lineRule="auto"/>
        <w:rPr>
          <w:rFonts w:cstheme="minorHAnsi"/>
          <w:sz w:val="24"/>
          <w:szCs w:val="24"/>
        </w:rPr>
      </w:pPr>
      <w:r w:rsidRPr="00E14182">
        <w:rPr>
          <w:rFonts w:cstheme="minorHAnsi"/>
          <w:sz w:val="24"/>
          <w:szCs w:val="24"/>
        </w:rPr>
        <w:t>Grátis</w:t>
      </w:r>
    </w:p>
    <w:p w:rsidR="00050262" w:rsidRDefault="00050262" w:rsidP="00066514">
      <w:pPr>
        <w:spacing w:after="0"/>
        <w:rPr>
          <w:rFonts w:cstheme="minorHAnsi"/>
          <w:sz w:val="24"/>
          <w:szCs w:val="24"/>
        </w:rPr>
      </w:pPr>
    </w:p>
    <w:p w:rsidR="00F8336C" w:rsidRDefault="00F8336C" w:rsidP="00066514">
      <w:pPr>
        <w:spacing w:after="0"/>
        <w:rPr>
          <w:rFonts w:cstheme="minorHAnsi"/>
          <w:sz w:val="24"/>
          <w:szCs w:val="24"/>
        </w:rPr>
      </w:pPr>
    </w:p>
    <w:p w:rsidR="00702C73" w:rsidRDefault="00702C73" w:rsidP="00066514">
      <w:pPr>
        <w:spacing w:after="0"/>
        <w:rPr>
          <w:rFonts w:cstheme="minorHAnsi"/>
          <w:sz w:val="24"/>
          <w:szCs w:val="24"/>
        </w:rPr>
      </w:pPr>
    </w:p>
    <w:p w:rsidR="00A7080B" w:rsidRDefault="00A7080B" w:rsidP="00654EDD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547A74" w:rsidRDefault="00654EDD" w:rsidP="00654EDD">
      <w:pPr>
        <w:spacing w:after="0"/>
        <w:jc w:val="center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lastRenderedPageBreak/>
        <w:t>Sesc</w:t>
      </w:r>
      <w:proofErr w:type="gramEnd"/>
      <w:r>
        <w:rPr>
          <w:rFonts w:cstheme="minorHAnsi"/>
          <w:b/>
          <w:sz w:val="24"/>
          <w:szCs w:val="24"/>
        </w:rPr>
        <w:t xml:space="preserve"> </w:t>
      </w:r>
      <w:r w:rsidR="00A7080B">
        <w:rPr>
          <w:rFonts w:cstheme="minorHAnsi"/>
          <w:b/>
          <w:sz w:val="24"/>
          <w:szCs w:val="24"/>
        </w:rPr>
        <w:t>instalação</w:t>
      </w:r>
      <w:r>
        <w:rPr>
          <w:rFonts w:cstheme="minorHAnsi"/>
          <w:b/>
          <w:sz w:val="24"/>
          <w:szCs w:val="24"/>
        </w:rPr>
        <w:t xml:space="preserve"> </w:t>
      </w:r>
      <w:r w:rsidR="00494107">
        <w:rPr>
          <w:rFonts w:cstheme="minorHAnsi"/>
          <w:b/>
          <w:sz w:val="24"/>
          <w:szCs w:val="24"/>
        </w:rPr>
        <w:t>inspirada</w:t>
      </w:r>
      <w:r>
        <w:rPr>
          <w:rFonts w:cstheme="minorHAnsi"/>
          <w:b/>
          <w:sz w:val="24"/>
          <w:szCs w:val="24"/>
        </w:rPr>
        <w:t xml:space="preserve"> no romance </w:t>
      </w:r>
      <w:r w:rsidR="00C24304">
        <w:rPr>
          <w:rFonts w:cstheme="minorHAnsi"/>
          <w:b/>
          <w:sz w:val="24"/>
          <w:szCs w:val="24"/>
        </w:rPr>
        <w:t>de</w:t>
      </w:r>
      <w:r>
        <w:rPr>
          <w:rFonts w:cstheme="minorHAnsi"/>
          <w:b/>
          <w:sz w:val="24"/>
          <w:szCs w:val="24"/>
        </w:rPr>
        <w:t xml:space="preserve"> Ignácio de Loyola Brandão</w:t>
      </w:r>
    </w:p>
    <w:p w:rsidR="00654EDD" w:rsidRPr="00A32E17" w:rsidRDefault="00654EDD" w:rsidP="00654EDD">
      <w:pPr>
        <w:spacing w:after="0"/>
        <w:jc w:val="center"/>
        <w:rPr>
          <w:rFonts w:cstheme="minorHAnsi"/>
          <w:b/>
          <w:i/>
          <w:sz w:val="24"/>
          <w:szCs w:val="24"/>
        </w:rPr>
      </w:pPr>
    </w:p>
    <w:p w:rsidR="00AF691B" w:rsidRDefault="00A32E17" w:rsidP="00654EDD">
      <w:pPr>
        <w:spacing w:after="0"/>
        <w:jc w:val="center"/>
        <w:rPr>
          <w:rFonts w:cstheme="minorHAnsi"/>
          <w:i/>
          <w:spacing w:val="-4"/>
          <w:sz w:val="24"/>
          <w:szCs w:val="24"/>
        </w:rPr>
      </w:pPr>
      <w:r w:rsidRPr="00A32E17">
        <w:rPr>
          <w:rFonts w:cstheme="minorHAnsi"/>
          <w:i/>
          <w:spacing w:val="-4"/>
          <w:sz w:val="24"/>
          <w:szCs w:val="24"/>
        </w:rPr>
        <w:t xml:space="preserve"> </w:t>
      </w:r>
      <w:r w:rsidR="00B24C75">
        <w:rPr>
          <w:rFonts w:cstheme="minorHAnsi"/>
          <w:i/>
          <w:spacing w:val="-4"/>
          <w:sz w:val="24"/>
          <w:szCs w:val="24"/>
        </w:rPr>
        <w:t>Tot</w:t>
      </w:r>
      <w:r w:rsidR="00AF691B">
        <w:rPr>
          <w:rFonts w:cstheme="minorHAnsi"/>
          <w:i/>
          <w:spacing w:val="-4"/>
          <w:sz w:val="24"/>
          <w:szCs w:val="24"/>
        </w:rPr>
        <w:t xml:space="preserve">ens que compõe a instalação </w:t>
      </w:r>
      <w:r w:rsidR="006241AB">
        <w:rPr>
          <w:rFonts w:cstheme="minorHAnsi"/>
          <w:i/>
          <w:spacing w:val="-4"/>
          <w:sz w:val="24"/>
          <w:szCs w:val="24"/>
        </w:rPr>
        <w:t xml:space="preserve">Zero </w:t>
      </w:r>
      <w:proofErr w:type="gramStart"/>
      <w:r w:rsidR="00AF691B">
        <w:rPr>
          <w:rFonts w:cstheme="minorHAnsi"/>
          <w:i/>
          <w:spacing w:val="-4"/>
          <w:sz w:val="24"/>
          <w:szCs w:val="24"/>
        </w:rPr>
        <w:t>são</w:t>
      </w:r>
      <w:proofErr w:type="gramEnd"/>
      <w:r w:rsidR="00AF691B">
        <w:rPr>
          <w:rFonts w:cstheme="minorHAnsi"/>
          <w:i/>
          <w:spacing w:val="-4"/>
          <w:sz w:val="24"/>
          <w:szCs w:val="24"/>
        </w:rPr>
        <w:t xml:space="preserve"> </w:t>
      </w:r>
      <w:r w:rsidRPr="00A32E17">
        <w:rPr>
          <w:rFonts w:cstheme="minorHAnsi"/>
          <w:i/>
          <w:spacing w:val="-4"/>
          <w:sz w:val="24"/>
          <w:szCs w:val="24"/>
        </w:rPr>
        <w:t xml:space="preserve">parte da exposição Contaminações, realizada </w:t>
      </w:r>
    </w:p>
    <w:p w:rsidR="00654EDD" w:rsidRPr="00A32E17" w:rsidRDefault="00CF0E70" w:rsidP="00654EDD">
      <w:pPr>
        <w:spacing w:after="0"/>
        <w:jc w:val="center"/>
        <w:rPr>
          <w:rFonts w:cstheme="minorHAnsi"/>
          <w:b/>
          <w:i/>
          <w:sz w:val="24"/>
          <w:szCs w:val="24"/>
        </w:rPr>
      </w:pPr>
      <w:proofErr w:type="gramStart"/>
      <w:r>
        <w:rPr>
          <w:rFonts w:cstheme="minorHAnsi"/>
          <w:i/>
          <w:spacing w:val="-4"/>
          <w:sz w:val="24"/>
          <w:szCs w:val="24"/>
        </w:rPr>
        <w:t>este</w:t>
      </w:r>
      <w:proofErr w:type="gramEnd"/>
      <w:r>
        <w:rPr>
          <w:rFonts w:cstheme="minorHAnsi"/>
          <w:i/>
          <w:spacing w:val="-4"/>
          <w:sz w:val="24"/>
          <w:szCs w:val="24"/>
        </w:rPr>
        <w:t xml:space="preserve"> ano </w:t>
      </w:r>
      <w:r w:rsidR="00A32E17" w:rsidRPr="00A32E17">
        <w:rPr>
          <w:rFonts w:cstheme="minorHAnsi"/>
          <w:i/>
          <w:spacing w:val="-4"/>
          <w:sz w:val="24"/>
          <w:szCs w:val="24"/>
        </w:rPr>
        <w:t xml:space="preserve">pelo Sesc Ipiranga </w:t>
      </w:r>
    </w:p>
    <w:p w:rsidR="00654EDD" w:rsidRDefault="00654EDD" w:rsidP="00066514">
      <w:pPr>
        <w:spacing w:after="0"/>
        <w:rPr>
          <w:rFonts w:cstheme="minorHAnsi"/>
          <w:sz w:val="24"/>
          <w:szCs w:val="24"/>
        </w:rPr>
      </w:pPr>
    </w:p>
    <w:p w:rsidR="00702C73" w:rsidRDefault="00547A74" w:rsidP="00702C73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C03B57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O romance </w:t>
      </w:r>
      <w:r w:rsidR="00A32E17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Zero, </w:t>
      </w:r>
      <w:r w:rsidRPr="00C03B57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do araraquarense </w:t>
      </w:r>
      <w:hyperlink r:id="rId25" w:history="1">
        <w:r w:rsidRPr="00654EDD">
          <w:rPr>
            <w:rStyle w:val="Hyperlink"/>
            <w:rFonts w:asciiTheme="minorHAnsi" w:hAnsiTheme="minorHAnsi" w:cstheme="minorHAnsi"/>
            <w:spacing w:val="-4"/>
            <w:sz w:val="24"/>
            <w:szCs w:val="24"/>
          </w:rPr>
          <w:t>Ignácio de Loyola Brandão</w:t>
        </w:r>
      </w:hyperlink>
      <w:r w:rsidR="00A32E17">
        <w:rPr>
          <w:rFonts w:asciiTheme="minorHAnsi" w:hAnsiTheme="minorHAnsi" w:cstheme="minorHAnsi"/>
          <w:color w:val="auto"/>
          <w:spacing w:val="-4"/>
          <w:sz w:val="24"/>
          <w:szCs w:val="24"/>
        </w:rPr>
        <w:t>,</w:t>
      </w:r>
      <w:r w:rsidRPr="00C03B57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é a inspiração para o painel artístico e totens que compõem a instalação</w:t>
      </w:r>
      <w:r w:rsidR="00702C73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homônima</w:t>
      </w:r>
      <w:r w:rsidRPr="00C03B57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, </w:t>
      </w:r>
      <w:r w:rsidR="00702C73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que estará </w:t>
      </w:r>
      <w:r w:rsidR="00702C73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no Espaço Galeria do </w:t>
      </w:r>
      <w:proofErr w:type="gramStart"/>
      <w:r w:rsidR="00702C73"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 w:rsidR="00702C73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Araraquara a partir de 17/10.</w:t>
      </w:r>
    </w:p>
    <w:p w:rsidR="00702C73" w:rsidRDefault="00702C73" w:rsidP="00702C73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547A74" w:rsidRPr="00C03B57" w:rsidRDefault="00B24C75" w:rsidP="00AD3324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O painel foi criado exclusivamente para o </w:t>
      </w:r>
      <w:proofErr w:type="gramStart"/>
      <w:r>
        <w:rPr>
          <w:rFonts w:asciiTheme="minorHAnsi" w:hAnsiTheme="minorHAnsi" w:cstheme="minorHAnsi"/>
          <w:color w:val="auto"/>
          <w:spacing w:val="-4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Araraquara e os totens</w:t>
      </w:r>
      <w:r w:rsidR="00702C73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</w:t>
      </w:r>
      <w:r w:rsidR="00D40809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fazem </w:t>
      </w:r>
      <w:r w:rsidR="00702C73">
        <w:rPr>
          <w:rFonts w:asciiTheme="minorHAnsi" w:hAnsiTheme="minorHAnsi" w:cstheme="minorHAnsi"/>
          <w:color w:val="auto"/>
          <w:spacing w:val="-4"/>
          <w:sz w:val="24"/>
          <w:szCs w:val="24"/>
        </w:rPr>
        <w:t>p</w:t>
      </w:r>
      <w:r w:rsidR="00547A74" w:rsidRPr="00C03B57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arte da </w:t>
      </w:r>
      <w:r w:rsidR="00D40809">
        <w:rPr>
          <w:rFonts w:asciiTheme="minorHAnsi" w:hAnsiTheme="minorHAnsi" w:cstheme="minorHAnsi"/>
          <w:color w:val="auto"/>
          <w:spacing w:val="-4"/>
          <w:sz w:val="24"/>
          <w:szCs w:val="24"/>
        </w:rPr>
        <w:t>Exposição</w:t>
      </w:r>
      <w:r w:rsidR="00547A74" w:rsidRPr="00C03B57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Contaminações, realizada pelo Sesc Ipiranga de março a julho deste ano. Publicado na década de 1970 e proibido de circular pelo regime militar, Zero ainda é um dos mais desafiadores romances da literatura brasileira. Em 2016, seu autor foi laureado com o Prêmio Machado de Assis, da Academia Brasileira de Letras, pelo conjunto da obra.</w:t>
      </w:r>
    </w:p>
    <w:p w:rsidR="00702C73" w:rsidRDefault="00702C73" w:rsidP="00702C73">
      <w:pPr>
        <w:pStyle w:val="CargoAssinatura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</w:p>
    <w:p w:rsidR="00702C73" w:rsidRPr="00702C73" w:rsidRDefault="00702C73" w:rsidP="00702C73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02C73">
        <w:rPr>
          <w:rFonts w:asciiTheme="minorHAnsi" w:hAnsiTheme="minorHAnsi" w:cstheme="minorHAnsi"/>
          <w:b/>
          <w:bCs/>
          <w:color w:val="auto"/>
          <w:sz w:val="24"/>
          <w:szCs w:val="24"/>
        </w:rPr>
        <w:t>Serviço:</w:t>
      </w:r>
    </w:p>
    <w:p w:rsidR="00702C73" w:rsidRPr="00702C73" w:rsidRDefault="00702C73" w:rsidP="00702C73">
      <w:pPr>
        <w:pStyle w:val="CargoAssinatura"/>
        <w:spacing w:line="240" w:lineRule="auto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  <w:r w:rsidRPr="00702C73">
        <w:rPr>
          <w:rFonts w:asciiTheme="minorHAnsi" w:hAnsiTheme="minorHAnsi" w:cstheme="minorHAnsi"/>
          <w:b/>
          <w:bCs/>
          <w:color w:val="auto"/>
          <w:sz w:val="24"/>
          <w:szCs w:val="24"/>
        </w:rPr>
        <w:t>Instalação</w:t>
      </w:r>
      <w:r w:rsidRPr="00702C73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702C73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zero</w:t>
      </w:r>
    </w:p>
    <w:p w:rsidR="00547A74" w:rsidRPr="00702C73" w:rsidRDefault="00547A74" w:rsidP="00702C73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702C73">
        <w:rPr>
          <w:rFonts w:asciiTheme="minorHAnsi" w:hAnsiTheme="minorHAnsi" w:cstheme="minorHAnsi"/>
          <w:color w:val="auto"/>
          <w:sz w:val="24"/>
          <w:szCs w:val="24"/>
        </w:rPr>
        <w:t>Espaço Galeria</w:t>
      </w:r>
    </w:p>
    <w:p w:rsidR="00702C73" w:rsidRPr="00702C73" w:rsidRDefault="00702C73" w:rsidP="00702C73">
      <w:pPr>
        <w:pStyle w:val="CargoAssinatura"/>
        <w:spacing w:line="24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702C73">
        <w:rPr>
          <w:rFonts w:asciiTheme="minorHAnsi" w:hAnsiTheme="minorHAnsi" w:cstheme="minorHAnsi"/>
          <w:sz w:val="24"/>
          <w:szCs w:val="24"/>
        </w:rPr>
        <w:t xml:space="preserve">Visitação a partir de </w:t>
      </w:r>
      <w:r w:rsidRPr="00702C73">
        <w:rPr>
          <w:rFonts w:asciiTheme="minorHAnsi" w:hAnsiTheme="minorHAnsi" w:cstheme="minorHAnsi"/>
          <w:bCs/>
          <w:color w:val="auto"/>
          <w:sz w:val="24"/>
          <w:szCs w:val="24"/>
        </w:rPr>
        <w:t>17/10</w:t>
      </w:r>
    </w:p>
    <w:p w:rsidR="00702C73" w:rsidRPr="00702C73" w:rsidRDefault="00702C73" w:rsidP="00702C73">
      <w:pPr>
        <w:spacing w:after="0" w:line="240" w:lineRule="auto"/>
        <w:rPr>
          <w:rFonts w:cstheme="minorHAnsi"/>
          <w:sz w:val="24"/>
          <w:szCs w:val="24"/>
        </w:rPr>
      </w:pPr>
      <w:r w:rsidRPr="00702C73">
        <w:rPr>
          <w:rFonts w:cstheme="minorHAnsi"/>
          <w:sz w:val="24"/>
          <w:szCs w:val="24"/>
        </w:rPr>
        <w:t>De terça a sexta-feira, das 13h às 21h30;</w:t>
      </w:r>
    </w:p>
    <w:p w:rsidR="00702C73" w:rsidRPr="00702C73" w:rsidRDefault="00702C73" w:rsidP="00702C73">
      <w:pPr>
        <w:spacing w:after="0" w:line="240" w:lineRule="auto"/>
        <w:rPr>
          <w:rFonts w:cstheme="minorHAnsi"/>
          <w:sz w:val="24"/>
          <w:szCs w:val="24"/>
        </w:rPr>
      </w:pPr>
      <w:r w:rsidRPr="00702C73">
        <w:rPr>
          <w:rFonts w:cstheme="minorHAnsi"/>
          <w:sz w:val="24"/>
          <w:szCs w:val="24"/>
        </w:rPr>
        <w:t>Sábados, domingos e feriados, das 9h30 às 18h.</w:t>
      </w:r>
    </w:p>
    <w:p w:rsidR="00702C73" w:rsidRPr="00702C73" w:rsidRDefault="00702C73" w:rsidP="00702C73">
      <w:pPr>
        <w:spacing w:after="0" w:line="240" w:lineRule="auto"/>
        <w:rPr>
          <w:rFonts w:cstheme="minorHAnsi"/>
          <w:sz w:val="24"/>
          <w:szCs w:val="24"/>
        </w:rPr>
      </w:pPr>
      <w:r w:rsidRPr="00702C73">
        <w:rPr>
          <w:rFonts w:cstheme="minorHAnsi"/>
          <w:sz w:val="24"/>
          <w:szCs w:val="24"/>
        </w:rPr>
        <w:t>Grátis</w:t>
      </w:r>
    </w:p>
    <w:p w:rsidR="00547A74" w:rsidRDefault="00547A74" w:rsidP="00066514">
      <w:pPr>
        <w:spacing w:after="0"/>
        <w:rPr>
          <w:rFonts w:cstheme="minorHAnsi"/>
          <w:sz w:val="24"/>
          <w:szCs w:val="24"/>
        </w:rPr>
      </w:pPr>
    </w:p>
    <w:p w:rsidR="00156DDC" w:rsidRDefault="00156DDC" w:rsidP="00156DDC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  <w:t>CINEMA</w:t>
      </w:r>
    </w:p>
    <w:p w:rsidR="00844930" w:rsidRDefault="00844930" w:rsidP="00156DDC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7A535A" w:rsidRPr="00844930" w:rsidRDefault="007A535A" w:rsidP="007A535A">
      <w:pPr>
        <w:pStyle w:val="CargoAssinatura"/>
        <w:rPr>
          <w:rFonts w:asciiTheme="minorHAnsi" w:hAnsiTheme="minorHAnsi" w:cstheme="minorHAnsi"/>
          <w:b/>
          <w:bCs/>
          <w:caps/>
          <w:color w:val="auto"/>
          <w:spacing w:val="-5"/>
          <w:sz w:val="24"/>
          <w:szCs w:val="24"/>
        </w:rPr>
      </w:pPr>
      <w:r w:rsidRPr="00844930">
        <w:rPr>
          <w:rFonts w:asciiTheme="minorHAnsi" w:hAnsiTheme="minorHAnsi" w:cstheme="minorHAnsi"/>
          <w:b/>
          <w:bCs/>
          <w:caps/>
          <w:color w:val="auto"/>
          <w:spacing w:val="-5"/>
          <w:sz w:val="24"/>
          <w:szCs w:val="24"/>
        </w:rPr>
        <w:t>divinas divas</w:t>
      </w:r>
    </w:p>
    <w:p w:rsidR="007A535A" w:rsidRPr="00844930" w:rsidRDefault="007A535A" w:rsidP="007A535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844930">
        <w:rPr>
          <w:rFonts w:asciiTheme="minorHAnsi" w:hAnsiTheme="minorHAnsi" w:cstheme="minorHAnsi"/>
          <w:color w:val="auto"/>
          <w:sz w:val="24"/>
          <w:szCs w:val="24"/>
        </w:rPr>
        <w:t>Dir.: Leandra Leal</w:t>
      </w:r>
    </w:p>
    <w:p w:rsidR="007A535A" w:rsidRPr="00844930" w:rsidRDefault="005A36D0" w:rsidP="007A535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Brasil | 2017 | 110 min</w:t>
      </w:r>
      <w:r w:rsidR="007A535A" w:rsidRPr="0084493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7A535A" w:rsidRPr="00844930" w:rsidRDefault="007A535A" w:rsidP="007A535A">
      <w:pPr>
        <w:pStyle w:val="CargoAssinatura"/>
        <w:rPr>
          <w:rFonts w:asciiTheme="minorHAnsi" w:hAnsiTheme="minorHAnsi" w:cstheme="minorHAnsi"/>
          <w:color w:val="auto"/>
          <w:w w:val="75"/>
          <w:sz w:val="24"/>
          <w:szCs w:val="24"/>
        </w:rPr>
      </w:pPr>
      <w:r w:rsidRPr="00844930"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Rogéria, Valéria, Jane Di Castro, </w:t>
      </w:r>
      <w:proofErr w:type="spellStart"/>
      <w:r w:rsidRPr="00844930">
        <w:rPr>
          <w:rFonts w:asciiTheme="minorHAnsi" w:hAnsiTheme="minorHAnsi" w:cstheme="minorHAnsi"/>
          <w:color w:val="auto"/>
          <w:spacing w:val="-3"/>
          <w:sz w:val="24"/>
          <w:szCs w:val="24"/>
        </w:rPr>
        <w:t>Camille</w:t>
      </w:r>
      <w:proofErr w:type="spellEnd"/>
      <w:r w:rsidRPr="00844930"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 K, </w:t>
      </w:r>
      <w:proofErr w:type="spellStart"/>
      <w:r w:rsidRPr="00844930">
        <w:rPr>
          <w:rFonts w:asciiTheme="minorHAnsi" w:hAnsiTheme="minorHAnsi" w:cstheme="minorHAnsi"/>
          <w:color w:val="auto"/>
          <w:spacing w:val="-3"/>
          <w:sz w:val="24"/>
          <w:szCs w:val="24"/>
        </w:rPr>
        <w:t>Fujika</w:t>
      </w:r>
      <w:proofErr w:type="spellEnd"/>
      <w:r w:rsidRPr="00844930"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 de </w:t>
      </w:r>
      <w:proofErr w:type="spellStart"/>
      <w:r w:rsidRPr="00844930">
        <w:rPr>
          <w:rFonts w:asciiTheme="minorHAnsi" w:hAnsiTheme="minorHAnsi" w:cstheme="minorHAnsi"/>
          <w:color w:val="auto"/>
          <w:spacing w:val="-3"/>
          <w:sz w:val="24"/>
          <w:szCs w:val="24"/>
        </w:rPr>
        <w:t>Holliday</w:t>
      </w:r>
      <w:proofErr w:type="spellEnd"/>
      <w:r w:rsidRPr="00844930"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, </w:t>
      </w:r>
      <w:proofErr w:type="spellStart"/>
      <w:r w:rsidRPr="00844930">
        <w:rPr>
          <w:rFonts w:asciiTheme="minorHAnsi" w:hAnsiTheme="minorHAnsi" w:cstheme="minorHAnsi"/>
          <w:color w:val="auto"/>
          <w:spacing w:val="-3"/>
          <w:sz w:val="24"/>
          <w:szCs w:val="24"/>
        </w:rPr>
        <w:t>Eloína</w:t>
      </w:r>
      <w:proofErr w:type="spellEnd"/>
      <w:r w:rsidRPr="00844930"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 dos Leopardos, Marquesa e Brigitte de Búzios formaram, na década de 1970, o grupo que testemunhou o auge de uma Cinelândia repleta de cinemas e teatros. O documentário acompanha o reencontro das artistas para a montagem de um espetáculo, trazendo para a cena as histórias e memórias de uma geração que revolucionou o comportamento sexual e desafiou a moral de uma época.</w:t>
      </w:r>
    </w:p>
    <w:p w:rsidR="007A535A" w:rsidRPr="00844930" w:rsidRDefault="007A535A" w:rsidP="007A535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844930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17, terça, 20h.</w:t>
      </w:r>
      <w:r w:rsidR="0084493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Teatro. Classificação 14 anos. </w:t>
      </w:r>
      <w:r w:rsidRPr="00844930">
        <w:rPr>
          <w:rFonts w:asciiTheme="minorHAnsi" w:hAnsiTheme="minorHAnsi" w:cstheme="minorHAnsi"/>
          <w:b/>
          <w:color w:val="auto"/>
          <w:sz w:val="24"/>
          <w:szCs w:val="24"/>
        </w:rPr>
        <w:t>Grátis</w:t>
      </w:r>
      <w:r w:rsidR="00844930" w:rsidRPr="00844930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</w:p>
    <w:p w:rsidR="007A535A" w:rsidRPr="00844930" w:rsidRDefault="007A535A" w:rsidP="007A535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844930">
        <w:rPr>
          <w:rFonts w:asciiTheme="minorHAnsi" w:hAnsiTheme="minorHAnsi" w:cstheme="minorHAnsi"/>
          <w:color w:val="auto"/>
          <w:sz w:val="24"/>
          <w:szCs w:val="24"/>
        </w:rPr>
        <w:t>Retirada de ingressos 1 hora antes do início da sessão.</w:t>
      </w:r>
    </w:p>
    <w:p w:rsidR="007A535A" w:rsidRDefault="00982BB8" w:rsidP="00975764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26" w:history="1">
        <w:r w:rsidR="00844930" w:rsidRPr="00DE3ED1">
          <w:rPr>
            <w:rStyle w:val="Hyperlink"/>
            <w:rFonts w:cstheme="minorHAnsi"/>
            <w:sz w:val="24"/>
            <w:szCs w:val="24"/>
          </w:rPr>
          <w:t>Trailer</w:t>
        </w:r>
      </w:hyperlink>
    </w:p>
    <w:p w:rsidR="00844930" w:rsidRPr="00975764" w:rsidRDefault="00844930" w:rsidP="009757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75764" w:rsidRPr="00975764" w:rsidRDefault="00975764" w:rsidP="00975764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Projeto </w:t>
      </w:r>
      <w:r w:rsidRPr="00975764">
        <w:rPr>
          <w:rFonts w:cstheme="minorHAnsi"/>
          <w:sz w:val="24"/>
          <w:szCs w:val="24"/>
          <w:u w:val="single"/>
        </w:rPr>
        <w:t>Os muitos lados da guerra</w:t>
      </w:r>
    </w:p>
    <w:p w:rsidR="00975764" w:rsidRPr="00975764" w:rsidRDefault="00975764" w:rsidP="0097576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75764">
        <w:rPr>
          <w:rFonts w:cstheme="minorHAnsi"/>
          <w:sz w:val="24"/>
          <w:szCs w:val="24"/>
        </w:rPr>
        <w:t xml:space="preserve">As pessoas tendem a ver dois lados em uma guerra: heróis e vilões, vencedores e vencidos. A realidade, no entanto, é muito mais complexa que essa perspectiva maniqueísta, como </w:t>
      </w:r>
      <w:proofErr w:type="gramStart"/>
      <w:r w:rsidRPr="00975764">
        <w:rPr>
          <w:rFonts w:cstheme="minorHAnsi"/>
          <w:sz w:val="24"/>
          <w:szCs w:val="24"/>
        </w:rPr>
        <w:t>sugerem</w:t>
      </w:r>
      <w:proofErr w:type="gramEnd"/>
      <w:r w:rsidRPr="00975764">
        <w:rPr>
          <w:rFonts w:cstheme="minorHAnsi"/>
          <w:sz w:val="24"/>
          <w:szCs w:val="24"/>
        </w:rPr>
        <w:t xml:space="preserve"> os filmes que compõem esta programação.</w:t>
      </w:r>
    </w:p>
    <w:p w:rsidR="00044B1A" w:rsidRPr="00975764" w:rsidRDefault="00044B1A" w:rsidP="00975764">
      <w:pPr>
        <w:pStyle w:val="CargoAssinatura"/>
        <w:spacing w:line="240" w:lineRule="auto"/>
        <w:ind w:firstLine="708"/>
        <w:jc w:val="both"/>
        <w:rPr>
          <w:rFonts w:asciiTheme="minorHAnsi" w:eastAsiaTheme="minorEastAsia" w:hAnsiTheme="minorHAnsi" w:cstheme="minorHAnsi"/>
          <w:b/>
          <w:color w:val="C00000"/>
          <w:sz w:val="24"/>
          <w:szCs w:val="24"/>
          <w:lang w:eastAsia="pt-BR"/>
        </w:rPr>
      </w:pPr>
    </w:p>
    <w:p w:rsidR="001F75EA" w:rsidRPr="005A36D0" w:rsidRDefault="001F75EA" w:rsidP="001F75EA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5A36D0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agnus dei</w:t>
      </w:r>
    </w:p>
    <w:p w:rsidR="001F75EA" w:rsidRPr="005A36D0" w:rsidRDefault="001F75EA" w:rsidP="001F75E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5A36D0">
        <w:rPr>
          <w:rFonts w:asciiTheme="minorHAnsi" w:hAnsiTheme="minorHAnsi" w:cstheme="minorHAnsi"/>
          <w:color w:val="auto"/>
          <w:sz w:val="24"/>
          <w:szCs w:val="24"/>
        </w:rPr>
        <w:t>Dir.: Anne Fontaine</w:t>
      </w:r>
    </w:p>
    <w:p w:rsidR="001F75EA" w:rsidRPr="005A36D0" w:rsidRDefault="001F75EA" w:rsidP="001F75E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5A36D0">
        <w:rPr>
          <w:rFonts w:asciiTheme="minorHAnsi" w:hAnsiTheme="minorHAnsi" w:cstheme="minorHAnsi"/>
          <w:color w:val="auto"/>
          <w:sz w:val="24"/>
          <w:szCs w:val="24"/>
        </w:rPr>
        <w:t>França/Polônia | 2016 | 115 min</w:t>
      </w:r>
    </w:p>
    <w:p w:rsidR="001F75EA" w:rsidRPr="005A36D0" w:rsidRDefault="001F75EA" w:rsidP="001F75E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5A36D0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Polônia, 1945. </w:t>
      </w:r>
      <w:proofErr w:type="spellStart"/>
      <w:r w:rsidRPr="005A36D0">
        <w:rPr>
          <w:rFonts w:asciiTheme="minorHAnsi" w:hAnsiTheme="minorHAnsi" w:cstheme="minorHAnsi"/>
          <w:color w:val="auto"/>
          <w:sz w:val="24"/>
          <w:szCs w:val="24"/>
        </w:rPr>
        <w:t>Mathilde</w:t>
      </w:r>
      <w:proofErr w:type="spellEnd"/>
      <w:r w:rsidRPr="005A36D0">
        <w:rPr>
          <w:rFonts w:asciiTheme="minorHAnsi" w:hAnsiTheme="minorHAnsi" w:cstheme="minorHAnsi"/>
          <w:color w:val="auto"/>
          <w:sz w:val="24"/>
          <w:szCs w:val="24"/>
        </w:rPr>
        <w:t xml:space="preserve"> trabalha na Cruz Vermelha cuidando de franceses repatriados que sobreviveram aos campos de concentração. Certo dia, ela recebe a visita de uma freira aflita que a pede para ir até o convento. Lá, </w:t>
      </w:r>
      <w:proofErr w:type="spellStart"/>
      <w:r w:rsidRPr="005A36D0">
        <w:rPr>
          <w:rFonts w:asciiTheme="minorHAnsi" w:hAnsiTheme="minorHAnsi" w:cstheme="minorHAnsi"/>
          <w:color w:val="auto"/>
          <w:sz w:val="24"/>
          <w:szCs w:val="24"/>
        </w:rPr>
        <w:t>Mathilde</w:t>
      </w:r>
      <w:proofErr w:type="spellEnd"/>
      <w:r w:rsidRPr="005A36D0">
        <w:rPr>
          <w:rFonts w:asciiTheme="minorHAnsi" w:hAnsiTheme="minorHAnsi" w:cstheme="minorHAnsi"/>
          <w:color w:val="auto"/>
          <w:sz w:val="24"/>
          <w:szCs w:val="24"/>
        </w:rPr>
        <w:t xml:space="preserve"> descobre que várias freiras estão grávidas.</w:t>
      </w:r>
    </w:p>
    <w:p w:rsidR="005A36D0" w:rsidRPr="00844930" w:rsidRDefault="001F75EA" w:rsidP="005A36D0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5A36D0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22, domingo, 14h.</w:t>
      </w:r>
      <w:r w:rsidR="005A36D0" w:rsidRPr="005A36D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5A36D0">
        <w:rPr>
          <w:rFonts w:asciiTheme="minorHAnsi" w:hAnsiTheme="minorHAnsi" w:cstheme="minorHAnsi"/>
          <w:b/>
          <w:bCs/>
          <w:color w:val="auto"/>
          <w:sz w:val="24"/>
          <w:szCs w:val="24"/>
        </w:rPr>
        <w:t>Teatro. Classificação 1</w:t>
      </w:r>
      <w:r w:rsidR="00DE54F8">
        <w:rPr>
          <w:rFonts w:asciiTheme="minorHAnsi" w:hAnsiTheme="minorHAnsi" w:cstheme="minorHAnsi"/>
          <w:b/>
          <w:bCs/>
          <w:color w:val="auto"/>
          <w:sz w:val="24"/>
          <w:szCs w:val="24"/>
        </w:rPr>
        <w:t>2</w:t>
      </w:r>
      <w:r w:rsidR="005A36D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anos. </w:t>
      </w:r>
      <w:r w:rsidR="005A36D0" w:rsidRPr="00844930">
        <w:rPr>
          <w:rFonts w:asciiTheme="minorHAnsi" w:hAnsiTheme="minorHAnsi" w:cstheme="minorHAnsi"/>
          <w:b/>
          <w:color w:val="auto"/>
          <w:sz w:val="24"/>
          <w:szCs w:val="24"/>
        </w:rPr>
        <w:t>Grátis.</w:t>
      </w:r>
    </w:p>
    <w:p w:rsidR="005A36D0" w:rsidRPr="00844930" w:rsidRDefault="005A36D0" w:rsidP="005A36D0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844930">
        <w:rPr>
          <w:rFonts w:asciiTheme="minorHAnsi" w:hAnsiTheme="minorHAnsi" w:cstheme="minorHAnsi"/>
          <w:color w:val="auto"/>
          <w:sz w:val="24"/>
          <w:szCs w:val="24"/>
        </w:rPr>
        <w:t>Retirada de ingressos 1 hora antes do início da sessão.</w:t>
      </w:r>
    </w:p>
    <w:p w:rsidR="001F75EA" w:rsidRPr="00DE54F8" w:rsidRDefault="00982BB8" w:rsidP="001F75EA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hyperlink r:id="rId27" w:history="1">
        <w:r w:rsidR="005A36D0" w:rsidRPr="00DE54F8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Trailer</w:t>
        </w:r>
      </w:hyperlink>
    </w:p>
    <w:p w:rsidR="00044B1A" w:rsidRDefault="00044B1A" w:rsidP="009726AA">
      <w:pPr>
        <w:pStyle w:val="CargoAssinatura"/>
        <w:spacing w:line="276" w:lineRule="auto"/>
        <w:ind w:firstLine="708"/>
        <w:jc w:val="center"/>
        <w:rPr>
          <w:rFonts w:asciiTheme="minorHAnsi" w:eastAsiaTheme="minorEastAsia" w:hAnsiTheme="minorHAnsi" w:cstheme="minorHAnsi"/>
          <w:b/>
          <w:color w:val="C00000"/>
          <w:sz w:val="24"/>
          <w:szCs w:val="24"/>
          <w:lang w:eastAsia="pt-BR"/>
        </w:rPr>
      </w:pPr>
    </w:p>
    <w:p w:rsidR="00044B1A" w:rsidRDefault="00044B1A" w:rsidP="009726AA">
      <w:pPr>
        <w:pStyle w:val="CargoAssinatura"/>
        <w:spacing w:line="276" w:lineRule="auto"/>
        <w:ind w:firstLine="708"/>
        <w:jc w:val="center"/>
        <w:rPr>
          <w:rFonts w:asciiTheme="minorHAnsi" w:eastAsiaTheme="minorEastAsia" w:hAnsiTheme="minorHAnsi" w:cstheme="minorHAnsi"/>
          <w:b/>
          <w:color w:val="C00000"/>
          <w:sz w:val="24"/>
          <w:szCs w:val="24"/>
          <w:lang w:eastAsia="pt-BR"/>
        </w:rPr>
      </w:pPr>
    </w:p>
    <w:p w:rsidR="00A42301" w:rsidRDefault="00A42301" w:rsidP="00A42301">
      <w:pPr>
        <w:pStyle w:val="CargoAssinatura"/>
        <w:spacing w:line="276" w:lineRule="auto"/>
        <w:ind w:firstLine="708"/>
        <w:jc w:val="center"/>
        <w:rPr>
          <w:rFonts w:asciiTheme="minorHAnsi" w:eastAsiaTheme="minorEastAsia" w:hAnsiTheme="minorHAnsi" w:cstheme="minorHAnsi"/>
          <w:b/>
          <w:color w:val="C00000"/>
          <w:sz w:val="24"/>
          <w:szCs w:val="24"/>
          <w:lang w:eastAsia="pt-BR"/>
        </w:rPr>
      </w:pPr>
      <w:r w:rsidRPr="009726AA">
        <w:rPr>
          <w:rFonts w:asciiTheme="minorHAnsi" w:eastAsiaTheme="minorEastAsia" w:hAnsiTheme="minorHAnsi" w:cstheme="minorHAnsi"/>
          <w:b/>
          <w:color w:val="C00000"/>
          <w:sz w:val="24"/>
          <w:szCs w:val="24"/>
          <w:lang w:eastAsia="pt-BR"/>
        </w:rPr>
        <w:t>ESPAÇO DE TECNOLOGIAS E ARTES</w:t>
      </w:r>
    </w:p>
    <w:p w:rsidR="00A42301" w:rsidRDefault="00A42301" w:rsidP="00A42301">
      <w:pPr>
        <w:pStyle w:val="CargoAssinatura"/>
        <w:spacing w:line="276" w:lineRule="auto"/>
        <w:ind w:firstLine="708"/>
        <w:jc w:val="center"/>
        <w:rPr>
          <w:rFonts w:asciiTheme="minorHAnsi" w:eastAsiaTheme="minorEastAsia" w:hAnsiTheme="minorHAnsi" w:cstheme="minorHAnsi"/>
          <w:b/>
          <w:color w:val="C00000"/>
          <w:sz w:val="24"/>
          <w:szCs w:val="24"/>
          <w:lang w:eastAsia="pt-BR"/>
        </w:rPr>
      </w:pPr>
    </w:p>
    <w:p w:rsidR="00A42301" w:rsidRPr="009726AA" w:rsidRDefault="00A42301" w:rsidP="00A42301">
      <w:pPr>
        <w:pStyle w:val="CargoAssinatura"/>
        <w:spacing w:line="276" w:lineRule="auto"/>
        <w:ind w:firstLine="708"/>
        <w:jc w:val="center"/>
        <w:rPr>
          <w:rFonts w:asciiTheme="minorHAnsi" w:eastAsiaTheme="minorEastAsia" w:hAnsiTheme="minorHAnsi" w:cstheme="minorHAnsi"/>
          <w:b/>
          <w:color w:val="C00000"/>
          <w:sz w:val="24"/>
          <w:szCs w:val="24"/>
          <w:lang w:eastAsia="pt-BR"/>
        </w:rPr>
      </w:pPr>
    </w:p>
    <w:p w:rsidR="00A42301" w:rsidRPr="000072E7" w:rsidRDefault="00A42301" w:rsidP="00A42301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0072E7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OFICINA</w:t>
      </w:r>
    </w:p>
    <w:p w:rsidR="00A42301" w:rsidRPr="001A7211" w:rsidRDefault="00982BB8" w:rsidP="00A42301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  <w:u w:val="single"/>
        </w:rPr>
      </w:pPr>
      <w:hyperlink r:id="rId28" w:history="1">
        <w:r w:rsidR="00A42301" w:rsidRPr="00191CFD">
          <w:rPr>
            <w:rStyle w:val="Hyperlink"/>
            <w:rFonts w:asciiTheme="minorHAnsi" w:hAnsiTheme="minorHAnsi" w:cstheme="minorHAnsi"/>
            <w:bCs/>
            <w:caps/>
            <w:sz w:val="24"/>
            <w:szCs w:val="24"/>
          </w:rPr>
          <w:t>autômato gigante: construção por várias mãos</w:t>
        </w:r>
      </w:hyperlink>
    </w:p>
    <w:p w:rsidR="00A42301" w:rsidRPr="000072E7" w:rsidRDefault="00A42301" w:rsidP="00A42301">
      <w:pPr>
        <w:pStyle w:val="CargoAssinatura"/>
        <w:rPr>
          <w:rFonts w:asciiTheme="minorHAnsi" w:hAnsiTheme="minorHAnsi" w:cstheme="minorHAnsi"/>
          <w:color w:val="auto"/>
          <w:spacing w:val="-5"/>
          <w:sz w:val="24"/>
          <w:szCs w:val="24"/>
        </w:rPr>
      </w:pPr>
      <w:r w:rsidRPr="000072E7">
        <w:rPr>
          <w:rFonts w:asciiTheme="minorHAnsi" w:hAnsiTheme="minorHAnsi" w:cstheme="minorHAnsi"/>
          <w:color w:val="auto"/>
          <w:spacing w:val="-5"/>
          <w:sz w:val="24"/>
          <w:szCs w:val="24"/>
        </w:rPr>
        <w:t>Venha conhecer o avô dos robôs e explorar os princípios da mecânica e da física de forma prática. Nestes três encontros, os participantes construirão coletivamente um autômato de grande porte a partir de madeira de reflorestamento, dando-lhes movimentação, gerada por um motor elétrico.</w:t>
      </w:r>
    </w:p>
    <w:p w:rsidR="00A42301" w:rsidRPr="000072E7" w:rsidRDefault="00A42301" w:rsidP="00A42301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072E7"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Com </w:t>
      </w:r>
      <w:hyperlink r:id="rId29" w:history="1">
        <w:r w:rsidRPr="00C57FA8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 xml:space="preserve">Eduardo </w:t>
        </w:r>
        <w:proofErr w:type="spellStart"/>
        <w:r w:rsidRPr="00C57FA8">
          <w:rPr>
            <w:rStyle w:val="Hyperlink"/>
            <w:rFonts w:asciiTheme="minorHAnsi" w:hAnsiTheme="minorHAnsi" w:cstheme="minorHAnsi"/>
            <w:spacing w:val="-5"/>
            <w:sz w:val="24"/>
            <w:szCs w:val="24"/>
          </w:rPr>
          <w:t>Salzane</w:t>
        </w:r>
        <w:proofErr w:type="spellEnd"/>
      </w:hyperlink>
      <w:r w:rsidRPr="000072E7">
        <w:rPr>
          <w:rFonts w:asciiTheme="minorHAnsi" w:hAnsiTheme="minorHAnsi" w:cstheme="minorHAnsi"/>
          <w:color w:val="auto"/>
          <w:spacing w:val="-5"/>
          <w:sz w:val="24"/>
          <w:szCs w:val="24"/>
        </w:rPr>
        <w:t>.</w:t>
      </w:r>
    </w:p>
    <w:p w:rsidR="00A42301" w:rsidRPr="000072E7" w:rsidRDefault="00A42301" w:rsidP="00A42301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072E7">
        <w:rPr>
          <w:rFonts w:asciiTheme="minorHAnsi" w:hAnsiTheme="minorHAnsi" w:cstheme="minorHAnsi"/>
          <w:b/>
          <w:bCs/>
          <w:color w:val="auto"/>
          <w:sz w:val="24"/>
          <w:szCs w:val="24"/>
        </w:rPr>
        <w:t>De 17 a 19, terça a quinta, das 19h às 21h30. (Turma única)</w:t>
      </w:r>
    </w:p>
    <w:p w:rsidR="00A42301" w:rsidRPr="000072E7" w:rsidRDefault="00A42301" w:rsidP="00A42301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072E7">
        <w:rPr>
          <w:rFonts w:asciiTheme="minorHAnsi" w:hAnsiTheme="minorHAnsi" w:cstheme="minorHAnsi"/>
          <w:color w:val="auto"/>
          <w:spacing w:val="-3"/>
          <w:sz w:val="24"/>
          <w:szCs w:val="24"/>
        </w:rPr>
        <w:t>Espaço de Tecnologias e Artes (dias 17 e 18) e Convivência Externa (dia 19)</w:t>
      </w:r>
      <w:r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. </w:t>
      </w:r>
      <w:r w:rsidRPr="000072E7">
        <w:rPr>
          <w:rFonts w:asciiTheme="minorHAnsi" w:hAnsiTheme="minorHAnsi" w:cstheme="minorHAnsi"/>
          <w:color w:val="auto"/>
          <w:sz w:val="24"/>
          <w:szCs w:val="24"/>
        </w:rPr>
        <w:t>Grátis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:rsidR="00A42301" w:rsidRPr="000072E7" w:rsidRDefault="00A42301" w:rsidP="00A42301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072E7">
        <w:rPr>
          <w:rFonts w:asciiTheme="minorHAnsi" w:hAnsiTheme="minorHAnsi" w:cstheme="minorHAnsi"/>
          <w:color w:val="auto"/>
          <w:sz w:val="24"/>
          <w:szCs w:val="24"/>
        </w:rPr>
        <w:t>Inscrições na Central de Atendimento.</w:t>
      </w:r>
      <w:r w:rsidRPr="000072E7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Vagas limitadas. </w:t>
      </w:r>
    </w:p>
    <w:p w:rsidR="009726AA" w:rsidRPr="009726AA" w:rsidRDefault="009726AA" w:rsidP="009726AA">
      <w:pPr>
        <w:pStyle w:val="CargoAssinatura"/>
        <w:spacing w:line="276" w:lineRule="auto"/>
        <w:ind w:firstLine="708"/>
        <w:jc w:val="center"/>
        <w:rPr>
          <w:rFonts w:asciiTheme="minorHAnsi" w:eastAsiaTheme="minorEastAsia" w:hAnsiTheme="minorHAnsi" w:cstheme="minorHAnsi"/>
          <w:b/>
          <w:color w:val="C00000"/>
          <w:sz w:val="24"/>
          <w:szCs w:val="24"/>
          <w:lang w:eastAsia="pt-BR"/>
        </w:rPr>
      </w:pPr>
    </w:p>
    <w:p w:rsidR="00044B1A" w:rsidRDefault="00044B1A" w:rsidP="00447A64">
      <w:pPr>
        <w:pStyle w:val="CargoAssinatura"/>
        <w:jc w:val="center"/>
        <w:rPr>
          <w:rFonts w:asciiTheme="minorHAnsi" w:hAnsiTheme="minorHAnsi" w:cstheme="minorHAnsi"/>
          <w:b/>
          <w:color w:val="76923C" w:themeColor="accent3" w:themeShade="BF"/>
          <w:spacing w:val="-1"/>
          <w:sz w:val="24"/>
          <w:szCs w:val="24"/>
        </w:rPr>
      </w:pPr>
    </w:p>
    <w:p w:rsidR="009726AA" w:rsidRDefault="00447A64" w:rsidP="00447A64">
      <w:pPr>
        <w:pStyle w:val="CargoAssinatura"/>
        <w:jc w:val="center"/>
        <w:rPr>
          <w:rFonts w:asciiTheme="minorHAnsi" w:hAnsiTheme="minorHAnsi" w:cstheme="minorHAnsi"/>
          <w:b/>
          <w:color w:val="76923C" w:themeColor="accent3" w:themeShade="BF"/>
          <w:spacing w:val="-1"/>
          <w:sz w:val="24"/>
          <w:szCs w:val="24"/>
        </w:rPr>
      </w:pPr>
      <w:r w:rsidRPr="00447A64">
        <w:rPr>
          <w:rFonts w:asciiTheme="minorHAnsi" w:hAnsiTheme="minorHAnsi" w:cstheme="minorHAnsi"/>
          <w:b/>
          <w:color w:val="76923C" w:themeColor="accent3" w:themeShade="BF"/>
          <w:spacing w:val="-1"/>
          <w:sz w:val="24"/>
          <w:szCs w:val="24"/>
        </w:rPr>
        <w:t>ESPORTE E ATIVIDADE FÍSICA</w:t>
      </w:r>
    </w:p>
    <w:p w:rsidR="00044B1A" w:rsidRDefault="00044B1A" w:rsidP="00044B1A">
      <w:pPr>
        <w:pStyle w:val="CargoAssinatura"/>
        <w:rPr>
          <w:rFonts w:asciiTheme="minorHAnsi" w:hAnsiTheme="minorHAnsi" w:cstheme="minorHAnsi"/>
          <w:b/>
          <w:color w:val="76923C" w:themeColor="accent3" w:themeShade="BF"/>
          <w:spacing w:val="-1"/>
          <w:sz w:val="24"/>
          <w:szCs w:val="24"/>
        </w:rPr>
      </w:pPr>
    </w:p>
    <w:p w:rsidR="00044B1A" w:rsidRPr="00507F96" w:rsidRDefault="00507F96" w:rsidP="00044B1A">
      <w:pPr>
        <w:pStyle w:val="CargoAssinatura"/>
        <w:rPr>
          <w:rFonts w:asciiTheme="minorHAnsi" w:hAnsiTheme="minorHAnsi" w:cstheme="minorHAnsi"/>
          <w:i/>
          <w:color w:val="auto"/>
          <w:spacing w:val="-1"/>
          <w:sz w:val="24"/>
          <w:szCs w:val="24"/>
          <w:u w:val="single"/>
        </w:rPr>
      </w:pPr>
      <w:r w:rsidRPr="00507F96">
        <w:rPr>
          <w:rFonts w:asciiTheme="minorHAnsi" w:hAnsiTheme="minorHAnsi" w:cstheme="minorHAnsi"/>
          <w:i/>
          <w:color w:val="auto"/>
          <w:spacing w:val="-1"/>
          <w:sz w:val="24"/>
          <w:szCs w:val="24"/>
          <w:u w:val="single"/>
        </w:rPr>
        <w:t>ESPAÇO ZEN AO PÔR DO SOL</w:t>
      </w:r>
    </w:p>
    <w:p w:rsidR="007E72E4" w:rsidRDefault="007E72E4" w:rsidP="00547A74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</w:p>
    <w:p w:rsidR="00547A74" w:rsidRPr="00140F6A" w:rsidRDefault="00507F96" w:rsidP="00547A74">
      <w:pPr>
        <w:pStyle w:val="CargoAssinatura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proofErr w:type="gramStart"/>
      <w:r w:rsidRPr="00140F6A">
        <w:rPr>
          <w:rFonts w:asciiTheme="minorHAnsi" w:hAnsiTheme="minorHAnsi" w:cstheme="minorHAnsi"/>
          <w:bCs/>
          <w:i/>
          <w:color w:val="auto"/>
          <w:sz w:val="24"/>
          <w:szCs w:val="24"/>
        </w:rPr>
        <w:t>vivência</w:t>
      </w:r>
      <w:proofErr w:type="gramEnd"/>
    </w:p>
    <w:p w:rsidR="00547A74" w:rsidRPr="00140F6A" w:rsidRDefault="00547A74" w:rsidP="00547A74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140F6A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contos indianos</w:t>
      </w:r>
    </w:p>
    <w:p w:rsidR="00547A74" w:rsidRPr="00140F6A" w:rsidRDefault="00547A74" w:rsidP="00547A74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140F6A">
        <w:rPr>
          <w:rFonts w:asciiTheme="minorHAnsi" w:hAnsiTheme="minorHAnsi" w:cstheme="minorHAnsi"/>
          <w:color w:val="auto"/>
          <w:spacing w:val="-5"/>
          <w:sz w:val="24"/>
          <w:szCs w:val="24"/>
        </w:rPr>
        <w:t>Atividade de técnicas meditativas para crianças, por meio da leitura de contos indianos, onde os pequenos participam como personagens envolvidos nas histórias.</w:t>
      </w:r>
    </w:p>
    <w:p w:rsidR="00547A74" w:rsidRPr="00140F6A" w:rsidRDefault="00547A74" w:rsidP="00547A74">
      <w:pPr>
        <w:pStyle w:val="CargoAssinatura"/>
        <w:rPr>
          <w:rFonts w:asciiTheme="minorHAnsi" w:hAnsiTheme="minorHAnsi" w:cstheme="minorHAnsi"/>
          <w:b/>
          <w:bCs/>
          <w:color w:val="auto"/>
          <w:spacing w:val="-4"/>
          <w:sz w:val="24"/>
          <w:szCs w:val="24"/>
        </w:rPr>
      </w:pPr>
      <w:r w:rsidRPr="00140F6A">
        <w:rPr>
          <w:rFonts w:asciiTheme="minorHAnsi" w:hAnsiTheme="minorHAnsi" w:cstheme="minorHAnsi"/>
          <w:color w:val="auto"/>
          <w:sz w:val="24"/>
          <w:szCs w:val="24"/>
        </w:rPr>
        <w:t>Com Lilian Maria Moura.</w:t>
      </w:r>
    </w:p>
    <w:p w:rsidR="00547A74" w:rsidRPr="00140F6A" w:rsidRDefault="00547A74" w:rsidP="00547A74">
      <w:pPr>
        <w:pStyle w:val="CargoAssinatura"/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</w:pPr>
      <w:r w:rsidRPr="00140F6A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Dia 21, sábado, 15h.</w:t>
      </w:r>
      <w:r w:rsidR="00507F96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 xml:space="preserve"> Grátis. Livre.</w:t>
      </w:r>
    </w:p>
    <w:p w:rsidR="00A910BF" w:rsidRPr="00484621" w:rsidRDefault="00A910BF" w:rsidP="00547A74">
      <w:pPr>
        <w:pStyle w:val="CargoAssinatura"/>
        <w:rPr>
          <w:rFonts w:ascii="Myriad Pro" w:hAnsi="Myriad Pro" w:cs="Plau-Bold"/>
          <w:b/>
          <w:bCs/>
          <w:color w:val="81A8BE"/>
          <w:spacing w:val="-2"/>
          <w:sz w:val="24"/>
          <w:szCs w:val="24"/>
        </w:rPr>
      </w:pPr>
    </w:p>
    <w:p w:rsidR="00140F6A" w:rsidRDefault="00140F6A" w:rsidP="00447A64">
      <w:pPr>
        <w:pStyle w:val="CargoAssinatura"/>
        <w:jc w:val="center"/>
        <w:rPr>
          <w:rFonts w:asciiTheme="minorHAnsi" w:hAnsiTheme="minorHAnsi" w:cstheme="minorHAnsi"/>
          <w:color w:val="auto"/>
          <w:spacing w:val="-1"/>
          <w:sz w:val="24"/>
          <w:szCs w:val="24"/>
        </w:rPr>
      </w:pPr>
    </w:p>
    <w:p w:rsidR="00447A64" w:rsidRDefault="00A910BF" w:rsidP="00447A64">
      <w:pPr>
        <w:pStyle w:val="CargoAssinatura"/>
        <w:jc w:val="center"/>
        <w:rPr>
          <w:rFonts w:asciiTheme="minorHAnsi" w:hAnsiTheme="minorHAnsi" w:cstheme="minorHAnsi"/>
          <w:b/>
          <w:color w:val="C00000"/>
          <w:spacing w:val="-1"/>
          <w:sz w:val="24"/>
          <w:szCs w:val="24"/>
        </w:rPr>
      </w:pPr>
      <w:r w:rsidRPr="00140F6A">
        <w:rPr>
          <w:rFonts w:asciiTheme="minorHAnsi" w:hAnsiTheme="minorHAnsi" w:cstheme="minorHAnsi"/>
          <w:b/>
          <w:color w:val="C00000"/>
          <w:spacing w:val="-1"/>
          <w:sz w:val="24"/>
          <w:szCs w:val="24"/>
        </w:rPr>
        <w:t>ALIMENTAÇÃO</w:t>
      </w:r>
    </w:p>
    <w:p w:rsidR="00EE62ED" w:rsidRPr="00140F6A" w:rsidRDefault="00EE62ED" w:rsidP="00447A64">
      <w:pPr>
        <w:pStyle w:val="CargoAssinatura"/>
        <w:jc w:val="center"/>
        <w:rPr>
          <w:rFonts w:asciiTheme="minorHAnsi" w:hAnsiTheme="minorHAnsi" w:cstheme="minorHAnsi"/>
          <w:b/>
          <w:color w:val="C00000"/>
          <w:spacing w:val="-1"/>
          <w:sz w:val="24"/>
          <w:szCs w:val="24"/>
        </w:rPr>
      </w:pPr>
    </w:p>
    <w:p w:rsidR="00A910BF" w:rsidRPr="009F127B" w:rsidRDefault="00C97BD8" w:rsidP="00447A64">
      <w:pPr>
        <w:pStyle w:val="CargoAssinatura"/>
        <w:jc w:val="center"/>
        <w:rPr>
          <w:rFonts w:asciiTheme="minorHAnsi" w:hAnsiTheme="minorHAnsi" w:cstheme="minorHAnsi"/>
          <w:b/>
          <w:color w:val="auto"/>
          <w:spacing w:val="-1"/>
          <w:sz w:val="24"/>
          <w:szCs w:val="24"/>
        </w:rPr>
      </w:pPr>
      <w:r w:rsidRPr="009F127B">
        <w:rPr>
          <w:rFonts w:asciiTheme="minorHAnsi" w:hAnsiTheme="minorHAnsi" w:cstheme="minorHAnsi"/>
          <w:b/>
          <w:color w:val="auto"/>
          <w:spacing w:val="-1"/>
          <w:sz w:val="24"/>
          <w:szCs w:val="24"/>
        </w:rPr>
        <w:t xml:space="preserve">Projeto </w:t>
      </w:r>
      <w:proofErr w:type="spellStart"/>
      <w:r w:rsidRPr="009F127B">
        <w:rPr>
          <w:rFonts w:asciiTheme="minorHAnsi" w:hAnsiTheme="minorHAnsi" w:cstheme="minorHAnsi"/>
          <w:b/>
          <w:color w:val="auto"/>
          <w:spacing w:val="-1"/>
          <w:sz w:val="24"/>
          <w:szCs w:val="24"/>
        </w:rPr>
        <w:t>Experiementa</w:t>
      </w:r>
      <w:proofErr w:type="spellEnd"/>
      <w:r w:rsidRPr="009F127B">
        <w:rPr>
          <w:rFonts w:asciiTheme="minorHAnsi" w:hAnsiTheme="minorHAnsi" w:cstheme="minorHAnsi"/>
          <w:b/>
          <w:color w:val="auto"/>
          <w:spacing w:val="-1"/>
          <w:sz w:val="24"/>
          <w:szCs w:val="24"/>
        </w:rPr>
        <w:t>!</w:t>
      </w:r>
      <w:r w:rsidR="00EE62ED" w:rsidRPr="009F127B">
        <w:rPr>
          <w:rFonts w:asciiTheme="minorHAnsi" w:hAnsiTheme="minorHAnsi" w:cstheme="minorHAnsi"/>
          <w:b/>
          <w:color w:val="auto"/>
          <w:spacing w:val="-1"/>
          <w:sz w:val="24"/>
          <w:szCs w:val="24"/>
        </w:rPr>
        <w:t xml:space="preserve"> </w:t>
      </w:r>
      <w:proofErr w:type="gramStart"/>
      <w:r w:rsidR="00EE62ED" w:rsidRPr="009F127B">
        <w:rPr>
          <w:rFonts w:asciiTheme="minorHAnsi" w:hAnsiTheme="minorHAnsi" w:cstheme="minorHAnsi"/>
          <w:b/>
          <w:color w:val="auto"/>
          <w:spacing w:val="-1"/>
          <w:sz w:val="24"/>
          <w:szCs w:val="24"/>
        </w:rPr>
        <w:t>traz</w:t>
      </w:r>
      <w:proofErr w:type="gramEnd"/>
      <w:r w:rsidR="00EE62ED" w:rsidRPr="009F127B">
        <w:rPr>
          <w:rFonts w:asciiTheme="minorHAnsi" w:hAnsiTheme="minorHAnsi" w:cstheme="minorHAnsi"/>
          <w:b/>
          <w:color w:val="auto"/>
          <w:spacing w:val="-1"/>
          <w:sz w:val="24"/>
          <w:szCs w:val="24"/>
        </w:rPr>
        <w:t xml:space="preserve"> oficinas de culinária</w:t>
      </w:r>
      <w:r w:rsidR="009F127B" w:rsidRPr="009F127B">
        <w:rPr>
          <w:rFonts w:asciiTheme="minorHAnsi" w:hAnsiTheme="minorHAnsi" w:cstheme="minorHAnsi"/>
          <w:b/>
          <w:color w:val="auto"/>
          <w:spacing w:val="-1"/>
          <w:sz w:val="24"/>
          <w:szCs w:val="24"/>
        </w:rPr>
        <w:t xml:space="preserve"> ao Sesc Araraquara</w:t>
      </w:r>
    </w:p>
    <w:p w:rsidR="00EE62ED" w:rsidRDefault="00EE62ED" w:rsidP="00447A64">
      <w:pPr>
        <w:pStyle w:val="CargoAssinatura"/>
        <w:jc w:val="center"/>
        <w:rPr>
          <w:rFonts w:asciiTheme="minorHAnsi" w:hAnsiTheme="minorHAnsi" w:cstheme="minorHAnsi"/>
          <w:color w:val="auto"/>
          <w:spacing w:val="-1"/>
          <w:sz w:val="24"/>
          <w:szCs w:val="24"/>
        </w:rPr>
      </w:pPr>
    </w:p>
    <w:p w:rsidR="009F127B" w:rsidRPr="009F127B" w:rsidRDefault="009F127B" w:rsidP="00447A64">
      <w:pPr>
        <w:pStyle w:val="CargoAssinatura"/>
        <w:jc w:val="center"/>
        <w:rPr>
          <w:rFonts w:asciiTheme="minorHAnsi" w:hAnsiTheme="minorHAnsi" w:cstheme="minorHAnsi"/>
          <w:i/>
          <w:color w:val="auto"/>
          <w:spacing w:val="-1"/>
          <w:sz w:val="24"/>
          <w:szCs w:val="24"/>
        </w:rPr>
      </w:pPr>
      <w:r w:rsidRPr="009F127B">
        <w:rPr>
          <w:rFonts w:asciiTheme="minorHAnsi" w:hAnsiTheme="minorHAnsi" w:cstheme="minorHAnsi"/>
          <w:i/>
          <w:color w:val="auto"/>
          <w:spacing w:val="-1"/>
          <w:sz w:val="24"/>
          <w:szCs w:val="24"/>
        </w:rPr>
        <w:t xml:space="preserve">A gastrônoma Larissa </w:t>
      </w:r>
      <w:proofErr w:type="spellStart"/>
      <w:r w:rsidRPr="009F127B">
        <w:rPr>
          <w:rFonts w:asciiTheme="minorHAnsi" w:hAnsiTheme="minorHAnsi" w:cstheme="minorHAnsi"/>
          <w:i/>
          <w:color w:val="auto"/>
          <w:spacing w:val="-1"/>
          <w:sz w:val="24"/>
          <w:szCs w:val="24"/>
        </w:rPr>
        <w:t>Lázar</w:t>
      </w:r>
      <w:r w:rsidR="003F119B">
        <w:rPr>
          <w:rFonts w:asciiTheme="minorHAnsi" w:hAnsiTheme="minorHAnsi" w:cstheme="minorHAnsi"/>
          <w:i/>
          <w:color w:val="auto"/>
          <w:spacing w:val="-1"/>
          <w:sz w:val="24"/>
          <w:szCs w:val="24"/>
        </w:rPr>
        <w:t>i</w:t>
      </w:r>
      <w:proofErr w:type="spellEnd"/>
      <w:r w:rsidR="003F119B">
        <w:rPr>
          <w:rFonts w:asciiTheme="minorHAnsi" w:hAnsiTheme="minorHAnsi" w:cstheme="minorHAnsi"/>
          <w:i/>
          <w:color w:val="auto"/>
          <w:spacing w:val="-1"/>
          <w:sz w:val="24"/>
          <w:szCs w:val="24"/>
        </w:rPr>
        <w:t xml:space="preserve"> ensina receitas </w:t>
      </w:r>
      <w:r w:rsidR="002A16AA">
        <w:rPr>
          <w:rFonts w:asciiTheme="minorHAnsi" w:hAnsiTheme="minorHAnsi" w:cstheme="minorHAnsi"/>
          <w:i/>
          <w:color w:val="auto"/>
          <w:spacing w:val="-1"/>
          <w:sz w:val="24"/>
          <w:szCs w:val="24"/>
        </w:rPr>
        <w:t>que trazem</w:t>
      </w:r>
      <w:r w:rsidR="003F119B">
        <w:rPr>
          <w:rFonts w:asciiTheme="minorHAnsi" w:hAnsiTheme="minorHAnsi" w:cstheme="minorHAnsi"/>
          <w:i/>
          <w:color w:val="auto"/>
          <w:spacing w:val="-1"/>
          <w:sz w:val="24"/>
          <w:szCs w:val="24"/>
        </w:rPr>
        <w:t xml:space="preserve"> ingredientes </w:t>
      </w:r>
      <w:r w:rsidR="002A16AA">
        <w:rPr>
          <w:rFonts w:asciiTheme="minorHAnsi" w:hAnsiTheme="minorHAnsi" w:cstheme="minorHAnsi"/>
          <w:i/>
          <w:color w:val="auto"/>
          <w:spacing w:val="-1"/>
          <w:sz w:val="24"/>
          <w:szCs w:val="24"/>
        </w:rPr>
        <w:t xml:space="preserve">exóticos e incomuns, </w:t>
      </w:r>
      <w:r w:rsidR="0058751B">
        <w:rPr>
          <w:rFonts w:asciiTheme="minorHAnsi" w:hAnsiTheme="minorHAnsi" w:cstheme="minorHAnsi"/>
          <w:i/>
          <w:color w:val="auto"/>
          <w:spacing w:val="-1"/>
          <w:sz w:val="24"/>
          <w:szCs w:val="24"/>
        </w:rPr>
        <w:t xml:space="preserve">e prezam pelo sabor sem deixar a parte nutricional de </w:t>
      </w:r>
      <w:proofErr w:type="gramStart"/>
      <w:r w:rsidR="0058751B">
        <w:rPr>
          <w:rFonts w:asciiTheme="minorHAnsi" w:hAnsiTheme="minorHAnsi" w:cstheme="minorHAnsi"/>
          <w:i/>
          <w:color w:val="auto"/>
          <w:spacing w:val="-1"/>
          <w:sz w:val="24"/>
          <w:szCs w:val="24"/>
        </w:rPr>
        <w:t>lado</w:t>
      </w:r>
      <w:proofErr w:type="gramEnd"/>
      <w:r w:rsidR="0058751B">
        <w:rPr>
          <w:rFonts w:asciiTheme="minorHAnsi" w:hAnsiTheme="minorHAnsi" w:cstheme="minorHAnsi"/>
          <w:i/>
          <w:color w:val="auto"/>
          <w:spacing w:val="-1"/>
          <w:sz w:val="24"/>
          <w:szCs w:val="24"/>
        </w:rPr>
        <w:t xml:space="preserve"> </w:t>
      </w:r>
    </w:p>
    <w:p w:rsidR="00BD014D" w:rsidRDefault="00BD014D" w:rsidP="00A910BF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222CF9" w:rsidRDefault="00222CF9" w:rsidP="00A910BF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58751B" w:rsidRPr="00E91999" w:rsidRDefault="0058751B" w:rsidP="0058751B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No próximo sábado (21), </w:t>
      </w:r>
      <w:r w:rsidR="002A16AA">
        <w:rPr>
          <w:rFonts w:asciiTheme="minorHAnsi" w:hAnsiTheme="minorHAnsi" w:cstheme="minorHAnsi"/>
          <w:color w:val="auto"/>
          <w:sz w:val="24"/>
          <w:szCs w:val="24"/>
        </w:rPr>
        <w:t xml:space="preserve">a </w:t>
      </w:r>
      <w:r w:rsidR="00E91999">
        <w:rPr>
          <w:rFonts w:asciiTheme="minorHAnsi" w:hAnsiTheme="minorHAnsi" w:cstheme="minorHAnsi"/>
          <w:color w:val="auto"/>
          <w:sz w:val="24"/>
          <w:szCs w:val="24"/>
        </w:rPr>
        <w:t>chef</w:t>
      </w:r>
      <w:r w:rsidR="002A16AA">
        <w:rPr>
          <w:rFonts w:asciiTheme="minorHAnsi" w:hAnsiTheme="minorHAnsi" w:cstheme="minorHAnsi"/>
          <w:color w:val="auto"/>
          <w:sz w:val="24"/>
          <w:szCs w:val="24"/>
        </w:rPr>
        <w:t xml:space="preserve"> Larissa </w:t>
      </w:r>
      <w:proofErr w:type="spellStart"/>
      <w:r w:rsidR="002A16AA">
        <w:rPr>
          <w:rFonts w:asciiTheme="minorHAnsi" w:hAnsiTheme="minorHAnsi" w:cstheme="minorHAnsi"/>
          <w:color w:val="auto"/>
          <w:sz w:val="24"/>
          <w:szCs w:val="24"/>
        </w:rPr>
        <w:t>Lázari</w:t>
      </w:r>
      <w:proofErr w:type="spellEnd"/>
      <w:r w:rsidR="002A16AA">
        <w:rPr>
          <w:rFonts w:asciiTheme="minorHAnsi" w:hAnsiTheme="minorHAnsi" w:cstheme="minorHAnsi"/>
          <w:color w:val="auto"/>
          <w:sz w:val="24"/>
          <w:szCs w:val="24"/>
        </w:rPr>
        <w:t xml:space="preserve"> estará no </w:t>
      </w:r>
      <w:proofErr w:type="gramStart"/>
      <w:r w:rsidR="002A16AA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="002A16AA">
        <w:rPr>
          <w:rFonts w:asciiTheme="minorHAnsi" w:hAnsiTheme="minorHAnsi" w:cstheme="minorHAnsi"/>
          <w:color w:val="auto"/>
          <w:sz w:val="24"/>
          <w:szCs w:val="24"/>
        </w:rPr>
        <w:t xml:space="preserve"> Araraquara, compondo a programação do Projeto Experimenta</w:t>
      </w:r>
      <w:r w:rsidR="00217674">
        <w:rPr>
          <w:rFonts w:asciiTheme="minorHAnsi" w:hAnsiTheme="minorHAnsi" w:cstheme="minorHAnsi"/>
          <w:color w:val="auto"/>
          <w:sz w:val="24"/>
          <w:szCs w:val="24"/>
        </w:rPr>
        <w:t>! Comida, Saúde e Cultura</w:t>
      </w:r>
      <w:r w:rsidR="002A16AA">
        <w:rPr>
          <w:rFonts w:asciiTheme="minorHAnsi" w:hAnsiTheme="minorHAnsi" w:cstheme="minorHAnsi"/>
          <w:color w:val="auto"/>
          <w:sz w:val="24"/>
          <w:szCs w:val="24"/>
        </w:rPr>
        <w:t xml:space="preserve">, uma </w:t>
      </w:r>
      <w:r w:rsidR="002A16AA" w:rsidRPr="00E91999">
        <w:rPr>
          <w:rFonts w:asciiTheme="minorHAnsi" w:hAnsiTheme="minorHAnsi" w:cstheme="minorHAnsi"/>
          <w:color w:val="auto"/>
          <w:sz w:val="24"/>
          <w:szCs w:val="24"/>
        </w:rPr>
        <w:t>aç</w:t>
      </w:r>
      <w:r w:rsidR="00217674" w:rsidRPr="00E91999">
        <w:rPr>
          <w:rFonts w:asciiTheme="minorHAnsi" w:hAnsiTheme="minorHAnsi" w:cstheme="minorHAnsi"/>
          <w:color w:val="auto"/>
          <w:sz w:val="24"/>
          <w:szCs w:val="24"/>
        </w:rPr>
        <w:t xml:space="preserve">ão em rede do </w:t>
      </w:r>
      <w:proofErr w:type="gramStart"/>
      <w:r w:rsidR="00217674" w:rsidRPr="00E91999">
        <w:rPr>
          <w:rFonts w:asciiTheme="minorHAnsi" w:hAnsiTheme="minorHAnsi" w:cstheme="minorHAnsi"/>
          <w:color w:val="auto"/>
          <w:sz w:val="24"/>
          <w:szCs w:val="24"/>
        </w:rPr>
        <w:lastRenderedPageBreak/>
        <w:t>Sesc</w:t>
      </w:r>
      <w:proofErr w:type="gramEnd"/>
      <w:r w:rsidR="00217674" w:rsidRPr="00E91999">
        <w:rPr>
          <w:rFonts w:asciiTheme="minorHAnsi" w:hAnsiTheme="minorHAnsi" w:cstheme="minorHAnsi"/>
          <w:color w:val="auto"/>
          <w:sz w:val="24"/>
          <w:szCs w:val="24"/>
        </w:rPr>
        <w:t xml:space="preserve"> em São Paulo que busca</w:t>
      </w:r>
      <w:r w:rsidR="00E91999" w:rsidRPr="00E9199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17674" w:rsidRPr="00E91999">
        <w:rPr>
          <w:rFonts w:asciiTheme="minorHAnsi" w:hAnsiTheme="minorHAnsi" w:cstheme="minorHAnsi"/>
          <w:sz w:val="24"/>
          <w:szCs w:val="24"/>
        </w:rPr>
        <w:t>reafirma</w:t>
      </w:r>
      <w:r w:rsidR="00E91999" w:rsidRPr="00E91999">
        <w:rPr>
          <w:rFonts w:asciiTheme="minorHAnsi" w:hAnsiTheme="minorHAnsi" w:cstheme="minorHAnsi"/>
          <w:sz w:val="24"/>
          <w:szCs w:val="24"/>
        </w:rPr>
        <w:t xml:space="preserve">r </w:t>
      </w:r>
      <w:r w:rsidR="00E91999">
        <w:rPr>
          <w:rFonts w:asciiTheme="minorHAnsi" w:hAnsiTheme="minorHAnsi" w:cstheme="minorHAnsi"/>
          <w:sz w:val="24"/>
          <w:szCs w:val="24"/>
        </w:rPr>
        <w:t>s</w:t>
      </w:r>
      <w:r w:rsidR="00E91999" w:rsidRPr="00E91999">
        <w:rPr>
          <w:rFonts w:asciiTheme="minorHAnsi" w:hAnsiTheme="minorHAnsi" w:cstheme="minorHAnsi"/>
          <w:sz w:val="24"/>
          <w:szCs w:val="24"/>
        </w:rPr>
        <w:t>ua atuação como agente transformador de hábitos alimentares</w:t>
      </w:r>
      <w:r w:rsidR="00E91999">
        <w:rPr>
          <w:rFonts w:asciiTheme="minorHAnsi" w:hAnsiTheme="minorHAnsi" w:cstheme="minorHAnsi"/>
          <w:sz w:val="24"/>
          <w:szCs w:val="24"/>
        </w:rPr>
        <w:t>.</w:t>
      </w:r>
    </w:p>
    <w:p w:rsidR="00982BB8" w:rsidRDefault="00982BB8" w:rsidP="0058751B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222CF9" w:rsidRDefault="00E91999" w:rsidP="0058751B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Na parte da manhã, Larissa prepara uma receita salgada. </w:t>
      </w:r>
      <w:r w:rsidR="00222CF9" w:rsidRPr="00140F6A">
        <w:rPr>
          <w:rFonts w:asciiTheme="minorHAnsi" w:hAnsiTheme="minorHAnsi" w:cstheme="minorHAnsi"/>
          <w:color w:val="auto"/>
          <w:sz w:val="24"/>
          <w:szCs w:val="24"/>
        </w:rPr>
        <w:t>A diversidade alimentar está relacionada não apenas ao conteúdo nutricional</w:t>
      </w:r>
      <w:proofErr w:type="gramStart"/>
      <w:r w:rsidR="00222CF9" w:rsidRPr="00140F6A">
        <w:rPr>
          <w:rFonts w:asciiTheme="minorHAnsi" w:hAnsiTheme="minorHAnsi" w:cstheme="minorHAnsi"/>
          <w:color w:val="auto"/>
          <w:sz w:val="24"/>
          <w:szCs w:val="24"/>
        </w:rPr>
        <w:t xml:space="preserve"> mas</w:t>
      </w:r>
      <w:proofErr w:type="gramEnd"/>
      <w:r w:rsidR="00222CF9" w:rsidRPr="00140F6A">
        <w:rPr>
          <w:rFonts w:asciiTheme="minorHAnsi" w:hAnsiTheme="minorHAnsi" w:cstheme="minorHAnsi"/>
          <w:color w:val="auto"/>
          <w:sz w:val="24"/>
          <w:szCs w:val="24"/>
        </w:rPr>
        <w:t xml:space="preserve"> também à variedade de espécies e produtos locais consumidos pela população. </w:t>
      </w:r>
      <w:r>
        <w:rPr>
          <w:rFonts w:asciiTheme="minorHAnsi" w:hAnsiTheme="minorHAnsi" w:cstheme="minorHAnsi"/>
          <w:color w:val="auto"/>
          <w:sz w:val="24"/>
          <w:szCs w:val="24"/>
        </w:rPr>
        <w:t>Então, nesta oficina o público aprenderá o preparo de</w:t>
      </w:r>
      <w:r w:rsidR="00222CF9" w:rsidRPr="00140F6A">
        <w:rPr>
          <w:rFonts w:asciiTheme="minorHAnsi" w:hAnsiTheme="minorHAnsi" w:cstheme="minorHAnsi"/>
          <w:color w:val="auto"/>
          <w:sz w:val="24"/>
          <w:szCs w:val="24"/>
        </w:rPr>
        <w:t xml:space="preserve"> um saboroso e nutritivo feijão guandu com capuchinha e paçoca de castanha de baru. </w:t>
      </w:r>
    </w:p>
    <w:p w:rsidR="00E91999" w:rsidRDefault="00E91999" w:rsidP="0058751B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222CF9" w:rsidRPr="00140F6A" w:rsidRDefault="00E91999" w:rsidP="00E91999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Na parte da tarde, é a vez dos doces. Serão a</w:t>
      </w:r>
      <w:r w:rsidR="00222CF9" w:rsidRPr="00140F6A">
        <w:rPr>
          <w:rFonts w:asciiTheme="minorHAnsi" w:hAnsiTheme="minorHAnsi" w:cstheme="minorHAnsi"/>
          <w:color w:val="auto"/>
          <w:sz w:val="24"/>
          <w:szCs w:val="24"/>
        </w:rPr>
        <w:t>presenta</w:t>
      </w:r>
      <w:r>
        <w:rPr>
          <w:rFonts w:asciiTheme="minorHAnsi" w:hAnsiTheme="minorHAnsi" w:cstheme="minorHAnsi"/>
          <w:color w:val="auto"/>
          <w:sz w:val="24"/>
          <w:szCs w:val="24"/>
        </w:rPr>
        <w:t>das</w:t>
      </w:r>
      <w:r w:rsidR="00222CF9" w:rsidRPr="00140F6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bookmarkStart w:id="0" w:name="_GoBack"/>
      <w:bookmarkEnd w:id="0"/>
      <w:r w:rsidR="00222CF9" w:rsidRPr="00140F6A">
        <w:rPr>
          <w:rFonts w:asciiTheme="minorHAnsi" w:hAnsiTheme="minorHAnsi" w:cstheme="minorHAnsi"/>
          <w:color w:val="auto"/>
          <w:sz w:val="24"/>
          <w:szCs w:val="24"/>
        </w:rPr>
        <w:t>três receitas de especificidade histórica e cultural da gastronomia brasileira, utilizando frutas exóticas</w:t>
      </w:r>
      <w:r w:rsidR="00DD7906">
        <w:rPr>
          <w:rFonts w:asciiTheme="minorHAnsi" w:hAnsiTheme="minorHAnsi" w:cstheme="minorHAnsi"/>
          <w:color w:val="auto"/>
          <w:sz w:val="24"/>
          <w:szCs w:val="24"/>
        </w:rPr>
        <w:t xml:space="preserve"> como ingredientes principais: </w:t>
      </w:r>
      <w:proofErr w:type="spellStart"/>
      <w:r w:rsidR="00222CF9" w:rsidRPr="00140F6A">
        <w:rPr>
          <w:rFonts w:asciiTheme="minorHAnsi" w:hAnsiTheme="minorHAnsi" w:cstheme="minorHAnsi"/>
          <w:color w:val="auto"/>
          <w:sz w:val="24"/>
          <w:szCs w:val="24"/>
        </w:rPr>
        <w:t>geléia</w:t>
      </w:r>
      <w:proofErr w:type="spellEnd"/>
      <w:r w:rsidR="00222CF9" w:rsidRPr="00140F6A">
        <w:rPr>
          <w:rFonts w:asciiTheme="minorHAnsi" w:hAnsiTheme="minorHAnsi" w:cstheme="minorHAnsi"/>
          <w:color w:val="auto"/>
          <w:sz w:val="24"/>
          <w:szCs w:val="24"/>
        </w:rPr>
        <w:t xml:space="preserve"> de umbu; doce de tablete de guabiroba e pudim de tapioca com </w:t>
      </w:r>
      <w:proofErr w:type="spellStart"/>
      <w:r w:rsidR="00222CF9" w:rsidRPr="00140F6A">
        <w:rPr>
          <w:rFonts w:asciiTheme="minorHAnsi" w:hAnsiTheme="minorHAnsi" w:cstheme="minorHAnsi"/>
          <w:color w:val="auto"/>
          <w:sz w:val="24"/>
          <w:szCs w:val="24"/>
        </w:rPr>
        <w:t>baruri</w:t>
      </w:r>
      <w:proofErr w:type="spellEnd"/>
      <w:r w:rsidR="00222CF9" w:rsidRPr="00140F6A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E91999" w:rsidRDefault="00E91999" w:rsidP="00222CF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DD7906" w:rsidRDefault="00DD7906" w:rsidP="00DD7906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Restam poucas vagas. As inscrições são gratuitas e já estão abertas na Central de Atendimento do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222CF9" w:rsidRDefault="00222CF9" w:rsidP="00A910BF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E81627" w:rsidRDefault="00E81627" w:rsidP="00A910BF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Serviço</w:t>
      </w:r>
    </w:p>
    <w:p w:rsidR="00222CF9" w:rsidRPr="00222CF9" w:rsidRDefault="00222CF9" w:rsidP="00A910BF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Oficinas</w:t>
      </w:r>
      <w:r w:rsidR="00E8162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QUE GOSTO TEM?</w:t>
      </w:r>
      <w:r w:rsidR="00E81627">
        <w:rPr>
          <w:rFonts w:asciiTheme="minorHAnsi" w:hAnsiTheme="minorHAnsi" w:cstheme="minorHAnsi"/>
          <w:bCs/>
          <w:color w:val="auto"/>
          <w:sz w:val="24"/>
          <w:szCs w:val="24"/>
        </w:rPr>
        <w:br/>
        <w:t>Grátis.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E81627">
        <w:rPr>
          <w:rFonts w:asciiTheme="minorHAnsi" w:hAnsiTheme="minorHAnsi" w:cstheme="minorHAnsi"/>
          <w:bCs/>
          <w:color w:val="auto"/>
          <w:sz w:val="24"/>
          <w:szCs w:val="24"/>
        </w:rPr>
        <w:t>V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a</w:t>
      </w:r>
      <w:r w:rsidRPr="00222CF9">
        <w:rPr>
          <w:rFonts w:asciiTheme="minorHAnsi" w:hAnsiTheme="minorHAnsi" w:cstheme="minorHAnsi"/>
          <w:bCs/>
          <w:color w:val="auto"/>
          <w:sz w:val="24"/>
          <w:szCs w:val="24"/>
        </w:rPr>
        <w:t>gas limitadas</w:t>
      </w:r>
      <w:r w:rsidR="00E81627">
        <w:rPr>
          <w:rFonts w:asciiTheme="minorHAnsi" w:hAnsiTheme="minorHAnsi" w:cstheme="minorHAnsi"/>
          <w:bCs/>
          <w:color w:val="auto"/>
          <w:sz w:val="24"/>
          <w:szCs w:val="24"/>
        </w:rPr>
        <w:t>. Inscrições na Central de Atendimento.</w:t>
      </w:r>
    </w:p>
    <w:p w:rsidR="00E91999" w:rsidRDefault="00E91999" w:rsidP="00A910BF">
      <w:pPr>
        <w:pStyle w:val="CargoAssinatura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</w:p>
    <w:p w:rsidR="00222CF9" w:rsidRDefault="00222CF9" w:rsidP="00A910BF">
      <w:pPr>
        <w:pStyle w:val="CargoAssinatura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Dia 21, sábado</w:t>
      </w:r>
    </w:p>
    <w:p w:rsidR="00E91999" w:rsidRDefault="00E91999" w:rsidP="00130DFC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</w:p>
    <w:p w:rsidR="00A910BF" w:rsidRPr="00222CF9" w:rsidRDefault="00E91999" w:rsidP="00130DFC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aps/>
          <w:color w:val="auto"/>
          <w:sz w:val="24"/>
          <w:szCs w:val="24"/>
        </w:rPr>
        <w:t xml:space="preserve">- </w:t>
      </w:r>
      <w:r w:rsidR="00A910BF" w:rsidRPr="00222CF9">
        <w:rPr>
          <w:rFonts w:asciiTheme="minorHAnsi" w:hAnsiTheme="minorHAnsi" w:cstheme="minorHAnsi"/>
          <w:bCs/>
          <w:caps/>
          <w:color w:val="auto"/>
          <w:sz w:val="24"/>
          <w:szCs w:val="24"/>
        </w:rPr>
        <w:t>salgados</w:t>
      </w:r>
    </w:p>
    <w:p w:rsidR="00A910BF" w:rsidRPr="00140F6A" w:rsidRDefault="00222CF9" w:rsidP="00130DFC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D</w:t>
      </w:r>
      <w:r w:rsidR="00A910BF" w:rsidRPr="00140F6A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as 10h30 às 12h30</w:t>
      </w:r>
      <w:r w:rsidR="002560AC" w:rsidRPr="002560AC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 xml:space="preserve">. </w:t>
      </w:r>
      <w:r w:rsidR="00A910BF" w:rsidRPr="002560AC">
        <w:rPr>
          <w:rFonts w:asciiTheme="minorHAnsi" w:hAnsiTheme="minorHAnsi" w:cstheme="minorHAnsi"/>
          <w:b/>
          <w:color w:val="auto"/>
          <w:sz w:val="24"/>
          <w:szCs w:val="24"/>
        </w:rPr>
        <w:t>Convivência Externa</w:t>
      </w:r>
      <w:r w:rsidR="002560AC" w:rsidRPr="002560AC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</w:t>
      </w:r>
      <w:r w:rsidR="00A910BF" w:rsidRPr="002560AC">
        <w:rPr>
          <w:rFonts w:asciiTheme="minorHAnsi" w:hAnsiTheme="minorHAnsi" w:cstheme="minorHAnsi"/>
          <w:b/>
          <w:color w:val="auto"/>
          <w:sz w:val="24"/>
          <w:szCs w:val="24"/>
        </w:rPr>
        <w:t>Grátis</w:t>
      </w:r>
      <w:r w:rsidR="00A910BF" w:rsidRPr="00140F6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A910BF" w:rsidRPr="00222CF9" w:rsidRDefault="00E91999" w:rsidP="00130DFC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aps/>
          <w:color w:val="auto"/>
          <w:sz w:val="24"/>
          <w:szCs w:val="24"/>
        </w:rPr>
        <w:t xml:space="preserve">- </w:t>
      </w:r>
      <w:r w:rsidR="00A910BF" w:rsidRPr="00222CF9">
        <w:rPr>
          <w:rFonts w:asciiTheme="minorHAnsi" w:hAnsiTheme="minorHAnsi" w:cstheme="minorHAnsi"/>
          <w:bCs/>
          <w:caps/>
          <w:color w:val="auto"/>
          <w:sz w:val="24"/>
          <w:szCs w:val="24"/>
        </w:rPr>
        <w:t>doces</w:t>
      </w:r>
    </w:p>
    <w:p w:rsidR="00A910BF" w:rsidRPr="00140F6A" w:rsidRDefault="00222CF9" w:rsidP="00130DFC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D</w:t>
      </w:r>
      <w:r w:rsidR="00A910BF" w:rsidRPr="00140F6A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as 14h30 às 16h30</w:t>
      </w:r>
      <w:r w:rsidR="002560AC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 xml:space="preserve">. </w:t>
      </w:r>
      <w:r w:rsidR="00A910BF" w:rsidRPr="002560AC">
        <w:rPr>
          <w:rFonts w:asciiTheme="minorHAnsi" w:hAnsiTheme="minorHAnsi" w:cstheme="minorHAnsi"/>
          <w:b/>
          <w:color w:val="auto"/>
          <w:sz w:val="24"/>
          <w:szCs w:val="24"/>
        </w:rPr>
        <w:t>Convivência Externa</w:t>
      </w:r>
      <w:r w:rsidR="002560AC" w:rsidRPr="002560AC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</w:t>
      </w:r>
      <w:r w:rsidR="00A910BF" w:rsidRPr="002560AC">
        <w:rPr>
          <w:rFonts w:asciiTheme="minorHAnsi" w:hAnsiTheme="minorHAnsi" w:cstheme="minorHAnsi"/>
          <w:b/>
          <w:color w:val="auto"/>
          <w:sz w:val="24"/>
          <w:szCs w:val="24"/>
        </w:rPr>
        <w:t>Grátis</w:t>
      </w:r>
      <w:r w:rsidR="00A910BF" w:rsidRPr="00140F6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A910BF" w:rsidRPr="00140F6A" w:rsidRDefault="002560AC" w:rsidP="00E81627">
      <w:pPr>
        <w:pStyle w:val="CargoAssinatura"/>
        <w:ind w:firstLine="36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E91999" w:rsidRPr="00140F6A" w:rsidRDefault="00E91999" w:rsidP="00E9199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Saiba mais:  </w:t>
      </w:r>
      <w:r w:rsidRPr="00140F6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hyperlink r:id="rId30" w:history="1">
        <w:r w:rsidRPr="00507F96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Larissa </w:t>
        </w:r>
        <w:proofErr w:type="spellStart"/>
        <w:r w:rsidRPr="00507F96">
          <w:rPr>
            <w:rStyle w:val="Hyperlink"/>
            <w:rFonts w:asciiTheme="minorHAnsi" w:hAnsiTheme="minorHAnsi" w:cstheme="minorHAnsi"/>
            <w:sz w:val="24"/>
            <w:szCs w:val="24"/>
          </w:rPr>
          <w:t>Lázari</w:t>
        </w:r>
        <w:proofErr w:type="spellEnd"/>
      </w:hyperlink>
      <w:r w:rsidRPr="00140F6A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043245" w:rsidRDefault="00043245" w:rsidP="00A44B65">
      <w:pPr>
        <w:shd w:val="clear" w:color="auto" w:fill="FFFFFF"/>
        <w:spacing w:after="0" w:line="240" w:lineRule="auto"/>
        <w:rPr>
          <w:rFonts w:eastAsia="MS Mincho" w:cstheme="minorHAnsi"/>
          <w:color w:val="00B050"/>
          <w:spacing w:val="-1"/>
          <w:sz w:val="24"/>
          <w:szCs w:val="24"/>
          <w:lang w:eastAsia="en-US"/>
        </w:rPr>
      </w:pPr>
    </w:p>
    <w:p w:rsidR="0047359E" w:rsidRPr="00BB078E" w:rsidRDefault="0047359E" w:rsidP="00A44B65">
      <w:pPr>
        <w:shd w:val="clear" w:color="auto" w:fill="FFFFFF"/>
        <w:spacing w:after="0" w:line="240" w:lineRule="auto"/>
        <w:rPr>
          <w:rFonts w:eastAsiaTheme="minorHAnsi" w:cstheme="minorHAnsi"/>
          <w:b/>
          <w:sz w:val="24"/>
          <w:szCs w:val="24"/>
        </w:rPr>
      </w:pPr>
      <w:r w:rsidRPr="00BB078E">
        <w:rPr>
          <w:rFonts w:eastAsiaTheme="minorHAnsi" w:cstheme="minorHAnsi"/>
          <w:b/>
          <w:sz w:val="24"/>
          <w:szCs w:val="24"/>
        </w:rPr>
        <w:t xml:space="preserve">Comunicação </w:t>
      </w:r>
      <w:proofErr w:type="gramStart"/>
      <w:r w:rsidRPr="00BB078E">
        <w:rPr>
          <w:rFonts w:eastAsiaTheme="minorHAnsi" w:cstheme="minorHAnsi"/>
          <w:b/>
          <w:sz w:val="24"/>
          <w:szCs w:val="24"/>
        </w:rPr>
        <w:t>Sesc</w:t>
      </w:r>
      <w:proofErr w:type="gramEnd"/>
      <w:r w:rsidRPr="00BB078E">
        <w:rPr>
          <w:rFonts w:eastAsiaTheme="minorHAnsi" w:cstheme="minorHAnsi"/>
          <w:b/>
          <w:sz w:val="24"/>
          <w:szCs w:val="24"/>
        </w:rPr>
        <w:t xml:space="preserve"> Araraquara</w:t>
      </w:r>
    </w:p>
    <w:p w:rsidR="0047359E" w:rsidRPr="002810E9" w:rsidRDefault="00982BB8" w:rsidP="0047359E">
      <w:pPr>
        <w:pStyle w:val="CargoAssinatura"/>
        <w:spacing w:line="276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hyperlink r:id="rId31" w:history="1">
        <w:r w:rsidR="0047359E" w:rsidRPr="002810E9">
          <w:rPr>
            <w:rStyle w:val="Hyperlink"/>
            <w:rFonts w:asciiTheme="minorHAnsi" w:eastAsiaTheme="minorHAnsi" w:hAnsiTheme="minorHAnsi" w:cstheme="minorHAnsi"/>
            <w:color w:val="auto"/>
            <w:sz w:val="24"/>
            <w:szCs w:val="24"/>
          </w:rPr>
          <w:t>divulgacao@araraquara.sescsp.org.br</w:t>
        </w:r>
      </w:hyperlink>
    </w:p>
    <w:p w:rsidR="0047359E" w:rsidRPr="002810E9" w:rsidRDefault="0047359E" w:rsidP="0047359E">
      <w:pPr>
        <w:pStyle w:val="CargoAssinatura"/>
        <w:spacing w:line="276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proofErr w:type="gramStart"/>
      <w:r w:rsidRPr="002810E9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7513 – </w:t>
      </w:r>
      <w:r>
        <w:rPr>
          <w:rFonts w:asciiTheme="minorHAnsi" w:eastAsiaTheme="minorHAnsi" w:hAnsiTheme="minorHAnsi" w:cstheme="minorHAnsi"/>
          <w:color w:val="auto"/>
          <w:sz w:val="24"/>
          <w:szCs w:val="24"/>
        </w:rPr>
        <w:t>Mariana</w:t>
      </w:r>
      <w:proofErr w:type="gramEnd"/>
      <w:r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color w:val="auto"/>
          <w:sz w:val="24"/>
          <w:szCs w:val="24"/>
        </w:rPr>
        <w:t>Scutti</w:t>
      </w:r>
      <w:proofErr w:type="spellEnd"/>
    </w:p>
    <w:p w:rsidR="0047359E" w:rsidRPr="007F1D30" w:rsidRDefault="0047359E" w:rsidP="0047359E">
      <w:pPr>
        <w:spacing w:after="0"/>
        <w:jc w:val="both"/>
        <w:rPr>
          <w:rFonts w:eastAsia="Times New Roman" w:cstheme="minorHAnsi"/>
          <w:sz w:val="24"/>
          <w:szCs w:val="24"/>
        </w:rPr>
      </w:pPr>
      <w:proofErr w:type="gramStart"/>
      <w:r>
        <w:rPr>
          <w:rFonts w:cstheme="minorHAnsi"/>
          <w:bCs/>
          <w:sz w:val="24"/>
          <w:szCs w:val="24"/>
        </w:rPr>
        <w:t>7529- Márcia Moreira</w:t>
      </w:r>
      <w:proofErr w:type="gramEnd"/>
    </w:p>
    <w:p w:rsidR="0047359E" w:rsidRPr="007F1D30" w:rsidRDefault="0047359E">
      <w:pPr>
        <w:rPr>
          <w:rFonts w:cstheme="minorHAnsi"/>
          <w:sz w:val="24"/>
          <w:szCs w:val="24"/>
        </w:rPr>
      </w:pPr>
    </w:p>
    <w:sectPr w:rsidR="0047359E" w:rsidRPr="007F1D30" w:rsidSect="00756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999" w:rsidRDefault="00E91999" w:rsidP="006B25DE">
      <w:pPr>
        <w:spacing w:after="0" w:line="240" w:lineRule="auto"/>
      </w:pPr>
      <w:r>
        <w:separator/>
      </w:r>
    </w:p>
  </w:endnote>
  <w:endnote w:type="continuationSeparator" w:id="0">
    <w:p w:rsidR="00E91999" w:rsidRDefault="00E91999" w:rsidP="006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u-Ligh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Plau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999" w:rsidRDefault="00E91999" w:rsidP="006B25DE">
      <w:pPr>
        <w:spacing w:after="0" w:line="240" w:lineRule="auto"/>
      </w:pPr>
      <w:r>
        <w:separator/>
      </w:r>
    </w:p>
  </w:footnote>
  <w:footnote w:type="continuationSeparator" w:id="0">
    <w:p w:rsidR="00E91999" w:rsidRDefault="00E91999" w:rsidP="006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23358"/>
    <w:multiLevelType w:val="hybridMultilevel"/>
    <w:tmpl w:val="ED8A63A4"/>
    <w:lvl w:ilvl="0" w:tplc="D6CE156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0E84160"/>
    <w:multiLevelType w:val="multilevel"/>
    <w:tmpl w:val="864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3D510E"/>
    <w:multiLevelType w:val="hybridMultilevel"/>
    <w:tmpl w:val="AB4405BE"/>
    <w:lvl w:ilvl="0" w:tplc="A4607B4C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2A61E9"/>
    <w:multiLevelType w:val="hybridMultilevel"/>
    <w:tmpl w:val="CDDE5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6226C"/>
    <w:multiLevelType w:val="hybridMultilevel"/>
    <w:tmpl w:val="4E30EB34"/>
    <w:lvl w:ilvl="0" w:tplc="5C128448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F5761E2"/>
    <w:multiLevelType w:val="hybridMultilevel"/>
    <w:tmpl w:val="0CB26A9A"/>
    <w:lvl w:ilvl="0" w:tplc="CF5A4032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87DCB"/>
    <w:multiLevelType w:val="hybridMultilevel"/>
    <w:tmpl w:val="0D6E9CA4"/>
    <w:lvl w:ilvl="0" w:tplc="E8A009C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BB9581C"/>
    <w:multiLevelType w:val="hybridMultilevel"/>
    <w:tmpl w:val="5E8A58FA"/>
    <w:lvl w:ilvl="0" w:tplc="4B3CB14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4A22AFA"/>
    <w:multiLevelType w:val="hybridMultilevel"/>
    <w:tmpl w:val="0BA4F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743F63"/>
    <w:multiLevelType w:val="hybridMultilevel"/>
    <w:tmpl w:val="4C8C26BE"/>
    <w:lvl w:ilvl="0" w:tplc="36E6907C">
      <w:numFmt w:val="bullet"/>
      <w:lvlText w:val=""/>
      <w:lvlJc w:val="left"/>
      <w:pPr>
        <w:ind w:left="927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9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30"/>
    <w:rsid w:val="0000287B"/>
    <w:rsid w:val="00006FFF"/>
    <w:rsid w:val="000103B9"/>
    <w:rsid w:val="000110A0"/>
    <w:rsid w:val="00012076"/>
    <w:rsid w:val="0001251E"/>
    <w:rsid w:val="00015822"/>
    <w:rsid w:val="000158D4"/>
    <w:rsid w:val="00015DE2"/>
    <w:rsid w:val="00017578"/>
    <w:rsid w:val="000179FB"/>
    <w:rsid w:val="00017CB8"/>
    <w:rsid w:val="00023097"/>
    <w:rsid w:val="00024D2D"/>
    <w:rsid w:val="0002512F"/>
    <w:rsid w:val="00025654"/>
    <w:rsid w:val="00032CD9"/>
    <w:rsid w:val="0003348C"/>
    <w:rsid w:val="0003692B"/>
    <w:rsid w:val="0003795E"/>
    <w:rsid w:val="00040C9A"/>
    <w:rsid w:val="00043245"/>
    <w:rsid w:val="00044B1A"/>
    <w:rsid w:val="00044DD6"/>
    <w:rsid w:val="00044F00"/>
    <w:rsid w:val="00045A6F"/>
    <w:rsid w:val="0004625A"/>
    <w:rsid w:val="00046D49"/>
    <w:rsid w:val="00050262"/>
    <w:rsid w:val="00052923"/>
    <w:rsid w:val="00052C77"/>
    <w:rsid w:val="0005477D"/>
    <w:rsid w:val="0005513D"/>
    <w:rsid w:val="000569EA"/>
    <w:rsid w:val="00057653"/>
    <w:rsid w:val="0006072D"/>
    <w:rsid w:val="0006466E"/>
    <w:rsid w:val="00064D3A"/>
    <w:rsid w:val="00066514"/>
    <w:rsid w:val="00067F4B"/>
    <w:rsid w:val="000711D7"/>
    <w:rsid w:val="0007125C"/>
    <w:rsid w:val="00071528"/>
    <w:rsid w:val="00072347"/>
    <w:rsid w:val="0007353A"/>
    <w:rsid w:val="00073CB4"/>
    <w:rsid w:val="00076602"/>
    <w:rsid w:val="00076698"/>
    <w:rsid w:val="00081E2D"/>
    <w:rsid w:val="00082A56"/>
    <w:rsid w:val="0008359C"/>
    <w:rsid w:val="00083B78"/>
    <w:rsid w:val="000866FA"/>
    <w:rsid w:val="00086AEF"/>
    <w:rsid w:val="00093E58"/>
    <w:rsid w:val="00096268"/>
    <w:rsid w:val="000A0503"/>
    <w:rsid w:val="000A3F53"/>
    <w:rsid w:val="000A5013"/>
    <w:rsid w:val="000B1C9C"/>
    <w:rsid w:val="000B3481"/>
    <w:rsid w:val="000B3A09"/>
    <w:rsid w:val="000B438C"/>
    <w:rsid w:val="000B52F8"/>
    <w:rsid w:val="000B626E"/>
    <w:rsid w:val="000C001A"/>
    <w:rsid w:val="000C0313"/>
    <w:rsid w:val="000C481F"/>
    <w:rsid w:val="000C50C5"/>
    <w:rsid w:val="000D0942"/>
    <w:rsid w:val="000D238F"/>
    <w:rsid w:val="000D2EDE"/>
    <w:rsid w:val="000D32FC"/>
    <w:rsid w:val="000D4295"/>
    <w:rsid w:val="000D4732"/>
    <w:rsid w:val="000D5703"/>
    <w:rsid w:val="000D7FD5"/>
    <w:rsid w:val="000F1677"/>
    <w:rsid w:val="000F17F5"/>
    <w:rsid w:val="000F4952"/>
    <w:rsid w:val="000F5547"/>
    <w:rsid w:val="000F6B88"/>
    <w:rsid w:val="000F6E60"/>
    <w:rsid w:val="0010005B"/>
    <w:rsid w:val="001015C6"/>
    <w:rsid w:val="00102611"/>
    <w:rsid w:val="001026A2"/>
    <w:rsid w:val="001028D3"/>
    <w:rsid w:val="00102FAB"/>
    <w:rsid w:val="00103C18"/>
    <w:rsid w:val="00105D8F"/>
    <w:rsid w:val="00110575"/>
    <w:rsid w:val="001113C6"/>
    <w:rsid w:val="0011151F"/>
    <w:rsid w:val="00111D48"/>
    <w:rsid w:val="00111D5D"/>
    <w:rsid w:val="001123E5"/>
    <w:rsid w:val="0011363C"/>
    <w:rsid w:val="001138D2"/>
    <w:rsid w:val="001155EE"/>
    <w:rsid w:val="00121266"/>
    <w:rsid w:val="00122FC2"/>
    <w:rsid w:val="00125740"/>
    <w:rsid w:val="00125C19"/>
    <w:rsid w:val="001305F9"/>
    <w:rsid w:val="00130DFC"/>
    <w:rsid w:val="00132E54"/>
    <w:rsid w:val="00135029"/>
    <w:rsid w:val="00136D22"/>
    <w:rsid w:val="001375FC"/>
    <w:rsid w:val="00137A94"/>
    <w:rsid w:val="00140156"/>
    <w:rsid w:val="00140608"/>
    <w:rsid w:val="00140F6A"/>
    <w:rsid w:val="00143DDA"/>
    <w:rsid w:val="001449DA"/>
    <w:rsid w:val="00147CAE"/>
    <w:rsid w:val="00147D88"/>
    <w:rsid w:val="00151915"/>
    <w:rsid w:val="00151EF3"/>
    <w:rsid w:val="00152E8F"/>
    <w:rsid w:val="0015317E"/>
    <w:rsid w:val="00153801"/>
    <w:rsid w:val="00154FA1"/>
    <w:rsid w:val="00154FA5"/>
    <w:rsid w:val="00156A61"/>
    <w:rsid w:val="00156DDC"/>
    <w:rsid w:val="00157D77"/>
    <w:rsid w:val="00161C08"/>
    <w:rsid w:val="00162B74"/>
    <w:rsid w:val="00162D95"/>
    <w:rsid w:val="001631CD"/>
    <w:rsid w:val="00164BC2"/>
    <w:rsid w:val="00167E75"/>
    <w:rsid w:val="001700E5"/>
    <w:rsid w:val="00174879"/>
    <w:rsid w:val="001774C1"/>
    <w:rsid w:val="00180DD1"/>
    <w:rsid w:val="0018105D"/>
    <w:rsid w:val="00183EB1"/>
    <w:rsid w:val="0018560A"/>
    <w:rsid w:val="00186223"/>
    <w:rsid w:val="001935B3"/>
    <w:rsid w:val="00193DF2"/>
    <w:rsid w:val="00196916"/>
    <w:rsid w:val="00197AC2"/>
    <w:rsid w:val="001A16B8"/>
    <w:rsid w:val="001A23D9"/>
    <w:rsid w:val="001A365B"/>
    <w:rsid w:val="001A5027"/>
    <w:rsid w:val="001A7A99"/>
    <w:rsid w:val="001A7B88"/>
    <w:rsid w:val="001B560B"/>
    <w:rsid w:val="001B6A8A"/>
    <w:rsid w:val="001B7CD9"/>
    <w:rsid w:val="001C2069"/>
    <w:rsid w:val="001C4002"/>
    <w:rsid w:val="001C44D5"/>
    <w:rsid w:val="001C47BA"/>
    <w:rsid w:val="001C4EAA"/>
    <w:rsid w:val="001D0E26"/>
    <w:rsid w:val="001D5D35"/>
    <w:rsid w:val="001D763C"/>
    <w:rsid w:val="001E0ADA"/>
    <w:rsid w:val="001E1257"/>
    <w:rsid w:val="001E50E0"/>
    <w:rsid w:val="001E5ED6"/>
    <w:rsid w:val="001E6E84"/>
    <w:rsid w:val="001F063A"/>
    <w:rsid w:val="001F173C"/>
    <w:rsid w:val="001F2F51"/>
    <w:rsid w:val="001F453B"/>
    <w:rsid w:val="001F75EA"/>
    <w:rsid w:val="0020004F"/>
    <w:rsid w:val="002011C4"/>
    <w:rsid w:val="00206AB2"/>
    <w:rsid w:val="002076AA"/>
    <w:rsid w:val="0021013E"/>
    <w:rsid w:val="0021153C"/>
    <w:rsid w:val="0021428C"/>
    <w:rsid w:val="00217674"/>
    <w:rsid w:val="002200E5"/>
    <w:rsid w:val="00220B52"/>
    <w:rsid w:val="00222CF9"/>
    <w:rsid w:val="00224711"/>
    <w:rsid w:val="0022540E"/>
    <w:rsid w:val="00225682"/>
    <w:rsid w:val="002272A0"/>
    <w:rsid w:val="00230015"/>
    <w:rsid w:val="00230695"/>
    <w:rsid w:val="0023691D"/>
    <w:rsid w:val="00237B2A"/>
    <w:rsid w:val="002407B6"/>
    <w:rsid w:val="002428DC"/>
    <w:rsid w:val="002436EC"/>
    <w:rsid w:val="00243B76"/>
    <w:rsid w:val="0024418E"/>
    <w:rsid w:val="00250639"/>
    <w:rsid w:val="00251C11"/>
    <w:rsid w:val="002536A4"/>
    <w:rsid w:val="00253F2C"/>
    <w:rsid w:val="002543C6"/>
    <w:rsid w:val="00255638"/>
    <w:rsid w:val="002560AC"/>
    <w:rsid w:val="00256794"/>
    <w:rsid w:val="00263863"/>
    <w:rsid w:val="00264CAB"/>
    <w:rsid w:val="00264CF9"/>
    <w:rsid w:val="00265609"/>
    <w:rsid w:val="00265A0E"/>
    <w:rsid w:val="00266091"/>
    <w:rsid w:val="0026688C"/>
    <w:rsid w:val="002668CB"/>
    <w:rsid w:val="00274C3B"/>
    <w:rsid w:val="0027707B"/>
    <w:rsid w:val="002775F9"/>
    <w:rsid w:val="002838E7"/>
    <w:rsid w:val="002862C2"/>
    <w:rsid w:val="002872B4"/>
    <w:rsid w:val="002903FC"/>
    <w:rsid w:val="00290948"/>
    <w:rsid w:val="00291F32"/>
    <w:rsid w:val="00293FF9"/>
    <w:rsid w:val="002940F2"/>
    <w:rsid w:val="002967B1"/>
    <w:rsid w:val="002A16AA"/>
    <w:rsid w:val="002A5DB5"/>
    <w:rsid w:val="002B0B48"/>
    <w:rsid w:val="002B4492"/>
    <w:rsid w:val="002B5567"/>
    <w:rsid w:val="002B5D41"/>
    <w:rsid w:val="002B681B"/>
    <w:rsid w:val="002C1A01"/>
    <w:rsid w:val="002C5796"/>
    <w:rsid w:val="002C5D65"/>
    <w:rsid w:val="002D0AC3"/>
    <w:rsid w:val="002D1444"/>
    <w:rsid w:val="002D45FD"/>
    <w:rsid w:val="002D47FA"/>
    <w:rsid w:val="002D7934"/>
    <w:rsid w:val="002E0A34"/>
    <w:rsid w:val="002E0AD1"/>
    <w:rsid w:val="002E0CB6"/>
    <w:rsid w:val="002E1EA7"/>
    <w:rsid w:val="002E32B4"/>
    <w:rsid w:val="002F0C4E"/>
    <w:rsid w:val="002F514B"/>
    <w:rsid w:val="002F5594"/>
    <w:rsid w:val="002F734C"/>
    <w:rsid w:val="002F7C0D"/>
    <w:rsid w:val="00301989"/>
    <w:rsid w:val="00302995"/>
    <w:rsid w:val="00304A77"/>
    <w:rsid w:val="00305E91"/>
    <w:rsid w:val="00311DA1"/>
    <w:rsid w:val="00313EE4"/>
    <w:rsid w:val="003203C5"/>
    <w:rsid w:val="003217D8"/>
    <w:rsid w:val="00326489"/>
    <w:rsid w:val="00326943"/>
    <w:rsid w:val="00326A14"/>
    <w:rsid w:val="003270EB"/>
    <w:rsid w:val="003300C2"/>
    <w:rsid w:val="003314A9"/>
    <w:rsid w:val="00331C96"/>
    <w:rsid w:val="00331FCB"/>
    <w:rsid w:val="00333F8D"/>
    <w:rsid w:val="00336C82"/>
    <w:rsid w:val="00336C8F"/>
    <w:rsid w:val="003371BA"/>
    <w:rsid w:val="00337529"/>
    <w:rsid w:val="00337B52"/>
    <w:rsid w:val="00341481"/>
    <w:rsid w:val="0034292E"/>
    <w:rsid w:val="00343E11"/>
    <w:rsid w:val="00344683"/>
    <w:rsid w:val="0034617B"/>
    <w:rsid w:val="00352764"/>
    <w:rsid w:val="00352B77"/>
    <w:rsid w:val="00352E7F"/>
    <w:rsid w:val="00354241"/>
    <w:rsid w:val="00356488"/>
    <w:rsid w:val="003578C3"/>
    <w:rsid w:val="00360290"/>
    <w:rsid w:val="003611CA"/>
    <w:rsid w:val="003613CA"/>
    <w:rsid w:val="00361588"/>
    <w:rsid w:val="00362F33"/>
    <w:rsid w:val="00363033"/>
    <w:rsid w:val="00364EE3"/>
    <w:rsid w:val="00365895"/>
    <w:rsid w:val="00366DAC"/>
    <w:rsid w:val="003703A4"/>
    <w:rsid w:val="00371DC4"/>
    <w:rsid w:val="00372E80"/>
    <w:rsid w:val="0037426C"/>
    <w:rsid w:val="003750DF"/>
    <w:rsid w:val="0037678A"/>
    <w:rsid w:val="00376B23"/>
    <w:rsid w:val="00377D5B"/>
    <w:rsid w:val="003815FB"/>
    <w:rsid w:val="00381C37"/>
    <w:rsid w:val="00382BE9"/>
    <w:rsid w:val="00382CF9"/>
    <w:rsid w:val="00382EB7"/>
    <w:rsid w:val="00383E60"/>
    <w:rsid w:val="003860F0"/>
    <w:rsid w:val="003868C4"/>
    <w:rsid w:val="003913F8"/>
    <w:rsid w:val="00391DCD"/>
    <w:rsid w:val="00392103"/>
    <w:rsid w:val="003933E6"/>
    <w:rsid w:val="00393DE2"/>
    <w:rsid w:val="00395421"/>
    <w:rsid w:val="00395E3E"/>
    <w:rsid w:val="003964D5"/>
    <w:rsid w:val="00396E26"/>
    <w:rsid w:val="00397726"/>
    <w:rsid w:val="003A3CF8"/>
    <w:rsid w:val="003A6E53"/>
    <w:rsid w:val="003A764B"/>
    <w:rsid w:val="003B11C5"/>
    <w:rsid w:val="003B12F6"/>
    <w:rsid w:val="003B18BD"/>
    <w:rsid w:val="003B4B67"/>
    <w:rsid w:val="003B604E"/>
    <w:rsid w:val="003B7B92"/>
    <w:rsid w:val="003C5363"/>
    <w:rsid w:val="003D03A2"/>
    <w:rsid w:val="003D0D6D"/>
    <w:rsid w:val="003D14BF"/>
    <w:rsid w:val="003D25EB"/>
    <w:rsid w:val="003D4AB6"/>
    <w:rsid w:val="003D5737"/>
    <w:rsid w:val="003E1D7D"/>
    <w:rsid w:val="003E23D3"/>
    <w:rsid w:val="003E26A8"/>
    <w:rsid w:val="003E2AFB"/>
    <w:rsid w:val="003E2D99"/>
    <w:rsid w:val="003E42A2"/>
    <w:rsid w:val="003E4918"/>
    <w:rsid w:val="003E6580"/>
    <w:rsid w:val="003F08FC"/>
    <w:rsid w:val="003F119B"/>
    <w:rsid w:val="003F3498"/>
    <w:rsid w:val="003F452B"/>
    <w:rsid w:val="003F49F4"/>
    <w:rsid w:val="003F6298"/>
    <w:rsid w:val="003F722F"/>
    <w:rsid w:val="003F732A"/>
    <w:rsid w:val="003F7DA1"/>
    <w:rsid w:val="004009D4"/>
    <w:rsid w:val="00401737"/>
    <w:rsid w:val="00403AAD"/>
    <w:rsid w:val="00405607"/>
    <w:rsid w:val="0040564F"/>
    <w:rsid w:val="00405847"/>
    <w:rsid w:val="0040633D"/>
    <w:rsid w:val="00407904"/>
    <w:rsid w:val="00410278"/>
    <w:rsid w:val="004126FE"/>
    <w:rsid w:val="00412E40"/>
    <w:rsid w:val="00416983"/>
    <w:rsid w:val="00417C33"/>
    <w:rsid w:val="00422122"/>
    <w:rsid w:val="004222C3"/>
    <w:rsid w:val="0042261B"/>
    <w:rsid w:val="00422705"/>
    <w:rsid w:val="00426229"/>
    <w:rsid w:val="0042764F"/>
    <w:rsid w:val="00427AE1"/>
    <w:rsid w:val="004305EF"/>
    <w:rsid w:val="00431E11"/>
    <w:rsid w:val="0043264D"/>
    <w:rsid w:val="0043449B"/>
    <w:rsid w:val="00434E16"/>
    <w:rsid w:val="00435053"/>
    <w:rsid w:val="004362A2"/>
    <w:rsid w:val="00436563"/>
    <w:rsid w:val="00436E7A"/>
    <w:rsid w:val="00441EC7"/>
    <w:rsid w:val="0044406C"/>
    <w:rsid w:val="004448A1"/>
    <w:rsid w:val="00447487"/>
    <w:rsid w:val="00447A64"/>
    <w:rsid w:val="00450307"/>
    <w:rsid w:val="0045407D"/>
    <w:rsid w:val="004546E1"/>
    <w:rsid w:val="00455A17"/>
    <w:rsid w:val="00457C1B"/>
    <w:rsid w:val="00457D68"/>
    <w:rsid w:val="00460E9F"/>
    <w:rsid w:val="00467593"/>
    <w:rsid w:val="00471BF4"/>
    <w:rsid w:val="0047359E"/>
    <w:rsid w:val="00473EB4"/>
    <w:rsid w:val="00476555"/>
    <w:rsid w:val="00480706"/>
    <w:rsid w:val="0048162F"/>
    <w:rsid w:val="00482C4B"/>
    <w:rsid w:val="0048306D"/>
    <w:rsid w:val="004839D6"/>
    <w:rsid w:val="00485407"/>
    <w:rsid w:val="004858A2"/>
    <w:rsid w:val="00485AB3"/>
    <w:rsid w:val="004866B8"/>
    <w:rsid w:val="004913E6"/>
    <w:rsid w:val="00491C69"/>
    <w:rsid w:val="004934CC"/>
    <w:rsid w:val="00494107"/>
    <w:rsid w:val="00494BE2"/>
    <w:rsid w:val="00494D0A"/>
    <w:rsid w:val="00495BA1"/>
    <w:rsid w:val="004977B8"/>
    <w:rsid w:val="00497AC0"/>
    <w:rsid w:val="004A0C7E"/>
    <w:rsid w:val="004A4720"/>
    <w:rsid w:val="004A5F0C"/>
    <w:rsid w:val="004B1320"/>
    <w:rsid w:val="004B3C72"/>
    <w:rsid w:val="004B5088"/>
    <w:rsid w:val="004C4DEA"/>
    <w:rsid w:val="004C52C7"/>
    <w:rsid w:val="004C587E"/>
    <w:rsid w:val="004C66F3"/>
    <w:rsid w:val="004C6A77"/>
    <w:rsid w:val="004C7E80"/>
    <w:rsid w:val="004D0A8A"/>
    <w:rsid w:val="004D17E6"/>
    <w:rsid w:val="004D3DF6"/>
    <w:rsid w:val="004D4124"/>
    <w:rsid w:val="004D4AD8"/>
    <w:rsid w:val="004D4EA2"/>
    <w:rsid w:val="004D610A"/>
    <w:rsid w:val="004D70C5"/>
    <w:rsid w:val="004E0BA4"/>
    <w:rsid w:val="004E122D"/>
    <w:rsid w:val="004E12B9"/>
    <w:rsid w:val="004E318C"/>
    <w:rsid w:val="004E3BD9"/>
    <w:rsid w:val="004E5378"/>
    <w:rsid w:val="004F08D0"/>
    <w:rsid w:val="004F208D"/>
    <w:rsid w:val="004F28A8"/>
    <w:rsid w:val="004F31E8"/>
    <w:rsid w:val="004F54AC"/>
    <w:rsid w:val="004F7AF5"/>
    <w:rsid w:val="0050017C"/>
    <w:rsid w:val="00500429"/>
    <w:rsid w:val="00502A6D"/>
    <w:rsid w:val="00502F9B"/>
    <w:rsid w:val="00503806"/>
    <w:rsid w:val="00504DE2"/>
    <w:rsid w:val="005066DF"/>
    <w:rsid w:val="00507F96"/>
    <w:rsid w:val="005100A6"/>
    <w:rsid w:val="00512777"/>
    <w:rsid w:val="00514373"/>
    <w:rsid w:val="005147EE"/>
    <w:rsid w:val="005210AD"/>
    <w:rsid w:val="00523B4D"/>
    <w:rsid w:val="0052419E"/>
    <w:rsid w:val="005243A3"/>
    <w:rsid w:val="00531875"/>
    <w:rsid w:val="0053403A"/>
    <w:rsid w:val="00535A3C"/>
    <w:rsid w:val="00535D6C"/>
    <w:rsid w:val="00540D75"/>
    <w:rsid w:val="0054223B"/>
    <w:rsid w:val="00542DFE"/>
    <w:rsid w:val="00544A55"/>
    <w:rsid w:val="00544B88"/>
    <w:rsid w:val="005465AA"/>
    <w:rsid w:val="00546AE2"/>
    <w:rsid w:val="00547A74"/>
    <w:rsid w:val="005544BC"/>
    <w:rsid w:val="00555636"/>
    <w:rsid w:val="005564AF"/>
    <w:rsid w:val="00557E68"/>
    <w:rsid w:val="005621A8"/>
    <w:rsid w:val="005621CA"/>
    <w:rsid w:val="00563BFF"/>
    <w:rsid w:val="00563EF3"/>
    <w:rsid w:val="005728F3"/>
    <w:rsid w:val="0057341B"/>
    <w:rsid w:val="0057481C"/>
    <w:rsid w:val="00574DCF"/>
    <w:rsid w:val="00576F0E"/>
    <w:rsid w:val="0057717B"/>
    <w:rsid w:val="00577203"/>
    <w:rsid w:val="005810DD"/>
    <w:rsid w:val="00582AEA"/>
    <w:rsid w:val="0058589A"/>
    <w:rsid w:val="00586B47"/>
    <w:rsid w:val="0058751B"/>
    <w:rsid w:val="00593659"/>
    <w:rsid w:val="005936C7"/>
    <w:rsid w:val="0059512B"/>
    <w:rsid w:val="005952FF"/>
    <w:rsid w:val="00595BE0"/>
    <w:rsid w:val="0059603B"/>
    <w:rsid w:val="005967DB"/>
    <w:rsid w:val="005A084B"/>
    <w:rsid w:val="005A1167"/>
    <w:rsid w:val="005A1266"/>
    <w:rsid w:val="005A140A"/>
    <w:rsid w:val="005A195F"/>
    <w:rsid w:val="005A2F87"/>
    <w:rsid w:val="005A36D0"/>
    <w:rsid w:val="005A49B4"/>
    <w:rsid w:val="005A55AF"/>
    <w:rsid w:val="005A6503"/>
    <w:rsid w:val="005A66CB"/>
    <w:rsid w:val="005A7C7A"/>
    <w:rsid w:val="005A7D4A"/>
    <w:rsid w:val="005B13D4"/>
    <w:rsid w:val="005B3249"/>
    <w:rsid w:val="005B330A"/>
    <w:rsid w:val="005B4333"/>
    <w:rsid w:val="005B5E3F"/>
    <w:rsid w:val="005B7072"/>
    <w:rsid w:val="005B76A1"/>
    <w:rsid w:val="005C09E9"/>
    <w:rsid w:val="005C198F"/>
    <w:rsid w:val="005C2C85"/>
    <w:rsid w:val="005C34BD"/>
    <w:rsid w:val="005C4113"/>
    <w:rsid w:val="005C4A24"/>
    <w:rsid w:val="005D0352"/>
    <w:rsid w:val="005D0DE1"/>
    <w:rsid w:val="005D0F66"/>
    <w:rsid w:val="005D12BA"/>
    <w:rsid w:val="005D1BFB"/>
    <w:rsid w:val="005D4719"/>
    <w:rsid w:val="005D5089"/>
    <w:rsid w:val="005D599D"/>
    <w:rsid w:val="005D6E1C"/>
    <w:rsid w:val="005E0FDF"/>
    <w:rsid w:val="005E1E4C"/>
    <w:rsid w:val="005E40F6"/>
    <w:rsid w:val="005E6361"/>
    <w:rsid w:val="005F07C0"/>
    <w:rsid w:val="005F0A3B"/>
    <w:rsid w:val="005F219D"/>
    <w:rsid w:val="005F2485"/>
    <w:rsid w:val="005F2D54"/>
    <w:rsid w:val="005F461A"/>
    <w:rsid w:val="005F49D8"/>
    <w:rsid w:val="006007E5"/>
    <w:rsid w:val="00600B7B"/>
    <w:rsid w:val="006013F9"/>
    <w:rsid w:val="00603EBE"/>
    <w:rsid w:val="0061012A"/>
    <w:rsid w:val="00611A2E"/>
    <w:rsid w:val="00613023"/>
    <w:rsid w:val="00613308"/>
    <w:rsid w:val="00616E83"/>
    <w:rsid w:val="00617567"/>
    <w:rsid w:val="00622B81"/>
    <w:rsid w:val="00622E29"/>
    <w:rsid w:val="006241AB"/>
    <w:rsid w:val="006258A1"/>
    <w:rsid w:val="00635D6B"/>
    <w:rsid w:val="0063702A"/>
    <w:rsid w:val="00644D05"/>
    <w:rsid w:val="00647425"/>
    <w:rsid w:val="00647D95"/>
    <w:rsid w:val="006500A9"/>
    <w:rsid w:val="006521A8"/>
    <w:rsid w:val="0065430D"/>
    <w:rsid w:val="00654EDD"/>
    <w:rsid w:val="006556F0"/>
    <w:rsid w:val="0065659C"/>
    <w:rsid w:val="00656965"/>
    <w:rsid w:val="00656CA3"/>
    <w:rsid w:val="00657AAE"/>
    <w:rsid w:val="00661114"/>
    <w:rsid w:val="00661ECE"/>
    <w:rsid w:val="00662157"/>
    <w:rsid w:val="0066281F"/>
    <w:rsid w:val="00662C9F"/>
    <w:rsid w:val="00663237"/>
    <w:rsid w:val="00664517"/>
    <w:rsid w:val="0066468D"/>
    <w:rsid w:val="00664888"/>
    <w:rsid w:val="00665F0D"/>
    <w:rsid w:val="00667052"/>
    <w:rsid w:val="006673C4"/>
    <w:rsid w:val="00667428"/>
    <w:rsid w:val="00672057"/>
    <w:rsid w:val="00673818"/>
    <w:rsid w:val="0067597A"/>
    <w:rsid w:val="00675FC8"/>
    <w:rsid w:val="006779C7"/>
    <w:rsid w:val="006831D2"/>
    <w:rsid w:val="0069058D"/>
    <w:rsid w:val="0069066C"/>
    <w:rsid w:val="006906A8"/>
    <w:rsid w:val="00691AC9"/>
    <w:rsid w:val="0069280A"/>
    <w:rsid w:val="00695F21"/>
    <w:rsid w:val="006A0D12"/>
    <w:rsid w:val="006A1499"/>
    <w:rsid w:val="006A1F65"/>
    <w:rsid w:val="006A2A0E"/>
    <w:rsid w:val="006A362C"/>
    <w:rsid w:val="006A3AE2"/>
    <w:rsid w:val="006A4376"/>
    <w:rsid w:val="006B0935"/>
    <w:rsid w:val="006B2301"/>
    <w:rsid w:val="006B25DE"/>
    <w:rsid w:val="006B26FF"/>
    <w:rsid w:val="006B44E7"/>
    <w:rsid w:val="006B5645"/>
    <w:rsid w:val="006B66F3"/>
    <w:rsid w:val="006C35F6"/>
    <w:rsid w:val="006C38E3"/>
    <w:rsid w:val="006C4FCF"/>
    <w:rsid w:val="006C52AB"/>
    <w:rsid w:val="006C613A"/>
    <w:rsid w:val="006C6AFF"/>
    <w:rsid w:val="006D1B6E"/>
    <w:rsid w:val="006D3576"/>
    <w:rsid w:val="006D556F"/>
    <w:rsid w:val="006D66B3"/>
    <w:rsid w:val="006D66F2"/>
    <w:rsid w:val="006E0D73"/>
    <w:rsid w:val="006E2797"/>
    <w:rsid w:val="006E3C22"/>
    <w:rsid w:val="006E6022"/>
    <w:rsid w:val="006E6A58"/>
    <w:rsid w:val="006E7436"/>
    <w:rsid w:val="006E7611"/>
    <w:rsid w:val="006F0233"/>
    <w:rsid w:val="006F06D8"/>
    <w:rsid w:val="006F1414"/>
    <w:rsid w:val="006F23A1"/>
    <w:rsid w:val="006F2B84"/>
    <w:rsid w:val="006F397C"/>
    <w:rsid w:val="006F62F2"/>
    <w:rsid w:val="007013FF"/>
    <w:rsid w:val="007020D9"/>
    <w:rsid w:val="00702C73"/>
    <w:rsid w:val="00703FD9"/>
    <w:rsid w:val="00705202"/>
    <w:rsid w:val="0071072D"/>
    <w:rsid w:val="0071214E"/>
    <w:rsid w:val="00712B2F"/>
    <w:rsid w:val="00712CA2"/>
    <w:rsid w:val="007141A0"/>
    <w:rsid w:val="007151D6"/>
    <w:rsid w:val="00715EA8"/>
    <w:rsid w:val="0072070B"/>
    <w:rsid w:val="00722475"/>
    <w:rsid w:val="007250D6"/>
    <w:rsid w:val="00725221"/>
    <w:rsid w:val="007252A1"/>
    <w:rsid w:val="007273C9"/>
    <w:rsid w:val="00727C6F"/>
    <w:rsid w:val="00730CBF"/>
    <w:rsid w:val="00732C7D"/>
    <w:rsid w:val="007339E7"/>
    <w:rsid w:val="00737B98"/>
    <w:rsid w:val="0074080D"/>
    <w:rsid w:val="00743B8F"/>
    <w:rsid w:val="0074411E"/>
    <w:rsid w:val="007461DE"/>
    <w:rsid w:val="00746DEB"/>
    <w:rsid w:val="0075006D"/>
    <w:rsid w:val="00753E42"/>
    <w:rsid w:val="00754077"/>
    <w:rsid w:val="00755F91"/>
    <w:rsid w:val="00756655"/>
    <w:rsid w:val="00761499"/>
    <w:rsid w:val="0076510A"/>
    <w:rsid w:val="00765FA3"/>
    <w:rsid w:val="007670EA"/>
    <w:rsid w:val="00771275"/>
    <w:rsid w:val="00771672"/>
    <w:rsid w:val="007733A8"/>
    <w:rsid w:val="007776BE"/>
    <w:rsid w:val="00782E13"/>
    <w:rsid w:val="00786009"/>
    <w:rsid w:val="00786DF4"/>
    <w:rsid w:val="00791CC1"/>
    <w:rsid w:val="00793AB2"/>
    <w:rsid w:val="007949AB"/>
    <w:rsid w:val="007973FD"/>
    <w:rsid w:val="007A3BF3"/>
    <w:rsid w:val="007A403F"/>
    <w:rsid w:val="007A40B3"/>
    <w:rsid w:val="007A46CA"/>
    <w:rsid w:val="007A486B"/>
    <w:rsid w:val="007A4A18"/>
    <w:rsid w:val="007A535A"/>
    <w:rsid w:val="007B3574"/>
    <w:rsid w:val="007B371B"/>
    <w:rsid w:val="007B4C35"/>
    <w:rsid w:val="007B67A5"/>
    <w:rsid w:val="007B6C47"/>
    <w:rsid w:val="007C4476"/>
    <w:rsid w:val="007C5A8D"/>
    <w:rsid w:val="007C6814"/>
    <w:rsid w:val="007C7907"/>
    <w:rsid w:val="007D045F"/>
    <w:rsid w:val="007D0AC4"/>
    <w:rsid w:val="007D0ADD"/>
    <w:rsid w:val="007D0FC4"/>
    <w:rsid w:val="007D338D"/>
    <w:rsid w:val="007D38CA"/>
    <w:rsid w:val="007D4407"/>
    <w:rsid w:val="007D45C6"/>
    <w:rsid w:val="007D5BE1"/>
    <w:rsid w:val="007D7A6C"/>
    <w:rsid w:val="007D7C57"/>
    <w:rsid w:val="007D7CF0"/>
    <w:rsid w:val="007E00E9"/>
    <w:rsid w:val="007E1814"/>
    <w:rsid w:val="007E3460"/>
    <w:rsid w:val="007E34A1"/>
    <w:rsid w:val="007E3639"/>
    <w:rsid w:val="007E72E4"/>
    <w:rsid w:val="007E7310"/>
    <w:rsid w:val="007F0DC1"/>
    <w:rsid w:val="007F1D30"/>
    <w:rsid w:val="007F24FF"/>
    <w:rsid w:val="007F301B"/>
    <w:rsid w:val="007F341D"/>
    <w:rsid w:val="007F6E22"/>
    <w:rsid w:val="00801620"/>
    <w:rsid w:val="008017BC"/>
    <w:rsid w:val="00802255"/>
    <w:rsid w:val="008058FE"/>
    <w:rsid w:val="0080620F"/>
    <w:rsid w:val="008072E4"/>
    <w:rsid w:val="00811519"/>
    <w:rsid w:val="00811A52"/>
    <w:rsid w:val="008139D9"/>
    <w:rsid w:val="00815E3A"/>
    <w:rsid w:val="00816464"/>
    <w:rsid w:val="00816960"/>
    <w:rsid w:val="00817893"/>
    <w:rsid w:val="00826B19"/>
    <w:rsid w:val="00831A62"/>
    <w:rsid w:val="00832E9B"/>
    <w:rsid w:val="008338C6"/>
    <w:rsid w:val="00837153"/>
    <w:rsid w:val="0084144C"/>
    <w:rsid w:val="00842899"/>
    <w:rsid w:val="00843633"/>
    <w:rsid w:val="008448BF"/>
    <w:rsid w:val="00844930"/>
    <w:rsid w:val="0085046F"/>
    <w:rsid w:val="00852E0B"/>
    <w:rsid w:val="008537FA"/>
    <w:rsid w:val="00855FF5"/>
    <w:rsid w:val="008561DB"/>
    <w:rsid w:val="00857199"/>
    <w:rsid w:val="00857AA3"/>
    <w:rsid w:val="0086088B"/>
    <w:rsid w:val="00860F18"/>
    <w:rsid w:val="00861AB3"/>
    <w:rsid w:val="00862188"/>
    <w:rsid w:val="008629D4"/>
    <w:rsid w:val="00863B00"/>
    <w:rsid w:val="00866784"/>
    <w:rsid w:val="008668CC"/>
    <w:rsid w:val="00870999"/>
    <w:rsid w:val="00870B4B"/>
    <w:rsid w:val="00872114"/>
    <w:rsid w:val="008723DC"/>
    <w:rsid w:val="008724B7"/>
    <w:rsid w:val="00872647"/>
    <w:rsid w:val="008743A9"/>
    <w:rsid w:val="008751BC"/>
    <w:rsid w:val="00875278"/>
    <w:rsid w:val="0088069C"/>
    <w:rsid w:val="00881C02"/>
    <w:rsid w:val="00882172"/>
    <w:rsid w:val="008836E8"/>
    <w:rsid w:val="00884B7F"/>
    <w:rsid w:val="00886645"/>
    <w:rsid w:val="00891D2B"/>
    <w:rsid w:val="00894C0A"/>
    <w:rsid w:val="00897564"/>
    <w:rsid w:val="00897776"/>
    <w:rsid w:val="008A04B8"/>
    <w:rsid w:val="008A0B71"/>
    <w:rsid w:val="008A10D4"/>
    <w:rsid w:val="008A1980"/>
    <w:rsid w:val="008A2509"/>
    <w:rsid w:val="008A2689"/>
    <w:rsid w:val="008A26AE"/>
    <w:rsid w:val="008A43A2"/>
    <w:rsid w:val="008A65C5"/>
    <w:rsid w:val="008B3059"/>
    <w:rsid w:val="008B4956"/>
    <w:rsid w:val="008B579C"/>
    <w:rsid w:val="008B6D6E"/>
    <w:rsid w:val="008B7714"/>
    <w:rsid w:val="008C1A33"/>
    <w:rsid w:val="008C1E59"/>
    <w:rsid w:val="008C2A1C"/>
    <w:rsid w:val="008C317C"/>
    <w:rsid w:val="008C4E51"/>
    <w:rsid w:val="008C559F"/>
    <w:rsid w:val="008C5C22"/>
    <w:rsid w:val="008C7212"/>
    <w:rsid w:val="008C7FFC"/>
    <w:rsid w:val="008D29EB"/>
    <w:rsid w:val="008D2D5D"/>
    <w:rsid w:val="008D36D6"/>
    <w:rsid w:val="008D6DA5"/>
    <w:rsid w:val="008D7F50"/>
    <w:rsid w:val="008E06E7"/>
    <w:rsid w:val="008E1C3D"/>
    <w:rsid w:val="008E2001"/>
    <w:rsid w:val="008E339B"/>
    <w:rsid w:val="008E3B87"/>
    <w:rsid w:val="008E6037"/>
    <w:rsid w:val="008E6FBB"/>
    <w:rsid w:val="008F17DB"/>
    <w:rsid w:val="008F1AB9"/>
    <w:rsid w:val="008F3EE6"/>
    <w:rsid w:val="008F617C"/>
    <w:rsid w:val="008F61B3"/>
    <w:rsid w:val="00900FBE"/>
    <w:rsid w:val="009013C4"/>
    <w:rsid w:val="00901668"/>
    <w:rsid w:val="00902481"/>
    <w:rsid w:val="00903303"/>
    <w:rsid w:val="009055F6"/>
    <w:rsid w:val="00905BBC"/>
    <w:rsid w:val="00911AFC"/>
    <w:rsid w:val="00911CDC"/>
    <w:rsid w:val="009147E6"/>
    <w:rsid w:val="00914831"/>
    <w:rsid w:val="00914D59"/>
    <w:rsid w:val="00915C4F"/>
    <w:rsid w:val="00917F8C"/>
    <w:rsid w:val="00924CA8"/>
    <w:rsid w:val="00925AC9"/>
    <w:rsid w:val="009260B1"/>
    <w:rsid w:val="00927801"/>
    <w:rsid w:val="00932555"/>
    <w:rsid w:val="00932970"/>
    <w:rsid w:val="0093352C"/>
    <w:rsid w:val="0093370E"/>
    <w:rsid w:val="009347BA"/>
    <w:rsid w:val="009360EB"/>
    <w:rsid w:val="009414AA"/>
    <w:rsid w:val="009416E4"/>
    <w:rsid w:val="0094443D"/>
    <w:rsid w:val="00945699"/>
    <w:rsid w:val="00951A87"/>
    <w:rsid w:val="00951FA8"/>
    <w:rsid w:val="00953508"/>
    <w:rsid w:val="0095565B"/>
    <w:rsid w:val="00956785"/>
    <w:rsid w:val="00956D17"/>
    <w:rsid w:val="00957482"/>
    <w:rsid w:val="00960583"/>
    <w:rsid w:val="00960B04"/>
    <w:rsid w:val="0096177D"/>
    <w:rsid w:val="00961CC8"/>
    <w:rsid w:val="00962144"/>
    <w:rsid w:val="00962343"/>
    <w:rsid w:val="00963CBE"/>
    <w:rsid w:val="00964478"/>
    <w:rsid w:val="009649A4"/>
    <w:rsid w:val="00964EC2"/>
    <w:rsid w:val="009650CA"/>
    <w:rsid w:val="009668AF"/>
    <w:rsid w:val="00966A05"/>
    <w:rsid w:val="0097004D"/>
    <w:rsid w:val="009726AA"/>
    <w:rsid w:val="009731DD"/>
    <w:rsid w:val="00973550"/>
    <w:rsid w:val="00973EED"/>
    <w:rsid w:val="00973FF4"/>
    <w:rsid w:val="009740F7"/>
    <w:rsid w:val="00974803"/>
    <w:rsid w:val="00975764"/>
    <w:rsid w:val="00976D22"/>
    <w:rsid w:val="00977C8A"/>
    <w:rsid w:val="00980D0C"/>
    <w:rsid w:val="00982BB8"/>
    <w:rsid w:val="00984770"/>
    <w:rsid w:val="00984AEA"/>
    <w:rsid w:val="00985DDB"/>
    <w:rsid w:val="00990441"/>
    <w:rsid w:val="00990BDD"/>
    <w:rsid w:val="00993111"/>
    <w:rsid w:val="00996FB0"/>
    <w:rsid w:val="009972C1"/>
    <w:rsid w:val="009A0F6B"/>
    <w:rsid w:val="009A198A"/>
    <w:rsid w:val="009A4889"/>
    <w:rsid w:val="009A7A34"/>
    <w:rsid w:val="009B003A"/>
    <w:rsid w:val="009B33D1"/>
    <w:rsid w:val="009B4A3D"/>
    <w:rsid w:val="009B5EE3"/>
    <w:rsid w:val="009B6E68"/>
    <w:rsid w:val="009C0D17"/>
    <w:rsid w:val="009C119B"/>
    <w:rsid w:val="009C29D8"/>
    <w:rsid w:val="009C4024"/>
    <w:rsid w:val="009C4391"/>
    <w:rsid w:val="009C74AE"/>
    <w:rsid w:val="009C7AE0"/>
    <w:rsid w:val="009D164D"/>
    <w:rsid w:val="009D3034"/>
    <w:rsid w:val="009D49E3"/>
    <w:rsid w:val="009D4A2D"/>
    <w:rsid w:val="009D667F"/>
    <w:rsid w:val="009D710C"/>
    <w:rsid w:val="009E3065"/>
    <w:rsid w:val="009E49F5"/>
    <w:rsid w:val="009E54F8"/>
    <w:rsid w:val="009E5E4E"/>
    <w:rsid w:val="009E7A4A"/>
    <w:rsid w:val="009F016B"/>
    <w:rsid w:val="009F127B"/>
    <w:rsid w:val="009F3CA6"/>
    <w:rsid w:val="009F746A"/>
    <w:rsid w:val="00A05DD0"/>
    <w:rsid w:val="00A07624"/>
    <w:rsid w:val="00A11782"/>
    <w:rsid w:val="00A11EF8"/>
    <w:rsid w:val="00A125F5"/>
    <w:rsid w:val="00A13BAC"/>
    <w:rsid w:val="00A152BE"/>
    <w:rsid w:val="00A168A2"/>
    <w:rsid w:val="00A173C3"/>
    <w:rsid w:val="00A23A75"/>
    <w:rsid w:val="00A25CA0"/>
    <w:rsid w:val="00A26D70"/>
    <w:rsid w:val="00A27A99"/>
    <w:rsid w:val="00A27C70"/>
    <w:rsid w:val="00A31612"/>
    <w:rsid w:val="00A31BB6"/>
    <w:rsid w:val="00A32E17"/>
    <w:rsid w:val="00A34D13"/>
    <w:rsid w:val="00A34F3F"/>
    <w:rsid w:val="00A35B81"/>
    <w:rsid w:val="00A415ED"/>
    <w:rsid w:val="00A41951"/>
    <w:rsid w:val="00A42301"/>
    <w:rsid w:val="00A42BE3"/>
    <w:rsid w:val="00A42C74"/>
    <w:rsid w:val="00A42F2E"/>
    <w:rsid w:val="00A43E0C"/>
    <w:rsid w:val="00A43E61"/>
    <w:rsid w:val="00A44B65"/>
    <w:rsid w:val="00A44DF0"/>
    <w:rsid w:val="00A46251"/>
    <w:rsid w:val="00A4754D"/>
    <w:rsid w:val="00A53707"/>
    <w:rsid w:val="00A539C9"/>
    <w:rsid w:val="00A53EAD"/>
    <w:rsid w:val="00A54850"/>
    <w:rsid w:val="00A60A8F"/>
    <w:rsid w:val="00A6279B"/>
    <w:rsid w:val="00A64D2B"/>
    <w:rsid w:val="00A64ECC"/>
    <w:rsid w:val="00A6538C"/>
    <w:rsid w:val="00A66A36"/>
    <w:rsid w:val="00A7080B"/>
    <w:rsid w:val="00A714B6"/>
    <w:rsid w:val="00A7485C"/>
    <w:rsid w:val="00A7603A"/>
    <w:rsid w:val="00A77F69"/>
    <w:rsid w:val="00A826DA"/>
    <w:rsid w:val="00A835C6"/>
    <w:rsid w:val="00A83941"/>
    <w:rsid w:val="00A865E6"/>
    <w:rsid w:val="00A910BF"/>
    <w:rsid w:val="00A91241"/>
    <w:rsid w:val="00A917F1"/>
    <w:rsid w:val="00A92D8C"/>
    <w:rsid w:val="00A93E6A"/>
    <w:rsid w:val="00A94B0F"/>
    <w:rsid w:val="00AA0E8E"/>
    <w:rsid w:val="00AA1891"/>
    <w:rsid w:val="00AA1A29"/>
    <w:rsid w:val="00AA202F"/>
    <w:rsid w:val="00AA3B9E"/>
    <w:rsid w:val="00AA518C"/>
    <w:rsid w:val="00AA5EAD"/>
    <w:rsid w:val="00AA7F9F"/>
    <w:rsid w:val="00AB0917"/>
    <w:rsid w:val="00AB2165"/>
    <w:rsid w:val="00AB2A9F"/>
    <w:rsid w:val="00AB68F0"/>
    <w:rsid w:val="00AB693D"/>
    <w:rsid w:val="00AB69E4"/>
    <w:rsid w:val="00AC0AD8"/>
    <w:rsid w:val="00AC3813"/>
    <w:rsid w:val="00AC596D"/>
    <w:rsid w:val="00AC6C9A"/>
    <w:rsid w:val="00AC6E08"/>
    <w:rsid w:val="00AC7200"/>
    <w:rsid w:val="00AD2426"/>
    <w:rsid w:val="00AD3324"/>
    <w:rsid w:val="00AD5D2A"/>
    <w:rsid w:val="00AD67FF"/>
    <w:rsid w:val="00AE0932"/>
    <w:rsid w:val="00AE1389"/>
    <w:rsid w:val="00AE1C75"/>
    <w:rsid w:val="00AE2AFF"/>
    <w:rsid w:val="00AE3319"/>
    <w:rsid w:val="00AE3329"/>
    <w:rsid w:val="00AE36D0"/>
    <w:rsid w:val="00AF0721"/>
    <w:rsid w:val="00AF0840"/>
    <w:rsid w:val="00AF0E5E"/>
    <w:rsid w:val="00AF173A"/>
    <w:rsid w:val="00AF1842"/>
    <w:rsid w:val="00AF691B"/>
    <w:rsid w:val="00AF774F"/>
    <w:rsid w:val="00B02F7C"/>
    <w:rsid w:val="00B0347B"/>
    <w:rsid w:val="00B0757D"/>
    <w:rsid w:val="00B125C6"/>
    <w:rsid w:val="00B127BB"/>
    <w:rsid w:val="00B13EB0"/>
    <w:rsid w:val="00B1424C"/>
    <w:rsid w:val="00B152D3"/>
    <w:rsid w:val="00B15640"/>
    <w:rsid w:val="00B15A5D"/>
    <w:rsid w:val="00B15DFC"/>
    <w:rsid w:val="00B164E7"/>
    <w:rsid w:val="00B16898"/>
    <w:rsid w:val="00B22C7B"/>
    <w:rsid w:val="00B2325C"/>
    <w:rsid w:val="00B23336"/>
    <w:rsid w:val="00B248A3"/>
    <w:rsid w:val="00B24C75"/>
    <w:rsid w:val="00B261BC"/>
    <w:rsid w:val="00B271E8"/>
    <w:rsid w:val="00B3043E"/>
    <w:rsid w:val="00B32BD4"/>
    <w:rsid w:val="00B336BF"/>
    <w:rsid w:val="00B35B32"/>
    <w:rsid w:val="00B35D24"/>
    <w:rsid w:val="00B37039"/>
    <w:rsid w:val="00B431E7"/>
    <w:rsid w:val="00B44855"/>
    <w:rsid w:val="00B450F4"/>
    <w:rsid w:val="00B454F4"/>
    <w:rsid w:val="00B46EEC"/>
    <w:rsid w:val="00B478CC"/>
    <w:rsid w:val="00B47CE2"/>
    <w:rsid w:val="00B51C97"/>
    <w:rsid w:val="00B51E5E"/>
    <w:rsid w:val="00B55EE1"/>
    <w:rsid w:val="00B560BF"/>
    <w:rsid w:val="00B60475"/>
    <w:rsid w:val="00B632A3"/>
    <w:rsid w:val="00B63B3D"/>
    <w:rsid w:val="00B64B1B"/>
    <w:rsid w:val="00B65969"/>
    <w:rsid w:val="00B7090D"/>
    <w:rsid w:val="00B71249"/>
    <w:rsid w:val="00B72344"/>
    <w:rsid w:val="00B774CB"/>
    <w:rsid w:val="00B7756A"/>
    <w:rsid w:val="00B81841"/>
    <w:rsid w:val="00B84457"/>
    <w:rsid w:val="00B84B3B"/>
    <w:rsid w:val="00B84D10"/>
    <w:rsid w:val="00B86EBF"/>
    <w:rsid w:val="00B87085"/>
    <w:rsid w:val="00B87703"/>
    <w:rsid w:val="00B91B3E"/>
    <w:rsid w:val="00B91F31"/>
    <w:rsid w:val="00B96C90"/>
    <w:rsid w:val="00BA256E"/>
    <w:rsid w:val="00BA3F67"/>
    <w:rsid w:val="00BA4AC0"/>
    <w:rsid w:val="00BA6304"/>
    <w:rsid w:val="00BA6A4A"/>
    <w:rsid w:val="00BA6AD4"/>
    <w:rsid w:val="00BA6B2F"/>
    <w:rsid w:val="00BA7D08"/>
    <w:rsid w:val="00BB09E7"/>
    <w:rsid w:val="00BB0FB0"/>
    <w:rsid w:val="00BB1DFF"/>
    <w:rsid w:val="00BB7242"/>
    <w:rsid w:val="00BC6521"/>
    <w:rsid w:val="00BD014D"/>
    <w:rsid w:val="00BD1F97"/>
    <w:rsid w:val="00BD290D"/>
    <w:rsid w:val="00BD4781"/>
    <w:rsid w:val="00BD567B"/>
    <w:rsid w:val="00BD591E"/>
    <w:rsid w:val="00BD67E3"/>
    <w:rsid w:val="00BD7850"/>
    <w:rsid w:val="00BE0672"/>
    <w:rsid w:val="00BE0FC3"/>
    <w:rsid w:val="00BE2CEB"/>
    <w:rsid w:val="00BE3659"/>
    <w:rsid w:val="00BE4339"/>
    <w:rsid w:val="00BE5677"/>
    <w:rsid w:val="00BE68F5"/>
    <w:rsid w:val="00BE7806"/>
    <w:rsid w:val="00BE7B5D"/>
    <w:rsid w:val="00BE7CAA"/>
    <w:rsid w:val="00BF036A"/>
    <w:rsid w:val="00BF2748"/>
    <w:rsid w:val="00BF757E"/>
    <w:rsid w:val="00C01119"/>
    <w:rsid w:val="00C016B2"/>
    <w:rsid w:val="00C03B57"/>
    <w:rsid w:val="00C03FCB"/>
    <w:rsid w:val="00C10267"/>
    <w:rsid w:val="00C10B47"/>
    <w:rsid w:val="00C119D0"/>
    <w:rsid w:val="00C13342"/>
    <w:rsid w:val="00C156FD"/>
    <w:rsid w:val="00C20757"/>
    <w:rsid w:val="00C21A6A"/>
    <w:rsid w:val="00C23BDF"/>
    <w:rsid w:val="00C24304"/>
    <w:rsid w:val="00C27221"/>
    <w:rsid w:val="00C33EFC"/>
    <w:rsid w:val="00C353BC"/>
    <w:rsid w:val="00C37F7B"/>
    <w:rsid w:val="00C41D8F"/>
    <w:rsid w:val="00C426CA"/>
    <w:rsid w:val="00C4686C"/>
    <w:rsid w:val="00C46DB2"/>
    <w:rsid w:val="00C50534"/>
    <w:rsid w:val="00C50955"/>
    <w:rsid w:val="00C5127A"/>
    <w:rsid w:val="00C551B1"/>
    <w:rsid w:val="00C55A32"/>
    <w:rsid w:val="00C55A5A"/>
    <w:rsid w:val="00C55FAD"/>
    <w:rsid w:val="00C6035A"/>
    <w:rsid w:val="00C60FF5"/>
    <w:rsid w:val="00C621CA"/>
    <w:rsid w:val="00C6341D"/>
    <w:rsid w:val="00C65296"/>
    <w:rsid w:val="00C6552A"/>
    <w:rsid w:val="00C6614A"/>
    <w:rsid w:val="00C663B2"/>
    <w:rsid w:val="00C66F15"/>
    <w:rsid w:val="00C7227F"/>
    <w:rsid w:val="00C7477F"/>
    <w:rsid w:val="00C7638A"/>
    <w:rsid w:val="00C76A14"/>
    <w:rsid w:val="00C77B49"/>
    <w:rsid w:val="00C8201E"/>
    <w:rsid w:val="00C823A1"/>
    <w:rsid w:val="00C83364"/>
    <w:rsid w:val="00C849DD"/>
    <w:rsid w:val="00C85BEC"/>
    <w:rsid w:val="00C90704"/>
    <w:rsid w:val="00C90E5E"/>
    <w:rsid w:val="00C91AE2"/>
    <w:rsid w:val="00C92937"/>
    <w:rsid w:val="00C9330B"/>
    <w:rsid w:val="00C97BD8"/>
    <w:rsid w:val="00C97DBF"/>
    <w:rsid w:val="00CA3EFC"/>
    <w:rsid w:val="00CA70F7"/>
    <w:rsid w:val="00CA78B6"/>
    <w:rsid w:val="00CB1802"/>
    <w:rsid w:val="00CB1FA1"/>
    <w:rsid w:val="00CB2FBD"/>
    <w:rsid w:val="00CB3158"/>
    <w:rsid w:val="00CB3F2B"/>
    <w:rsid w:val="00CB42EF"/>
    <w:rsid w:val="00CB7065"/>
    <w:rsid w:val="00CB79F9"/>
    <w:rsid w:val="00CC0F0D"/>
    <w:rsid w:val="00CC36FE"/>
    <w:rsid w:val="00CC3949"/>
    <w:rsid w:val="00CC5DE8"/>
    <w:rsid w:val="00CC6B59"/>
    <w:rsid w:val="00CD0C5C"/>
    <w:rsid w:val="00CE17CE"/>
    <w:rsid w:val="00CE43BC"/>
    <w:rsid w:val="00CE5193"/>
    <w:rsid w:val="00CE60C0"/>
    <w:rsid w:val="00CE647E"/>
    <w:rsid w:val="00CF0E70"/>
    <w:rsid w:val="00CF3642"/>
    <w:rsid w:val="00CF4015"/>
    <w:rsid w:val="00CF41DA"/>
    <w:rsid w:val="00CF5450"/>
    <w:rsid w:val="00CF587E"/>
    <w:rsid w:val="00CF6BE5"/>
    <w:rsid w:val="00D00183"/>
    <w:rsid w:val="00D03A59"/>
    <w:rsid w:val="00D07FE7"/>
    <w:rsid w:val="00D1242B"/>
    <w:rsid w:val="00D13CA8"/>
    <w:rsid w:val="00D13DAD"/>
    <w:rsid w:val="00D15600"/>
    <w:rsid w:val="00D21C60"/>
    <w:rsid w:val="00D24660"/>
    <w:rsid w:val="00D26572"/>
    <w:rsid w:val="00D27390"/>
    <w:rsid w:val="00D31515"/>
    <w:rsid w:val="00D32125"/>
    <w:rsid w:val="00D34EED"/>
    <w:rsid w:val="00D35284"/>
    <w:rsid w:val="00D3743F"/>
    <w:rsid w:val="00D377F1"/>
    <w:rsid w:val="00D40809"/>
    <w:rsid w:val="00D40DFD"/>
    <w:rsid w:val="00D41D5A"/>
    <w:rsid w:val="00D45447"/>
    <w:rsid w:val="00D464EE"/>
    <w:rsid w:val="00D46887"/>
    <w:rsid w:val="00D57078"/>
    <w:rsid w:val="00D5719F"/>
    <w:rsid w:val="00D57FEF"/>
    <w:rsid w:val="00D61738"/>
    <w:rsid w:val="00D63577"/>
    <w:rsid w:val="00D6713B"/>
    <w:rsid w:val="00D67822"/>
    <w:rsid w:val="00D72692"/>
    <w:rsid w:val="00D73AEF"/>
    <w:rsid w:val="00D7406C"/>
    <w:rsid w:val="00D80D88"/>
    <w:rsid w:val="00D81843"/>
    <w:rsid w:val="00D823A6"/>
    <w:rsid w:val="00D8272D"/>
    <w:rsid w:val="00D862BC"/>
    <w:rsid w:val="00D87CC1"/>
    <w:rsid w:val="00D9015D"/>
    <w:rsid w:val="00D90D28"/>
    <w:rsid w:val="00D93C4F"/>
    <w:rsid w:val="00D96BE7"/>
    <w:rsid w:val="00D9708A"/>
    <w:rsid w:val="00DA153D"/>
    <w:rsid w:val="00DA57A1"/>
    <w:rsid w:val="00DA7A11"/>
    <w:rsid w:val="00DB04EE"/>
    <w:rsid w:val="00DB4AF7"/>
    <w:rsid w:val="00DB55A3"/>
    <w:rsid w:val="00DB6908"/>
    <w:rsid w:val="00DB7E54"/>
    <w:rsid w:val="00DC3B7F"/>
    <w:rsid w:val="00DC3BB3"/>
    <w:rsid w:val="00DC41AB"/>
    <w:rsid w:val="00DC73BA"/>
    <w:rsid w:val="00DC7A56"/>
    <w:rsid w:val="00DD0016"/>
    <w:rsid w:val="00DD17C2"/>
    <w:rsid w:val="00DD2622"/>
    <w:rsid w:val="00DD2897"/>
    <w:rsid w:val="00DD3E3E"/>
    <w:rsid w:val="00DD49E8"/>
    <w:rsid w:val="00DD4BB9"/>
    <w:rsid w:val="00DD4C19"/>
    <w:rsid w:val="00DD733E"/>
    <w:rsid w:val="00DD770C"/>
    <w:rsid w:val="00DD7906"/>
    <w:rsid w:val="00DE34C9"/>
    <w:rsid w:val="00DE36F5"/>
    <w:rsid w:val="00DE3ED1"/>
    <w:rsid w:val="00DE3EF7"/>
    <w:rsid w:val="00DE3F43"/>
    <w:rsid w:val="00DE43B8"/>
    <w:rsid w:val="00DE539F"/>
    <w:rsid w:val="00DE54F8"/>
    <w:rsid w:val="00DE6D2D"/>
    <w:rsid w:val="00DF492A"/>
    <w:rsid w:val="00DF5D60"/>
    <w:rsid w:val="00DF6177"/>
    <w:rsid w:val="00E005D2"/>
    <w:rsid w:val="00E00F03"/>
    <w:rsid w:val="00E029BB"/>
    <w:rsid w:val="00E02BF8"/>
    <w:rsid w:val="00E03373"/>
    <w:rsid w:val="00E04C1D"/>
    <w:rsid w:val="00E05AFA"/>
    <w:rsid w:val="00E067DC"/>
    <w:rsid w:val="00E06C6F"/>
    <w:rsid w:val="00E118B8"/>
    <w:rsid w:val="00E163CC"/>
    <w:rsid w:val="00E169B7"/>
    <w:rsid w:val="00E16CE2"/>
    <w:rsid w:val="00E20FD1"/>
    <w:rsid w:val="00E21BAE"/>
    <w:rsid w:val="00E23A07"/>
    <w:rsid w:val="00E24704"/>
    <w:rsid w:val="00E257C6"/>
    <w:rsid w:val="00E2609E"/>
    <w:rsid w:val="00E2618A"/>
    <w:rsid w:val="00E27392"/>
    <w:rsid w:val="00E27F59"/>
    <w:rsid w:val="00E30615"/>
    <w:rsid w:val="00E31CEE"/>
    <w:rsid w:val="00E33D4A"/>
    <w:rsid w:val="00E35097"/>
    <w:rsid w:val="00E35507"/>
    <w:rsid w:val="00E36708"/>
    <w:rsid w:val="00E43B58"/>
    <w:rsid w:val="00E444B6"/>
    <w:rsid w:val="00E4570B"/>
    <w:rsid w:val="00E46A2D"/>
    <w:rsid w:val="00E473B6"/>
    <w:rsid w:val="00E477CF"/>
    <w:rsid w:val="00E50099"/>
    <w:rsid w:val="00E5136D"/>
    <w:rsid w:val="00E5259E"/>
    <w:rsid w:val="00E564F3"/>
    <w:rsid w:val="00E616B6"/>
    <w:rsid w:val="00E62A5D"/>
    <w:rsid w:val="00E6312D"/>
    <w:rsid w:val="00E64A92"/>
    <w:rsid w:val="00E6557F"/>
    <w:rsid w:val="00E65C45"/>
    <w:rsid w:val="00E70B57"/>
    <w:rsid w:val="00E70E4F"/>
    <w:rsid w:val="00E72505"/>
    <w:rsid w:val="00E7288E"/>
    <w:rsid w:val="00E72DCB"/>
    <w:rsid w:val="00E7362F"/>
    <w:rsid w:val="00E7470E"/>
    <w:rsid w:val="00E74955"/>
    <w:rsid w:val="00E76C78"/>
    <w:rsid w:val="00E76EDC"/>
    <w:rsid w:val="00E81627"/>
    <w:rsid w:val="00E84CF9"/>
    <w:rsid w:val="00E85ACB"/>
    <w:rsid w:val="00E915F8"/>
    <w:rsid w:val="00E91999"/>
    <w:rsid w:val="00E92577"/>
    <w:rsid w:val="00E9766C"/>
    <w:rsid w:val="00E97CE2"/>
    <w:rsid w:val="00E97DED"/>
    <w:rsid w:val="00EA03D8"/>
    <w:rsid w:val="00EA18DC"/>
    <w:rsid w:val="00EA25D9"/>
    <w:rsid w:val="00EA3CED"/>
    <w:rsid w:val="00EA429E"/>
    <w:rsid w:val="00EB11EB"/>
    <w:rsid w:val="00EB1F17"/>
    <w:rsid w:val="00EB2D8A"/>
    <w:rsid w:val="00EB31EF"/>
    <w:rsid w:val="00EB3445"/>
    <w:rsid w:val="00EB4B02"/>
    <w:rsid w:val="00EB5F0D"/>
    <w:rsid w:val="00EC0F0C"/>
    <w:rsid w:val="00EC203E"/>
    <w:rsid w:val="00EC3D72"/>
    <w:rsid w:val="00EC5A11"/>
    <w:rsid w:val="00EC5A63"/>
    <w:rsid w:val="00EC6778"/>
    <w:rsid w:val="00EC6A05"/>
    <w:rsid w:val="00EC6C7C"/>
    <w:rsid w:val="00EC7EEB"/>
    <w:rsid w:val="00ED0316"/>
    <w:rsid w:val="00ED0D95"/>
    <w:rsid w:val="00ED70EE"/>
    <w:rsid w:val="00ED74E8"/>
    <w:rsid w:val="00EE0035"/>
    <w:rsid w:val="00EE1C3E"/>
    <w:rsid w:val="00EE4249"/>
    <w:rsid w:val="00EE43DA"/>
    <w:rsid w:val="00EE62ED"/>
    <w:rsid w:val="00EE6F5C"/>
    <w:rsid w:val="00EF23B9"/>
    <w:rsid w:val="00EF25FD"/>
    <w:rsid w:val="00EF3D26"/>
    <w:rsid w:val="00EF5F7C"/>
    <w:rsid w:val="00EF712B"/>
    <w:rsid w:val="00F000BC"/>
    <w:rsid w:val="00F037D7"/>
    <w:rsid w:val="00F052BC"/>
    <w:rsid w:val="00F06E6E"/>
    <w:rsid w:val="00F1067E"/>
    <w:rsid w:val="00F10F37"/>
    <w:rsid w:val="00F11D47"/>
    <w:rsid w:val="00F11F1F"/>
    <w:rsid w:val="00F120B7"/>
    <w:rsid w:val="00F12407"/>
    <w:rsid w:val="00F127E3"/>
    <w:rsid w:val="00F21B7F"/>
    <w:rsid w:val="00F22605"/>
    <w:rsid w:val="00F2308A"/>
    <w:rsid w:val="00F245B1"/>
    <w:rsid w:val="00F24A48"/>
    <w:rsid w:val="00F24D81"/>
    <w:rsid w:val="00F24DB8"/>
    <w:rsid w:val="00F25E08"/>
    <w:rsid w:val="00F2679A"/>
    <w:rsid w:val="00F2688D"/>
    <w:rsid w:val="00F33B7E"/>
    <w:rsid w:val="00F341F9"/>
    <w:rsid w:val="00F35759"/>
    <w:rsid w:val="00F36319"/>
    <w:rsid w:val="00F36D23"/>
    <w:rsid w:val="00F406EA"/>
    <w:rsid w:val="00F411B6"/>
    <w:rsid w:val="00F456EC"/>
    <w:rsid w:val="00F502E2"/>
    <w:rsid w:val="00F51052"/>
    <w:rsid w:val="00F5172A"/>
    <w:rsid w:val="00F51C41"/>
    <w:rsid w:val="00F539B5"/>
    <w:rsid w:val="00F552E2"/>
    <w:rsid w:val="00F56605"/>
    <w:rsid w:val="00F56C90"/>
    <w:rsid w:val="00F575F1"/>
    <w:rsid w:val="00F603F1"/>
    <w:rsid w:val="00F60B18"/>
    <w:rsid w:val="00F659E8"/>
    <w:rsid w:val="00F6738C"/>
    <w:rsid w:val="00F701C8"/>
    <w:rsid w:val="00F7056D"/>
    <w:rsid w:val="00F72052"/>
    <w:rsid w:val="00F73033"/>
    <w:rsid w:val="00F80100"/>
    <w:rsid w:val="00F80F0B"/>
    <w:rsid w:val="00F8336C"/>
    <w:rsid w:val="00F87284"/>
    <w:rsid w:val="00F87366"/>
    <w:rsid w:val="00F90C63"/>
    <w:rsid w:val="00F91E1A"/>
    <w:rsid w:val="00F92271"/>
    <w:rsid w:val="00F96457"/>
    <w:rsid w:val="00FA0987"/>
    <w:rsid w:val="00FA0F79"/>
    <w:rsid w:val="00FA2D80"/>
    <w:rsid w:val="00FA3F69"/>
    <w:rsid w:val="00FA5A05"/>
    <w:rsid w:val="00FA79B5"/>
    <w:rsid w:val="00FB03FC"/>
    <w:rsid w:val="00FB1CB6"/>
    <w:rsid w:val="00FB273E"/>
    <w:rsid w:val="00FB28C6"/>
    <w:rsid w:val="00FB353A"/>
    <w:rsid w:val="00FB4949"/>
    <w:rsid w:val="00FB60C2"/>
    <w:rsid w:val="00FC0638"/>
    <w:rsid w:val="00FC0AF0"/>
    <w:rsid w:val="00FC307C"/>
    <w:rsid w:val="00FC3744"/>
    <w:rsid w:val="00FC3F45"/>
    <w:rsid w:val="00FC7828"/>
    <w:rsid w:val="00FD1DB7"/>
    <w:rsid w:val="00FD3599"/>
    <w:rsid w:val="00FE2A8E"/>
    <w:rsid w:val="00FE4922"/>
    <w:rsid w:val="00FE4BCB"/>
    <w:rsid w:val="00FE7D3F"/>
    <w:rsid w:val="00FF304A"/>
    <w:rsid w:val="00FF3401"/>
    <w:rsid w:val="00FF57C2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362F33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362F33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362F33"/>
  </w:style>
  <w:style w:type="paragraph" w:customStyle="1" w:styleId="first">
    <w:name w:val="first"/>
    <w:basedOn w:val="Normal"/>
    <w:rsid w:val="00F87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362F33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362F33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362F33"/>
  </w:style>
  <w:style w:type="paragraph" w:customStyle="1" w:styleId="first">
    <w:name w:val="first"/>
    <w:basedOn w:val="Normal"/>
    <w:rsid w:val="00F87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448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2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70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22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900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376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809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453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9721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7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89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27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74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45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41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54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9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662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9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929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14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339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3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3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98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883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934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8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4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913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12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24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00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51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1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9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523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05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07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8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6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89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2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79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9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80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4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64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1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80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1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6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21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6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1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78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83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1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3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0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2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4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7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9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6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37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7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70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2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28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89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5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5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4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32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84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10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9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9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23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3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2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8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50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62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83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57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5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5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702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3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56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7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00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7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64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40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8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4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2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6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6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2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5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5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30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4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8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5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03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74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4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68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7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973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6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68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5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6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97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8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60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3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59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50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1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5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08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4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86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13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73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7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5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2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31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65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1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5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7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6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08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6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7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0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80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3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60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9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4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4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5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72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4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5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61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1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9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452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3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74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9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0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4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9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7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2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8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99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11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22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4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92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6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5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4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8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4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5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8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3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40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43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25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7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39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8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87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13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3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0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1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29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3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42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61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231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0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69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2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88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9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5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4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1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52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2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9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9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82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51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64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61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73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2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3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9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6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4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0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7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9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09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9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7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76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2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9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05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804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7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5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3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1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4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3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690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6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57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43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9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57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6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19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3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32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608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4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13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4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44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0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43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7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4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2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6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1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04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34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73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3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7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2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49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0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59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6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3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1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6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1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5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7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87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8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6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96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0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3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43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80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8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59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1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88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2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31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5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08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4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1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41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83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4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5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69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6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2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11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7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77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336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0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2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7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73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21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95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77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2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8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8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01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49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8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96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79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4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5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10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2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70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2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8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3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2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76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56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0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27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8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600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2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1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6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40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53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5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0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9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7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71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87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11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32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49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7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4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72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66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4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4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0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0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3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88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87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4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39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3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0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7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2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5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88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6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7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0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51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4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30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9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88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81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50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6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4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81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3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3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8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380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92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51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1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19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2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6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0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58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4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4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79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2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39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03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2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01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4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02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2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2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34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589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5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000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74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66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6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5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65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19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48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75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54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4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54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38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67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8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02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5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59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20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8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92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780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5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01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63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79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6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2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1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84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6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17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1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7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37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06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9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78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04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4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38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32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1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63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26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5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3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28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83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2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4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5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6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26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08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21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6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8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10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7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6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1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6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31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89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60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5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34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90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42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5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5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7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5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6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8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6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0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8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8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47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9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00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4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0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7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4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0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0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12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9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72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57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6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4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9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87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49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8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2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51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2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0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96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7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4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5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0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8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39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650">
              <w:marLeft w:val="1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7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41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44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6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85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22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5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3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9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9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34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6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8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3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42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02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1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984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2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1977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682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22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43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7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71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8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4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0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8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9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61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08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75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086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0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34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604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0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29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2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111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28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520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82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013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44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8055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34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91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1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233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143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22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5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79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72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66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00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4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16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38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2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594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0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84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90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965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78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033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0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7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0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72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1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7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50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2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2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58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8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7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6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3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8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92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3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1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5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5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30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9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3478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19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1930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623">
                      <w:marLeft w:val="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55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7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307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50569">
              <w:marLeft w:val="3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7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031884602">
          <w:marLeft w:val="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43NAjsh3NNs" TargetMode="External"/><Relationship Id="rId18" Type="http://schemas.openxmlformats.org/officeDocument/2006/relationships/hyperlink" Target="http://ciaprovisoriodefinitivo.com.br/" TargetMode="External"/><Relationship Id="rId26" Type="http://schemas.openxmlformats.org/officeDocument/2006/relationships/hyperlink" Target="https://www.youtube.com/watch?v=HxahJR71wJY" TargetMode="External"/><Relationship Id="rId3" Type="http://schemas.openxmlformats.org/officeDocument/2006/relationships/styles" Target="styles.xml"/><Relationship Id="rId21" Type="http://schemas.openxmlformats.org/officeDocument/2006/relationships/hyperlink" Target="https://vimeo.com/7756085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zehelder.com.br/" TargetMode="External"/><Relationship Id="rId17" Type="http://schemas.openxmlformats.org/officeDocument/2006/relationships/hyperlink" Target="https://margens.com.br/" TargetMode="External"/><Relationship Id="rId25" Type="http://schemas.openxmlformats.org/officeDocument/2006/relationships/hyperlink" Target="http://www.releituras.com/ilbrandao_bio.asp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coconutbanda/" TargetMode="External"/><Relationship Id="rId20" Type="http://schemas.openxmlformats.org/officeDocument/2006/relationships/hyperlink" Target="https://www.facebook.com/CiaProvisorioDefinitivo" TargetMode="External"/><Relationship Id="rId29" Type="http://schemas.openxmlformats.org/officeDocument/2006/relationships/hyperlink" Target="https://www.facebook.com/eduardo.salzan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icardovignini.com.br/" TargetMode="External"/><Relationship Id="rId24" Type="http://schemas.openxmlformats.org/officeDocument/2006/relationships/hyperlink" Target="https://www.facebook.com/CaioFerreiraOficial/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Otf6yZeSeKI" TargetMode="External"/><Relationship Id="rId23" Type="http://schemas.openxmlformats.org/officeDocument/2006/relationships/hyperlink" Target="https://vimeo.com/119430345" TargetMode="External"/><Relationship Id="rId28" Type="http://schemas.openxmlformats.org/officeDocument/2006/relationships/hyperlink" Target="https://www.facebook.com/automatosdusalzane/?timeline_context_item_type=intro_card_work&amp;timeline_context_item_source=100001249852236&amp;pnref=lhc" TargetMode="External"/><Relationship Id="rId10" Type="http://schemas.openxmlformats.org/officeDocument/2006/relationships/hyperlink" Target="http://www.modaderock.com.br/" TargetMode="External"/><Relationship Id="rId19" Type="http://schemas.openxmlformats.org/officeDocument/2006/relationships/hyperlink" Target="http://ciaprovisoriodefinitivo.blogspot.com.br/" TargetMode="External"/><Relationship Id="rId31" Type="http://schemas.openxmlformats.org/officeDocument/2006/relationships/hyperlink" Target="mailto:divulgacao@araraquara.sescsp.org.b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watch?v=YquCBpUZT4o" TargetMode="External"/><Relationship Id="rId22" Type="http://schemas.openxmlformats.org/officeDocument/2006/relationships/hyperlink" Target="http://caioferreira.com.br/espetaculos/caio-ferreira-a-arte-do-ilusionismo/" TargetMode="External"/><Relationship Id="rId27" Type="http://schemas.openxmlformats.org/officeDocument/2006/relationships/hyperlink" Target="https://www.youtube.com/watch?v=cvSNzAv-rA4" TargetMode="External"/><Relationship Id="rId30" Type="http://schemas.openxmlformats.org/officeDocument/2006/relationships/hyperlink" Target="http://lalilazari.co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DC5A9-81A1-43EC-AFED-D23C7D662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7480</TotalTime>
  <Pages>10</Pages>
  <Words>3364</Words>
  <Characters>18169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marianascutti</dc:creator>
  <cp:lastModifiedBy>sesc</cp:lastModifiedBy>
  <cp:revision>1226</cp:revision>
  <dcterms:created xsi:type="dcterms:W3CDTF">2017-04-20T23:48:00Z</dcterms:created>
  <dcterms:modified xsi:type="dcterms:W3CDTF">2017-10-12T15:00:00Z</dcterms:modified>
</cp:coreProperties>
</file>