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2110740</wp:posOffset>
            </wp:positionH>
            <wp:positionV relativeFrom="margin">
              <wp:posOffset>-347345</wp:posOffset>
            </wp:positionV>
            <wp:extent cx="942975" cy="5810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291A34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024D2D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BB5A82">
        <w:rPr>
          <w:rFonts w:cstheme="minorHAnsi"/>
          <w:b/>
          <w:sz w:val="24"/>
          <w:szCs w:val="24"/>
        </w:rPr>
        <w:t>1º a 9</w:t>
      </w:r>
      <w:r w:rsidR="00DD4BB9">
        <w:rPr>
          <w:rFonts w:cstheme="minorHAnsi"/>
          <w:b/>
          <w:sz w:val="24"/>
          <w:szCs w:val="24"/>
        </w:rPr>
        <w:t>/</w:t>
      </w:r>
      <w:r w:rsidR="00BB5A82">
        <w:rPr>
          <w:rFonts w:cstheme="minorHAnsi"/>
          <w:b/>
          <w:sz w:val="24"/>
          <w:szCs w:val="24"/>
        </w:rPr>
        <w:t>2</w:t>
      </w:r>
    </w:p>
    <w:p w:rsidR="001A365B" w:rsidRDefault="001A365B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352E7F" w:rsidRDefault="00352E7F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 w:rsidRPr="006D1B6E">
        <w:rPr>
          <w:rFonts w:cstheme="minorHAnsi"/>
          <w:b/>
          <w:color w:val="C00000"/>
          <w:sz w:val="24"/>
          <w:szCs w:val="24"/>
        </w:rPr>
        <w:t>MÚSICA</w:t>
      </w:r>
    </w:p>
    <w:p w:rsidR="0093474D" w:rsidRDefault="0093474D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742921" w:rsidRDefault="00097A36" w:rsidP="00352E7F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Expressiva e autêntica, </w:t>
      </w:r>
      <w:r w:rsidR="0093474D" w:rsidRPr="0093474D">
        <w:rPr>
          <w:rFonts w:cstheme="minorHAnsi"/>
          <w:b/>
          <w:sz w:val="24"/>
          <w:szCs w:val="24"/>
        </w:rPr>
        <w:t>Glória Bomfim</w:t>
      </w:r>
      <w:r>
        <w:rPr>
          <w:rFonts w:cstheme="minorHAnsi"/>
          <w:b/>
          <w:sz w:val="24"/>
          <w:szCs w:val="24"/>
        </w:rPr>
        <w:t xml:space="preserve"> se apresenta no </w:t>
      </w:r>
      <w:proofErr w:type="gramStart"/>
      <w:r>
        <w:rPr>
          <w:rFonts w:cstheme="minorHAnsi"/>
          <w:b/>
          <w:sz w:val="24"/>
          <w:szCs w:val="24"/>
        </w:rPr>
        <w:t>Sesc</w:t>
      </w:r>
      <w:proofErr w:type="gramEnd"/>
      <w:r>
        <w:rPr>
          <w:rFonts w:cstheme="minorHAnsi"/>
          <w:b/>
          <w:sz w:val="24"/>
          <w:szCs w:val="24"/>
        </w:rPr>
        <w:t xml:space="preserve"> Araraquara</w:t>
      </w:r>
    </w:p>
    <w:p w:rsidR="00097A36" w:rsidRDefault="00097A36" w:rsidP="00352E7F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6A3F53" w:rsidRPr="00097A36" w:rsidRDefault="00097A36" w:rsidP="00352E7F">
      <w:pPr>
        <w:spacing w:after="0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Em show gratuito, a</w:t>
      </w:r>
      <w:r w:rsidRPr="00097A36">
        <w:rPr>
          <w:rFonts w:cstheme="minorHAnsi"/>
          <w:i/>
          <w:sz w:val="24"/>
          <w:szCs w:val="24"/>
        </w:rPr>
        <w:t xml:space="preserve"> cantora baiana rad</w:t>
      </w:r>
      <w:r>
        <w:rPr>
          <w:rFonts w:cstheme="minorHAnsi"/>
          <w:i/>
          <w:sz w:val="24"/>
          <w:szCs w:val="24"/>
        </w:rPr>
        <w:t xml:space="preserve">icada no Rio de Janeiro </w:t>
      </w:r>
      <w:r w:rsidR="00BD1A18">
        <w:rPr>
          <w:rFonts w:cstheme="minorHAnsi"/>
          <w:i/>
          <w:sz w:val="24"/>
          <w:szCs w:val="24"/>
        </w:rPr>
        <w:t>traz</w:t>
      </w:r>
      <w:r>
        <w:rPr>
          <w:rFonts w:cstheme="minorHAnsi"/>
          <w:i/>
          <w:sz w:val="24"/>
          <w:szCs w:val="24"/>
        </w:rPr>
        <w:t xml:space="preserve"> o</w:t>
      </w:r>
      <w:r w:rsidRPr="00097A36">
        <w:rPr>
          <w:rFonts w:cstheme="minorHAnsi"/>
          <w:i/>
          <w:sz w:val="24"/>
          <w:szCs w:val="24"/>
        </w:rPr>
        <w:t xml:space="preserve"> canto dos orixás e a liturgia afro-brasileira</w:t>
      </w:r>
      <w:r w:rsidR="00BD1A18">
        <w:rPr>
          <w:rFonts w:cstheme="minorHAnsi"/>
          <w:i/>
          <w:sz w:val="24"/>
          <w:szCs w:val="24"/>
        </w:rPr>
        <w:t xml:space="preserve"> aos palcos</w:t>
      </w:r>
      <w:r w:rsidR="00B37981">
        <w:rPr>
          <w:rFonts w:cstheme="minorHAnsi"/>
          <w:i/>
          <w:sz w:val="24"/>
          <w:szCs w:val="24"/>
        </w:rPr>
        <w:t xml:space="preserve">. </w:t>
      </w:r>
      <w:r w:rsidR="00B37981" w:rsidRPr="00B37981">
        <w:rPr>
          <w:rFonts w:cstheme="minorHAnsi"/>
          <w:i/>
          <w:sz w:val="24"/>
          <w:szCs w:val="24"/>
        </w:rPr>
        <w:t>Destaque para um bloco musical dedicado a Iemanjá, cujo dia, na tradição do candomblé, é</w:t>
      </w:r>
      <w:r w:rsidR="00B37981">
        <w:rPr>
          <w:rFonts w:cstheme="minorHAnsi"/>
          <w:i/>
          <w:sz w:val="24"/>
          <w:szCs w:val="24"/>
        </w:rPr>
        <w:t xml:space="preserve"> comemorado em 02 de fevereiro.</w:t>
      </w:r>
    </w:p>
    <w:p w:rsidR="00097A36" w:rsidRPr="0093474D" w:rsidRDefault="00097A36" w:rsidP="00AF43DB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6A3F53" w:rsidRPr="004C6DCC" w:rsidRDefault="006A3F53" w:rsidP="00AF43D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C6DCC">
        <w:rPr>
          <w:rFonts w:cstheme="minorHAnsi"/>
          <w:sz w:val="24"/>
          <w:szCs w:val="24"/>
        </w:rPr>
        <w:t xml:space="preserve">A cantora </w:t>
      </w:r>
      <w:r w:rsidR="00097A36">
        <w:rPr>
          <w:rFonts w:cstheme="minorHAnsi"/>
          <w:sz w:val="24"/>
          <w:szCs w:val="24"/>
        </w:rPr>
        <w:t xml:space="preserve">Glória Bomfim se apresenta no </w:t>
      </w:r>
      <w:proofErr w:type="gramStart"/>
      <w:r w:rsidR="00097A36">
        <w:rPr>
          <w:rFonts w:cstheme="minorHAnsi"/>
          <w:sz w:val="24"/>
          <w:szCs w:val="24"/>
        </w:rPr>
        <w:t>Sesc</w:t>
      </w:r>
      <w:proofErr w:type="gramEnd"/>
      <w:r w:rsidRPr="004C6DCC">
        <w:rPr>
          <w:rFonts w:cstheme="minorHAnsi"/>
          <w:sz w:val="24"/>
          <w:szCs w:val="24"/>
        </w:rPr>
        <w:t xml:space="preserve"> Araraquara</w:t>
      </w:r>
      <w:r w:rsidR="00097A36">
        <w:rPr>
          <w:rFonts w:cstheme="minorHAnsi"/>
          <w:sz w:val="24"/>
          <w:szCs w:val="24"/>
        </w:rPr>
        <w:t xml:space="preserve"> na próxima sexta-feira (2), </w:t>
      </w:r>
      <w:r w:rsidR="00AF43DB">
        <w:rPr>
          <w:rFonts w:cstheme="minorHAnsi"/>
          <w:sz w:val="24"/>
          <w:szCs w:val="24"/>
        </w:rPr>
        <w:t>às 20 horas. Natural da Bahia e radicada no Rio de Janeiro, a artista traz neste show o</w:t>
      </w:r>
      <w:r w:rsidRPr="004C6DCC">
        <w:rPr>
          <w:rFonts w:cstheme="minorHAnsi"/>
          <w:sz w:val="24"/>
          <w:szCs w:val="24"/>
        </w:rPr>
        <w:t xml:space="preserve"> repertório de seus dois CDs - Santo e Or</w:t>
      </w:r>
      <w:r w:rsidR="00BD1A18">
        <w:rPr>
          <w:rFonts w:cstheme="minorHAnsi"/>
          <w:sz w:val="24"/>
          <w:szCs w:val="24"/>
        </w:rPr>
        <w:t xml:space="preserve">ixá e Anel de </w:t>
      </w:r>
      <w:proofErr w:type="gramStart"/>
      <w:r w:rsidR="00BD1A18">
        <w:rPr>
          <w:rFonts w:cstheme="minorHAnsi"/>
          <w:sz w:val="24"/>
          <w:szCs w:val="24"/>
        </w:rPr>
        <w:t>Aço -, dedicados</w:t>
      </w:r>
      <w:proofErr w:type="gramEnd"/>
      <w:r w:rsidR="00BD1A18">
        <w:rPr>
          <w:rFonts w:cstheme="minorHAnsi"/>
          <w:sz w:val="24"/>
          <w:szCs w:val="24"/>
        </w:rPr>
        <w:t xml:space="preserve"> às</w:t>
      </w:r>
      <w:r w:rsidRPr="004C6DCC">
        <w:rPr>
          <w:rFonts w:cstheme="minorHAnsi"/>
          <w:sz w:val="24"/>
          <w:szCs w:val="24"/>
        </w:rPr>
        <w:t xml:space="preserve"> obras do compositor Paulo César Pinheiro, além de músicas de autores como Roque Ferreira, Gerônimo Santana e outras de domínio público.</w:t>
      </w:r>
      <w:r w:rsidR="00AF43DB">
        <w:rPr>
          <w:rFonts w:cstheme="minorHAnsi"/>
          <w:sz w:val="24"/>
          <w:szCs w:val="24"/>
        </w:rPr>
        <w:t xml:space="preserve"> A entrada é franca.</w:t>
      </w:r>
    </w:p>
    <w:p w:rsidR="006A3F53" w:rsidRDefault="006A3F53" w:rsidP="004C6DCC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BD1A18" w:rsidRPr="004C6DCC" w:rsidRDefault="00AF43DB" w:rsidP="004C6D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Com canto forte, </w:t>
      </w:r>
      <w:r w:rsidR="00BD1A18">
        <w:rPr>
          <w:rFonts w:cstheme="minorHAnsi"/>
          <w:color w:val="000000"/>
          <w:sz w:val="24"/>
          <w:szCs w:val="24"/>
        </w:rPr>
        <w:t>a artista</w:t>
      </w:r>
      <w:r>
        <w:rPr>
          <w:rFonts w:cstheme="minorHAnsi"/>
          <w:color w:val="000000"/>
          <w:sz w:val="24"/>
          <w:szCs w:val="24"/>
        </w:rPr>
        <w:t xml:space="preserve"> sobe ao palco </w:t>
      </w:r>
      <w:r w:rsidR="006A2C04" w:rsidRPr="004C6DCC">
        <w:rPr>
          <w:rFonts w:cstheme="minorHAnsi"/>
          <w:color w:val="000000"/>
          <w:sz w:val="24"/>
          <w:szCs w:val="24"/>
        </w:rPr>
        <w:t xml:space="preserve">acompanhada por </w:t>
      </w:r>
      <w:proofErr w:type="gramStart"/>
      <w:r w:rsidR="00BD1A18">
        <w:rPr>
          <w:rFonts w:cstheme="minorHAnsi"/>
          <w:color w:val="000000"/>
          <w:sz w:val="24"/>
          <w:szCs w:val="24"/>
        </w:rPr>
        <w:t>5</w:t>
      </w:r>
      <w:proofErr w:type="gramEnd"/>
      <w:r w:rsidR="006A2C04" w:rsidRPr="004C6DCC">
        <w:rPr>
          <w:rFonts w:cstheme="minorHAnsi"/>
          <w:color w:val="000000"/>
          <w:sz w:val="24"/>
          <w:szCs w:val="24"/>
        </w:rPr>
        <w:t xml:space="preserve"> músicos paulistanos</w:t>
      </w:r>
      <w:r w:rsidR="00BD1A18">
        <w:rPr>
          <w:rFonts w:cstheme="minorHAnsi"/>
          <w:color w:val="000000"/>
          <w:sz w:val="24"/>
          <w:szCs w:val="24"/>
        </w:rPr>
        <w:t>,</w:t>
      </w:r>
      <w:r w:rsidR="006A2C04" w:rsidRPr="004C6DCC">
        <w:rPr>
          <w:rFonts w:cstheme="minorHAnsi"/>
          <w:color w:val="000000"/>
          <w:sz w:val="24"/>
          <w:szCs w:val="24"/>
        </w:rPr>
        <w:t xml:space="preserve"> </w:t>
      </w:r>
      <w:r w:rsidR="00BD1A18" w:rsidRPr="00AA2740">
        <w:rPr>
          <w:rFonts w:eastAsia="Times New Roman" w:cstheme="minorHAnsi"/>
          <w:sz w:val="24"/>
          <w:szCs w:val="24"/>
        </w:rPr>
        <w:t xml:space="preserve">Junior Pita </w:t>
      </w:r>
      <w:r w:rsidR="00BD1A18">
        <w:rPr>
          <w:rFonts w:eastAsia="Times New Roman" w:cstheme="minorHAnsi"/>
          <w:sz w:val="24"/>
          <w:szCs w:val="24"/>
        </w:rPr>
        <w:t>(</w:t>
      </w:r>
      <w:r w:rsidR="00BD1A18" w:rsidRPr="00AA2740">
        <w:rPr>
          <w:rFonts w:eastAsia="Times New Roman" w:cstheme="minorHAnsi"/>
          <w:sz w:val="24"/>
          <w:szCs w:val="24"/>
        </w:rPr>
        <w:t>violão</w:t>
      </w:r>
      <w:r w:rsidR="00BD1A18">
        <w:rPr>
          <w:rFonts w:eastAsia="Times New Roman" w:cstheme="minorHAnsi"/>
          <w:sz w:val="24"/>
          <w:szCs w:val="24"/>
        </w:rPr>
        <w:t xml:space="preserve">), Milton Mori </w:t>
      </w:r>
      <w:r w:rsidR="00BD1A18" w:rsidRPr="00AA2740">
        <w:rPr>
          <w:rFonts w:eastAsia="Times New Roman" w:cstheme="minorHAnsi"/>
          <w:sz w:val="24"/>
          <w:szCs w:val="24"/>
        </w:rPr>
        <w:t xml:space="preserve"> </w:t>
      </w:r>
      <w:r w:rsidR="00BD1A18">
        <w:rPr>
          <w:rFonts w:eastAsia="Times New Roman" w:cstheme="minorHAnsi"/>
          <w:sz w:val="24"/>
          <w:szCs w:val="24"/>
        </w:rPr>
        <w:t>(</w:t>
      </w:r>
      <w:r w:rsidR="00BD1A18" w:rsidRPr="00AA2740">
        <w:rPr>
          <w:rFonts w:eastAsia="Times New Roman" w:cstheme="minorHAnsi"/>
          <w:sz w:val="24"/>
          <w:szCs w:val="24"/>
        </w:rPr>
        <w:t>cavaco/ direção musical</w:t>
      </w:r>
      <w:r w:rsidR="00BD1A18">
        <w:rPr>
          <w:rFonts w:eastAsia="Times New Roman" w:cstheme="minorHAnsi"/>
          <w:sz w:val="24"/>
          <w:szCs w:val="24"/>
        </w:rPr>
        <w:t xml:space="preserve">), e Raphael Moreira, </w:t>
      </w:r>
      <w:r w:rsidR="00BD1A18" w:rsidRPr="00AA2740">
        <w:rPr>
          <w:rFonts w:eastAsia="Times New Roman" w:cstheme="minorHAnsi"/>
          <w:sz w:val="24"/>
          <w:szCs w:val="24"/>
        </w:rPr>
        <w:t xml:space="preserve">Rafael Toledo </w:t>
      </w:r>
      <w:r w:rsidR="00BD1A18">
        <w:rPr>
          <w:rFonts w:eastAsia="Times New Roman" w:cstheme="minorHAnsi"/>
          <w:sz w:val="24"/>
          <w:szCs w:val="24"/>
        </w:rPr>
        <w:t xml:space="preserve">e </w:t>
      </w:r>
      <w:r w:rsidR="00BD1A18" w:rsidRPr="00AA2740">
        <w:rPr>
          <w:rFonts w:eastAsia="Times New Roman" w:cstheme="minorHAnsi"/>
          <w:sz w:val="24"/>
          <w:szCs w:val="24"/>
        </w:rPr>
        <w:t xml:space="preserve">Alfredo Castro </w:t>
      </w:r>
      <w:r w:rsidR="00BD1A18">
        <w:rPr>
          <w:rFonts w:eastAsia="Times New Roman" w:cstheme="minorHAnsi"/>
          <w:sz w:val="24"/>
          <w:szCs w:val="24"/>
        </w:rPr>
        <w:t>(</w:t>
      </w:r>
      <w:r w:rsidR="00BD1A18" w:rsidRPr="00AA2740">
        <w:rPr>
          <w:rFonts w:eastAsia="Times New Roman" w:cstheme="minorHAnsi"/>
          <w:sz w:val="24"/>
          <w:szCs w:val="24"/>
        </w:rPr>
        <w:t>percussão</w:t>
      </w:r>
      <w:r w:rsidR="00BD1A18">
        <w:rPr>
          <w:rFonts w:eastAsia="Times New Roman" w:cstheme="minorHAnsi"/>
          <w:sz w:val="24"/>
          <w:szCs w:val="24"/>
        </w:rPr>
        <w:t>).</w:t>
      </w:r>
    </w:p>
    <w:p w:rsidR="006A2C04" w:rsidRPr="004C6DCC" w:rsidRDefault="006A2C04" w:rsidP="004C6D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AA2740" w:rsidRPr="00AA2740" w:rsidRDefault="00BD1A18" w:rsidP="00BD1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Negra e</w:t>
      </w:r>
      <w:r w:rsidR="006A2C04" w:rsidRPr="004C6DCC">
        <w:rPr>
          <w:rFonts w:cstheme="minorHAnsi"/>
          <w:color w:val="000000"/>
          <w:sz w:val="24"/>
          <w:szCs w:val="24"/>
        </w:rPr>
        <w:t xml:space="preserve"> filha de agricultores, </w:t>
      </w:r>
      <w:proofErr w:type="spellStart"/>
      <w:r>
        <w:rPr>
          <w:rFonts w:cstheme="minorHAnsi"/>
          <w:color w:val="000000"/>
          <w:sz w:val="24"/>
          <w:szCs w:val="24"/>
        </w:rPr>
        <w:t>Glóriaia</w:t>
      </w:r>
      <w:proofErr w:type="spellEnd"/>
      <w:r>
        <w:rPr>
          <w:rFonts w:cstheme="minorHAnsi"/>
          <w:color w:val="000000"/>
          <w:sz w:val="24"/>
          <w:szCs w:val="24"/>
        </w:rPr>
        <w:t xml:space="preserve"> Bomfim </w:t>
      </w:r>
      <w:proofErr w:type="spellStart"/>
      <w:r>
        <w:rPr>
          <w:rFonts w:cstheme="minorHAnsi"/>
          <w:color w:val="000000"/>
          <w:sz w:val="24"/>
          <w:szCs w:val="24"/>
        </w:rPr>
        <w:t>deixou</w:t>
      </w:r>
      <w:r w:rsidR="006A2C04" w:rsidRPr="004C6DCC">
        <w:rPr>
          <w:rFonts w:cstheme="minorHAnsi"/>
          <w:color w:val="000000"/>
          <w:sz w:val="24"/>
          <w:szCs w:val="24"/>
        </w:rPr>
        <w:t>a</w:t>
      </w:r>
      <w:proofErr w:type="spellEnd"/>
      <w:r w:rsidR="006A2C04" w:rsidRPr="004C6DCC">
        <w:rPr>
          <w:rFonts w:cstheme="minorHAnsi"/>
          <w:color w:val="000000"/>
          <w:sz w:val="24"/>
          <w:szCs w:val="24"/>
        </w:rPr>
        <w:t xml:space="preserve"> terra natal</w:t>
      </w:r>
      <w:r>
        <w:rPr>
          <w:rFonts w:cstheme="minorHAnsi"/>
          <w:color w:val="000000"/>
          <w:sz w:val="24"/>
          <w:szCs w:val="24"/>
        </w:rPr>
        <w:t xml:space="preserve"> ainda jovem</w:t>
      </w:r>
      <w:r w:rsidR="006A2C04" w:rsidRPr="004C6DCC">
        <w:rPr>
          <w:rFonts w:cstheme="minorHAnsi"/>
          <w:color w:val="000000"/>
          <w:sz w:val="24"/>
          <w:szCs w:val="24"/>
        </w:rPr>
        <w:t xml:space="preserve">, </w:t>
      </w:r>
      <w:r>
        <w:rPr>
          <w:rFonts w:cstheme="minorHAnsi"/>
          <w:color w:val="000000"/>
          <w:sz w:val="24"/>
          <w:szCs w:val="24"/>
        </w:rPr>
        <w:t>mudando-se</w:t>
      </w:r>
      <w:r w:rsidR="006A2C04" w:rsidRPr="004C6DCC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do interior da Bahia </w:t>
      </w:r>
      <w:r w:rsidR="006A2C04" w:rsidRPr="004C6DCC">
        <w:rPr>
          <w:rFonts w:cstheme="minorHAnsi"/>
          <w:color w:val="000000"/>
          <w:sz w:val="24"/>
          <w:szCs w:val="24"/>
        </w:rPr>
        <w:t xml:space="preserve">para tentar a sorte no Rio de Janeiro. </w:t>
      </w:r>
      <w:r>
        <w:rPr>
          <w:rFonts w:cstheme="minorHAnsi"/>
          <w:color w:val="000000"/>
          <w:sz w:val="24"/>
          <w:szCs w:val="24"/>
        </w:rPr>
        <w:t>Por acaso</w:t>
      </w:r>
      <w:r w:rsidR="006A2C04" w:rsidRPr="004C6DCC">
        <w:rPr>
          <w:rFonts w:cstheme="minorHAnsi"/>
          <w:color w:val="000000"/>
          <w:sz w:val="24"/>
          <w:szCs w:val="24"/>
        </w:rPr>
        <w:t xml:space="preserve">, </w:t>
      </w:r>
      <w:r>
        <w:rPr>
          <w:rFonts w:cstheme="minorHAnsi"/>
          <w:color w:val="000000"/>
          <w:sz w:val="24"/>
          <w:szCs w:val="24"/>
        </w:rPr>
        <w:t>tornou-se</w:t>
      </w:r>
      <w:r w:rsidR="006A2C04" w:rsidRPr="004C6DCC">
        <w:rPr>
          <w:rFonts w:cstheme="minorHAnsi"/>
          <w:color w:val="000000"/>
          <w:sz w:val="24"/>
          <w:szCs w:val="24"/>
        </w:rPr>
        <w:t xml:space="preserve"> cozinheira </w:t>
      </w:r>
      <w:r>
        <w:rPr>
          <w:rFonts w:cstheme="minorHAnsi"/>
          <w:color w:val="000000"/>
          <w:sz w:val="24"/>
          <w:szCs w:val="24"/>
        </w:rPr>
        <w:t>n</w:t>
      </w:r>
      <w:r w:rsidR="006A2C04" w:rsidRPr="004C6DCC">
        <w:rPr>
          <w:rFonts w:cstheme="minorHAnsi"/>
          <w:color w:val="000000"/>
          <w:sz w:val="24"/>
          <w:szCs w:val="24"/>
        </w:rPr>
        <w:t xml:space="preserve">a casa do compositor que mais </w:t>
      </w:r>
      <w:proofErr w:type="gramStart"/>
      <w:r w:rsidR="006A2C04" w:rsidRPr="004C6DCC">
        <w:rPr>
          <w:rFonts w:cstheme="minorHAnsi"/>
          <w:color w:val="000000"/>
          <w:sz w:val="24"/>
          <w:szCs w:val="24"/>
        </w:rPr>
        <w:t>admira</w:t>
      </w:r>
      <w:r>
        <w:rPr>
          <w:rFonts w:cstheme="minorHAnsi"/>
          <w:color w:val="000000"/>
          <w:sz w:val="24"/>
          <w:szCs w:val="24"/>
        </w:rPr>
        <w:t>va,</w:t>
      </w:r>
      <w:proofErr w:type="gramEnd"/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</w:rPr>
        <w:t>granvando</w:t>
      </w:r>
      <w:proofErr w:type="spellEnd"/>
      <w:r>
        <w:rPr>
          <w:rFonts w:cstheme="minorHAnsi"/>
          <w:color w:val="000000"/>
          <w:sz w:val="24"/>
          <w:szCs w:val="24"/>
        </w:rPr>
        <w:t xml:space="preserve"> então </w:t>
      </w:r>
      <w:r w:rsidR="006A2C04" w:rsidRPr="004C6DCC">
        <w:rPr>
          <w:rFonts w:cstheme="minorHAnsi"/>
          <w:color w:val="000000"/>
          <w:sz w:val="24"/>
          <w:szCs w:val="24"/>
        </w:rPr>
        <w:t xml:space="preserve">um CD com suas obras, dedicado à cultura afro-brasileira. </w:t>
      </w:r>
    </w:p>
    <w:p w:rsidR="00AA2740" w:rsidRDefault="00AA2740" w:rsidP="004C6DCC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="00EA0BE9" w:rsidRPr="00366755" w:rsidRDefault="00EA0BE9" w:rsidP="00EA0BE9">
      <w:pPr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BB5A82" w:rsidRDefault="00EA0BE9" w:rsidP="00EA0BE9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D5EEC">
        <w:rPr>
          <w:rFonts w:cstheme="minorHAnsi"/>
          <w:b/>
          <w:bCs/>
          <w:sz w:val="24"/>
          <w:szCs w:val="24"/>
        </w:rPr>
        <w:t xml:space="preserve">Show </w:t>
      </w:r>
      <w:r w:rsidR="006A3F53" w:rsidRPr="006A3F53">
        <w:rPr>
          <w:rFonts w:cstheme="minorHAnsi"/>
          <w:b/>
          <w:bCs/>
          <w:sz w:val="24"/>
          <w:szCs w:val="24"/>
        </w:rPr>
        <w:t>Glória Bomfim - Santo e Orixá</w:t>
      </w:r>
    </w:p>
    <w:p w:rsidR="00EA0BE9" w:rsidRPr="00366755" w:rsidRDefault="00EA0BE9" w:rsidP="00EA0BE9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6A3F53" w:rsidRPr="006A3F53">
        <w:rPr>
          <w:rFonts w:cstheme="minorHAnsi"/>
          <w:sz w:val="24"/>
          <w:szCs w:val="24"/>
        </w:rPr>
        <w:t>2</w:t>
      </w:r>
      <w:r w:rsidR="00750432">
        <w:rPr>
          <w:rFonts w:cstheme="minorHAnsi"/>
          <w:sz w:val="24"/>
          <w:szCs w:val="24"/>
        </w:rPr>
        <w:t>/</w:t>
      </w:r>
      <w:r w:rsidR="00BB5A82">
        <w:rPr>
          <w:rFonts w:cstheme="minorHAnsi"/>
          <w:sz w:val="24"/>
          <w:szCs w:val="24"/>
        </w:rPr>
        <w:t>2</w:t>
      </w:r>
      <w:r w:rsidR="00750432">
        <w:rPr>
          <w:rFonts w:cstheme="minorHAnsi"/>
          <w:sz w:val="24"/>
          <w:szCs w:val="24"/>
        </w:rPr>
        <w:t>, sexta</w:t>
      </w:r>
    </w:p>
    <w:p w:rsidR="00EA0BE9" w:rsidRPr="00366755" w:rsidRDefault="00EA0BE9" w:rsidP="00EA0B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 w:rsidRPr="00366755">
        <w:rPr>
          <w:rFonts w:cstheme="minorHAnsi"/>
          <w:sz w:val="24"/>
          <w:szCs w:val="24"/>
        </w:rPr>
        <w:t>20h</w:t>
      </w:r>
    </w:p>
    <w:p w:rsidR="00EA0BE9" w:rsidRPr="00366755" w:rsidRDefault="00EA0BE9" w:rsidP="00EA0B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 w:rsidRPr="00366755">
        <w:rPr>
          <w:rFonts w:cstheme="minorHAnsi"/>
          <w:sz w:val="24"/>
          <w:szCs w:val="24"/>
        </w:rPr>
        <w:t>G</w:t>
      </w:r>
      <w:r w:rsidR="000A0307" w:rsidRPr="00366755">
        <w:rPr>
          <w:rFonts w:cstheme="minorHAnsi"/>
          <w:sz w:val="24"/>
          <w:szCs w:val="24"/>
        </w:rPr>
        <w:t>arimpo</w:t>
      </w:r>
    </w:p>
    <w:p w:rsidR="00EA0BE9" w:rsidRPr="00366755" w:rsidRDefault="00EA0BE9" w:rsidP="00EA0B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EA0BE9" w:rsidRPr="00366755" w:rsidRDefault="00EA0BE9" w:rsidP="00EA0BE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66755">
        <w:rPr>
          <w:rFonts w:eastAsia="Times New Roman" w:cstheme="minorHAnsi"/>
          <w:b/>
          <w:sz w:val="24"/>
          <w:szCs w:val="24"/>
        </w:rPr>
        <w:t>Grátis</w:t>
      </w:r>
    </w:p>
    <w:p w:rsidR="00EA0BE9" w:rsidRPr="00366755" w:rsidRDefault="00EA0BE9" w:rsidP="00EA0BE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4007C0" w:rsidRDefault="004007C0" w:rsidP="004007C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66755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0" w:history="1">
        <w:proofErr w:type="spellStart"/>
        <w:r w:rsidR="001D6191" w:rsidRPr="001D6191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2E4FE9">
        <w:rPr>
          <w:rFonts w:eastAsia="Times New Roman" w:cstheme="minorHAnsi"/>
          <w:sz w:val="24"/>
          <w:szCs w:val="24"/>
        </w:rPr>
        <w:t xml:space="preserve"> / </w:t>
      </w:r>
      <w:hyperlink r:id="rId11" w:history="1">
        <w:r w:rsidR="008F5EFF" w:rsidRPr="008F5EFF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C02883">
        <w:rPr>
          <w:rFonts w:eastAsia="Times New Roman" w:cstheme="minorHAnsi"/>
          <w:sz w:val="24"/>
          <w:szCs w:val="24"/>
        </w:rPr>
        <w:t xml:space="preserve"> </w:t>
      </w:r>
      <w:r w:rsidR="00B1314C">
        <w:rPr>
          <w:rFonts w:eastAsia="Times New Roman" w:cstheme="minorHAnsi"/>
          <w:sz w:val="24"/>
          <w:szCs w:val="24"/>
        </w:rPr>
        <w:t xml:space="preserve">/ </w:t>
      </w:r>
      <w:hyperlink r:id="rId12" w:history="1">
        <w:r w:rsidR="00B1314C" w:rsidRPr="00B1314C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</w:p>
    <w:p w:rsidR="00827C66" w:rsidRDefault="00827C66" w:rsidP="00827C6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C02883" w:rsidRDefault="00C02883" w:rsidP="0025703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E13D3C" w:rsidRDefault="00E13D3C" w:rsidP="0025703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E13D3C" w:rsidRDefault="00E13D3C" w:rsidP="0025703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E13D3C" w:rsidRDefault="00E13D3C" w:rsidP="0025703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E13D3C" w:rsidRDefault="00E13D3C" w:rsidP="0025703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827C66" w:rsidRPr="002F1B33" w:rsidRDefault="0025703C" w:rsidP="0025703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2F1B33">
        <w:rPr>
          <w:rFonts w:eastAsia="Times New Roman" w:cstheme="minorHAnsi"/>
          <w:b/>
          <w:sz w:val="24"/>
          <w:szCs w:val="24"/>
          <w:lang w:val="en-US"/>
        </w:rPr>
        <w:lastRenderedPageBreak/>
        <w:t>Freedy</w:t>
      </w:r>
      <w:proofErr w:type="spellEnd"/>
      <w:r w:rsidRPr="002F1B33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2F1B33">
        <w:rPr>
          <w:rFonts w:eastAsia="Times New Roman" w:cstheme="minorHAnsi"/>
          <w:b/>
          <w:sz w:val="24"/>
          <w:szCs w:val="24"/>
          <w:lang w:val="en-US"/>
        </w:rPr>
        <w:t>Groovers</w:t>
      </w:r>
      <w:proofErr w:type="spellEnd"/>
      <w:r w:rsidR="00FB67AE" w:rsidRPr="002F1B33">
        <w:rPr>
          <w:rFonts w:eastAsia="Times New Roman" w:cstheme="minorHAnsi"/>
          <w:b/>
          <w:sz w:val="24"/>
          <w:szCs w:val="24"/>
          <w:lang w:val="en-US"/>
        </w:rPr>
        <w:t xml:space="preserve"> Samba Soul</w:t>
      </w:r>
      <w:r w:rsidR="002F1B33" w:rsidRPr="002F1B33">
        <w:rPr>
          <w:rFonts w:eastAsia="Times New Roman" w:cstheme="minorHAnsi"/>
          <w:b/>
          <w:sz w:val="24"/>
          <w:szCs w:val="24"/>
          <w:lang w:val="en-US"/>
        </w:rPr>
        <w:t>...</w:t>
      </w:r>
      <w:r w:rsidR="00FB67AE" w:rsidRPr="002F1B33">
        <w:rPr>
          <w:rFonts w:eastAsia="Times New Roman" w:cstheme="minorHAnsi"/>
          <w:b/>
          <w:sz w:val="24"/>
          <w:szCs w:val="24"/>
          <w:lang w:val="en-US"/>
        </w:rPr>
        <w:t xml:space="preserve"> no </w:t>
      </w:r>
      <w:proofErr w:type="spellStart"/>
      <w:r w:rsidR="00FB67AE" w:rsidRPr="002F1B33">
        <w:rPr>
          <w:rFonts w:eastAsia="Times New Roman" w:cstheme="minorHAnsi"/>
          <w:b/>
          <w:sz w:val="24"/>
          <w:szCs w:val="24"/>
          <w:lang w:val="en-US"/>
        </w:rPr>
        <w:t>Sesc</w:t>
      </w:r>
      <w:proofErr w:type="spellEnd"/>
    </w:p>
    <w:p w:rsidR="00FB67AE" w:rsidRPr="002F1B33" w:rsidRDefault="00FB67AE" w:rsidP="0025703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/>
        </w:rPr>
      </w:pPr>
    </w:p>
    <w:p w:rsidR="00A71275" w:rsidRDefault="00E13D3C" w:rsidP="00B923C9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Em uma combinação</w:t>
      </w:r>
      <w:r w:rsidR="00A71275" w:rsidRPr="00B923C9">
        <w:rPr>
          <w:rFonts w:cstheme="minorHAnsi"/>
          <w:i/>
          <w:sz w:val="24"/>
          <w:szCs w:val="24"/>
        </w:rPr>
        <w:t xml:space="preserve"> de samba, funk soul, jazz, </w:t>
      </w:r>
      <w:r>
        <w:rPr>
          <w:rFonts w:cstheme="minorHAnsi"/>
          <w:i/>
          <w:sz w:val="24"/>
          <w:szCs w:val="24"/>
        </w:rPr>
        <w:t>baião, maracatu e outros ritmos</w:t>
      </w:r>
      <w:r w:rsidR="00A71275" w:rsidRPr="00B923C9">
        <w:rPr>
          <w:rFonts w:cstheme="minorHAnsi"/>
          <w:i/>
          <w:sz w:val="24"/>
          <w:szCs w:val="24"/>
        </w:rPr>
        <w:t>, a banda apresenta músicas autorais do álbum "Groove na Cabeça", e releituras de clássicos da m</w:t>
      </w:r>
      <w:r w:rsidR="00B923C9">
        <w:rPr>
          <w:rFonts w:cstheme="minorHAnsi"/>
          <w:i/>
          <w:sz w:val="24"/>
          <w:szCs w:val="24"/>
        </w:rPr>
        <w:t xml:space="preserve">úsica nacional e </w:t>
      </w:r>
      <w:proofErr w:type="gramStart"/>
      <w:r w:rsidR="00B923C9">
        <w:rPr>
          <w:rFonts w:cstheme="minorHAnsi"/>
          <w:i/>
          <w:sz w:val="24"/>
          <w:szCs w:val="24"/>
        </w:rPr>
        <w:t>internacional</w:t>
      </w:r>
      <w:proofErr w:type="gramEnd"/>
    </w:p>
    <w:p w:rsidR="00E13D3C" w:rsidRPr="00B923C9" w:rsidRDefault="00E13D3C" w:rsidP="00B923C9">
      <w:pPr>
        <w:spacing w:after="0" w:line="240" w:lineRule="auto"/>
        <w:jc w:val="center"/>
        <w:rPr>
          <w:rFonts w:cstheme="minorHAnsi"/>
          <w:bCs/>
          <w:i/>
          <w:iCs/>
          <w:sz w:val="24"/>
          <w:szCs w:val="24"/>
        </w:rPr>
      </w:pPr>
    </w:p>
    <w:p w:rsidR="0025703C" w:rsidRPr="001603C6" w:rsidRDefault="0025703C" w:rsidP="00A20336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1603C6">
        <w:rPr>
          <w:rFonts w:cstheme="minorHAnsi"/>
          <w:bCs/>
          <w:iCs/>
          <w:sz w:val="24"/>
          <w:szCs w:val="24"/>
        </w:rPr>
        <w:t xml:space="preserve">Fundada em </w:t>
      </w:r>
      <w:proofErr w:type="gramStart"/>
      <w:r w:rsidRPr="001603C6">
        <w:rPr>
          <w:rFonts w:cstheme="minorHAnsi"/>
          <w:bCs/>
          <w:iCs/>
          <w:sz w:val="24"/>
          <w:szCs w:val="24"/>
        </w:rPr>
        <w:t xml:space="preserve">2013 </w:t>
      </w:r>
      <w:r w:rsidR="002F1B33">
        <w:rPr>
          <w:rFonts w:cstheme="minorHAnsi"/>
          <w:bCs/>
          <w:iCs/>
          <w:sz w:val="24"/>
          <w:szCs w:val="24"/>
        </w:rPr>
        <w:t>na</w:t>
      </w:r>
      <w:r w:rsidRPr="001603C6">
        <w:rPr>
          <w:rFonts w:cstheme="minorHAnsi"/>
          <w:bCs/>
          <w:iCs/>
          <w:sz w:val="24"/>
          <w:szCs w:val="24"/>
        </w:rPr>
        <w:t xml:space="preserve"> cidade de Amparo</w:t>
      </w:r>
      <w:r w:rsidR="002F1B33">
        <w:rPr>
          <w:rFonts w:cstheme="minorHAnsi"/>
          <w:bCs/>
          <w:iCs/>
          <w:sz w:val="24"/>
          <w:szCs w:val="24"/>
        </w:rPr>
        <w:t>, interior paulista</w:t>
      </w:r>
      <w:proofErr w:type="gramEnd"/>
      <w:r w:rsidR="002F1B33">
        <w:rPr>
          <w:rFonts w:cstheme="minorHAnsi"/>
          <w:bCs/>
          <w:iCs/>
          <w:sz w:val="24"/>
          <w:szCs w:val="24"/>
        </w:rPr>
        <w:t xml:space="preserve">, </w:t>
      </w:r>
      <w:r w:rsidRPr="001603C6">
        <w:rPr>
          <w:rFonts w:cstheme="minorHAnsi"/>
          <w:bCs/>
          <w:iCs/>
          <w:sz w:val="24"/>
          <w:szCs w:val="24"/>
        </w:rPr>
        <w:t xml:space="preserve">a </w:t>
      </w:r>
      <w:r w:rsidR="002F1B33">
        <w:rPr>
          <w:rFonts w:cstheme="minorHAnsi"/>
          <w:bCs/>
          <w:iCs/>
          <w:sz w:val="24"/>
          <w:szCs w:val="24"/>
        </w:rPr>
        <w:t xml:space="preserve">banda </w:t>
      </w:r>
      <w:r w:rsidRPr="001603C6">
        <w:rPr>
          <w:rFonts w:cstheme="minorHAnsi"/>
          <w:bCs/>
          <w:iCs/>
          <w:sz w:val="24"/>
          <w:szCs w:val="24"/>
        </w:rPr>
        <w:t xml:space="preserve">Freddy </w:t>
      </w:r>
      <w:proofErr w:type="spellStart"/>
      <w:r w:rsidRPr="001603C6">
        <w:rPr>
          <w:rFonts w:cstheme="minorHAnsi"/>
          <w:bCs/>
          <w:iCs/>
          <w:sz w:val="24"/>
          <w:szCs w:val="24"/>
        </w:rPr>
        <w:t>Groovers</w:t>
      </w:r>
      <w:proofErr w:type="spellEnd"/>
      <w:r w:rsidR="00A20336">
        <w:rPr>
          <w:rFonts w:cstheme="minorHAnsi"/>
          <w:bCs/>
          <w:iCs/>
          <w:sz w:val="24"/>
          <w:szCs w:val="24"/>
        </w:rPr>
        <w:t xml:space="preserve"> </w:t>
      </w:r>
      <w:r w:rsidRPr="001603C6">
        <w:rPr>
          <w:rFonts w:cstheme="minorHAnsi"/>
          <w:bCs/>
          <w:iCs/>
          <w:sz w:val="24"/>
          <w:szCs w:val="24"/>
        </w:rPr>
        <w:t>destaca-se no cenário musical brasileiro com o seu</w:t>
      </w:r>
      <w:r w:rsidR="00A20336">
        <w:rPr>
          <w:rFonts w:cstheme="minorHAnsi"/>
          <w:bCs/>
          <w:iCs/>
          <w:sz w:val="24"/>
          <w:szCs w:val="24"/>
        </w:rPr>
        <w:t xml:space="preserve"> </w:t>
      </w:r>
      <w:r w:rsidR="002F1B33">
        <w:rPr>
          <w:rFonts w:cstheme="minorHAnsi"/>
          <w:bCs/>
          <w:iCs/>
          <w:sz w:val="24"/>
          <w:szCs w:val="24"/>
        </w:rPr>
        <w:t xml:space="preserve">suingue, balanço, irreverência e personalidade musical. No próximo domingo (4), os </w:t>
      </w:r>
      <w:proofErr w:type="spellStart"/>
      <w:r w:rsidR="002F1B33">
        <w:rPr>
          <w:rFonts w:cstheme="minorHAnsi"/>
          <w:bCs/>
          <w:iCs/>
          <w:sz w:val="24"/>
          <w:szCs w:val="24"/>
        </w:rPr>
        <w:t>Groovers</w:t>
      </w:r>
      <w:proofErr w:type="spellEnd"/>
      <w:r w:rsidR="002F1B33">
        <w:rPr>
          <w:rFonts w:cstheme="minorHAnsi"/>
          <w:bCs/>
          <w:iCs/>
          <w:sz w:val="24"/>
          <w:szCs w:val="24"/>
        </w:rPr>
        <w:t xml:space="preserve"> mostram todo </w:t>
      </w:r>
      <w:r w:rsidR="00EF197C">
        <w:rPr>
          <w:rFonts w:cstheme="minorHAnsi"/>
          <w:bCs/>
          <w:iCs/>
          <w:sz w:val="24"/>
          <w:szCs w:val="24"/>
        </w:rPr>
        <w:t>este</w:t>
      </w:r>
      <w:r w:rsidR="002F1B33">
        <w:rPr>
          <w:rFonts w:cstheme="minorHAnsi"/>
          <w:bCs/>
          <w:iCs/>
          <w:sz w:val="24"/>
          <w:szCs w:val="24"/>
        </w:rPr>
        <w:t xml:space="preserve"> estilo </w:t>
      </w:r>
      <w:r w:rsidR="00EF197C">
        <w:rPr>
          <w:rFonts w:cstheme="minorHAnsi"/>
          <w:bCs/>
          <w:iCs/>
          <w:sz w:val="24"/>
          <w:szCs w:val="24"/>
        </w:rPr>
        <w:t>não</w:t>
      </w:r>
      <w:r w:rsidR="002F1B33">
        <w:rPr>
          <w:rFonts w:cstheme="minorHAnsi"/>
          <w:bCs/>
          <w:iCs/>
          <w:sz w:val="24"/>
          <w:szCs w:val="24"/>
        </w:rPr>
        <w:t xml:space="preserve"> convencional no </w:t>
      </w:r>
      <w:proofErr w:type="gramStart"/>
      <w:r w:rsidR="002F1B33">
        <w:rPr>
          <w:rFonts w:cstheme="minorHAnsi"/>
          <w:bCs/>
          <w:iCs/>
          <w:sz w:val="24"/>
          <w:szCs w:val="24"/>
        </w:rPr>
        <w:t>Sesc</w:t>
      </w:r>
      <w:proofErr w:type="gramEnd"/>
      <w:r w:rsidR="002F1B33">
        <w:rPr>
          <w:rFonts w:cstheme="minorHAnsi"/>
          <w:bCs/>
          <w:iCs/>
          <w:sz w:val="24"/>
          <w:szCs w:val="24"/>
        </w:rPr>
        <w:t xml:space="preserve"> Araraquara, em</w:t>
      </w:r>
      <w:r w:rsidR="00EF197C">
        <w:rPr>
          <w:rFonts w:cstheme="minorHAnsi"/>
          <w:bCs/>
          <w:iCs/>
          <w:sz w:val="24"/>
          <w:szCs w:val="24"/>
        </w:rPr>
        <w:t xml:space="preserve"> show gratuito a partir das 16h, apresentando músicas autorais do álbum “Groove na Cabeça” e arranjos novos para antigos clássicos das música nacional e internacional.</w:t>
      </w:r>
    </w:p>
    <w:p w:rsidR="00E13D3C" w:rsidRDefault="00E13D3C" w:rsidP="00A203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5702C7" w:rsidRDefault="005702C7" w:rsidP="005774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1603C6">
        <w:rPr>
          <w:rFonts w:cstheme="minorHAnsi"/>
          <w:bCs/>
          <w:iCs/>
          <w:sz w:val="24"/>
          <w:szCs w:val="24"/>
        </w:rPr>
        <w:t xml:space="preserve">O </w:t>
      </w:r>
      <w:r w:rsidR="00EF197C">
        <w:rPr>
          <w:rFonts w:cstheme="minorHAnsi"/>
          <w:bCs/>
          <w:iCs/>
          <w:sz w:val="24"/>
          <w:szCs w:val="24"/>
        </w:rPr>
        <w:t>disco</w:t>
      </w:r>
      <w:r w:rsidRPr="001603C6">
        <w:rPr>
          <w:rFonts w:cstheme="minorHAnsi"/>
          <w:bCs/>
          <w:iCs/>
          <w:sz w:val="24"/>
          <w:szCs w:val="24"/>
        </w:rPr>
        <w:t xml:space="preserve"> "Groove na Cabeça" </w:t>
      </w:r>
      <w:r w:rsidR="00E13D3C" w:rsidRPr="001603C6">
        <w:rPr>
          <w:rFonts w:cstheme="minorHAnsi"/>
          <w:bCs/>
          <w:iCs/>
          <w:sz w:val="24"/>
          <w:szCs w:val="24"/>
        </w:rPr>
        <w:t>foi gravado em formato EP (</w:t>
      </w:r>
      <w:proofErr w:type="spellStart"/>
      <w:r w:rsidR="00E13D3C" w:rsidRPr="001603C6">
        <w:rPr>
          <w:rFonts w:cstheme="minorHAnsi"/>
          <w:bCs/>
          <w:iCs/>
          <w:sz w:val="24"/>
          <w:szCs w:val="24"/>
        </w:rPr>
        <w:t>Extended</w:t>
      </w:r>
      <w:proofErr w:type="spellEnd"/>
      <w:r w:rsidR="00E13D3C" w:rsidRPr="001603C6">
        <w:rPr>
          <w:rFonts w:cstheme="minorHAnsi"/>
          <w:bCs/>
          <w:iCs/>
          <w:sz w:val="24"/>
          <w:szCs w:val="24"/>
        </w:rPr>
        <w:t xml:space="preserve"> Play), com cinco</w:t>
      </w:r>
      <w:r w:rsidR="00E13D3C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EF197C">
        <w:rPr>
          <w:rFonts w:cstheme="minorHAnsi"/>
          <w:bCs/>
          <w:iCs/>
          <w:sz w:val="24"/>
          <w:szCs w:val="24"/>
        </w:rPr>
        <w:t>cançoes</w:t>
      </w:r>
      <w:proofErr w:type="spellEnd"/>
      <w:r w:rsidR="00E13D3C">
        <w:rPr>
          <w:rFonts w:cstheme="minorHAnsi"/>
          <w:bCs/>
          <w:iCs/>
          <w:sz w:val="24"/>
          <w:szCs w:val="24"/>
        </w:rPr>
        <w:t xml:space="preserve"> compostas pela banda</w:t>
      </w:r>
      <w:r w:rsidR="00EF197C">
        <w:rPr>
          <w:rFonts w:cstheme="minorHAnsi"/>
          <w:bCs/>
          <w:iCs/>
          <w:sz w:val="24"/>
          <w:szCs w:val="24"/>
        </w:rPr>
        <w:t>. R</w:t>
      </w:r>
      <w:r w:rsidRPr="001603C6">
        <w:rPr>
          <w:rFonts w:cstheme="minorHAnsi"/>
          <w:bCs/>
          <w:iCs/>
          <w:sz w:val="24"/>
          <w:szCs w:val="24"/>
        </w:rPr>
        <w:t>eúne incontáveis elementos musicais,</w:t>
      </w:r>
      <w:r w:rsidR="00A20336">
        <w:rPr>
          <w:rFonts w:cstheme="minorHAnsi"/>
          <w:bCs/>
          <w:iCs/>
          <w:sz w:val="24"/>
          <w:szCs w:val="24"/>
        </w:rPr>
        <w:t xml:space="preserve"> </w:t>
      </w:r>
      <w:r w:rsidR="00EF197C">
        <w:rPr>
          <w:rFonts w:cstheme="minorHAnsi"/>
          <w:bCs/>
          <w:iCs/>
          <w:sz w:val="24"/>
          <w:szCs w:val="24"/>
        </w:rPr>
        <w:t>culturais e filosóficos, e c</w:t>
      </w:r>
      <w:r w:rsidRPr="001603C6">
        <w:rPr>
          <w:rFonts w:cstheme="minorHAnsi"/>
          <w:bCs/>
          <w:iCs/>
          <w:sz w:val="24"/>
          <w:szCs w:val="24"/>
        </w:rPr>
        <w:t>ada faixa traz uma abordagem única, fruto de uma</w:t>
      </w:r>
      <w:r w:rsidR="00A20336">
        <w:rPr>
          <w:rFonts w:cstheme="minorHAnsi"/>
          <w:bCs/>
          <w:iCs/>
          <w:sz w:val="24"/>
          <w:szCs w:val="24"/>
        </w:rPr>
        <w:t xml:space="preserve"> </w:t>
      </w:r>
      <w:r w:rsidRPr="001603C6">
        <w:rPr>
          <w:rFonts w:cstheme="minorHAnsi"/>
          <w:bCs/>
          <w:iCs/>
          <w:sz w:val="24"/>
          <w:szCs w:val="24"/>
        </w:rPr>
        <w:t>amálgama musical que vai desde os ritmos Afro-Brasileiros, navegando pelo</w:t>
      </w:r>
      <w:r w:rsidR="00A20336">
        <w:rPr>
          <w:rFonts w:cstheme="minorHAnsi"/>
          <w:bCs/>
          <w:iCs/>
          <w:sz w:val="24"/>
          <w:szCs w:val="24"/>
        </w:rPr>
        <w:t xml:space="preserve"> </w:t>
      </w:r>
      <w:r w:rsidRPr="001603C6">
        <w:rPr>
          <w:rFonts w:cstheme="minorHAnsi"/>
          <w:bCs/>
          <w:iCs/>
          <w:sz w:val="24"/>
          <w:szCs w:val="24"/>
        </w:rPr>
        <w:t xml:space="preserve">Samba Rock, flertando com o </w:t>
      </w:r>
      <w:proofErr w:type="spellStart"/>
      <w:r w:rsidRPr="001603C6">
        <w:rPr>
          <w:rFonts w:cstheme="minorHAnsi"/>
          <w:bCs/>
          <w:iCs/>
          <w:sz w:val="24"/>
          <w:szCs w:val="24"/>
        </w:rPr>
        <w:t>Funky</w:t>
      </w:r>
      <w:proofErr w:type="spellEnd"/>
      <w:r w:rsidRPr="001603C6">
        <w:rPr>
          <w:rFonts w:cstheme="minorHAnsi"/>
          <w:bCs/>
          <w:iCs/>
          <w:sz w:val="24"/>
          <w:szCs w:val="24"/>
        </w:rPr>
        <w:t xml:space="preserve"> Jazz, terminando com uma pitada</w:t>
      </w:r>
      <w:r w:rsidR="00A20336">
        <w:rPr>
          <w:rFonts w:cstheme="minorHAnsi"/>
          <w:bCs/>
          <w:iCs/>
          <w:sz w:val="24"/>
          <w:szCs w:val="24"/>
        </w:rPr>
        <w:t xml:space="preserve"> </w:t>
      </w:r>
      <w:r w:rsidRPr="001603C6">
        <w:rPr>
          <w:rFonts w:cstheme="minorHAnsi"/>
          <w:bCs/>
          <w:iCs/>
          <w:sz w:val="24"/>
          <w:szCs w:val="24"/>
        </w:rPr>
        <w:t>regional de Baião e Maracatu.</w:t>
      </w:r>
    </w:p>
    <w:p w:rsidR="00A20336" w:rsidRPr="001603C6" w:rsidRDefault="00A20336" w:rsidP="005774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9F1EF4" w:rsidRPr="00E13D3C" w:rsidRDefault="00E13D3C" w:rsidP="00A2033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Formam a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Freedy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Groovers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F1EF4" w:rsidRPr="00E13D3C">
        <w:rPr>
          <w:rFonts w:cstheme="minorHAnsi"/>
          <w:sz w:val="24"/>
          <w:szCs w:val="24"/>
          <w:shd w:val="clear" w:color="auto" w:fill="FFFFFF"/>
        </w:rPr>
        <w:t xml:space="preserve">Everton Correia (vocais), Diogo </w:t>
      </w:r>
      <w:proofErr w:type="spellStart"/>
      <w:r w:rsidR="009F1EF4" w:rsidRPr="00E13D3C">
        <w:rPr>
          <w:rFonts w:cstheme="minorHAnsi"/>
          <w:sz w:val="24"/>
          <w:szCs w:val="24"/>
          <w:shd w:val="clear" w:color="auto" w:fill="FFFFFF"/>
        </w:rPr>
        <w:t>Cappellette</w:t>
      </w:r>
      <w:proofErr w:type="spellEnd"/>
      <w:r w:rsidR="009F1EF4" w:rsidRPr="00E13D3C">
        <w:rPr>
          <w:rFonts w:cstheme="minorHAnsi"/>
          <w:sz w:val="24"/>
          <w:szCs w:val="24"/>
          <w:shd w:val="clear" w:color="auto" w:fill="FFFFFF"/>
        </w:rPr>
        <w:t xml:space="preserve"> (guitarra), Fábio Camargo (contrabaixo), Renato Nóbrega (bateria), Giovani </w:t>
      </w:r>
      <w:proofErr w:type="spellStart"/>
      <w:r w:rsidR="009F1EF4" w:rsidRPr="00E13D3C">
        <w:rPr>
          <w:rFonts w:cstheme="minorHAnsi"/>
          <w:sz w:val="24"/>
          <w:szCs w:val="24"/>
          <w:shd w:val="clear" w:color="auto" w:fill="FFFFFF"/>
        </w:rPr>
        <w:t>Loner</w:t>
      </w:r>
      <w:proofErr w:type="spellEnd"/>
      <w:r w:rsidR="009F1EF4" w:rsidRPr="00E13D3C">
        <w:rPr>
          <w:rFonts w:cstheme="minorHAnsi"/>
          <w:sz w:val="24"/>
          <w:szCs w:val="24"/>
          <w:shd w:val="clear" w:color="auto" w:fill="FFFFFF"/>
        </w:rPr>
        <w:t xml:space="preserve"> (trombone) e Danilo </w:t>
      </w:r>
      <w:proofErr w:type="spellStart"/>
      <w:r w:rsidR="009F1EF4" w:rsidRPr="00E13D3C">
        <w:rPr>
          <w:rFonts w:cstheme="minorHAnsi"/>
          <w:sz w:val="24"/>
          <w:szCs w:val="24"/>
          <w:shd w:val="clear" w:color="auto" w:fill="FFFFFF"/>
        </w:rPr>
        <w:t>Ciolfi</w:t>
      </w:r>
      <w:proofErr w:type="spellEnd"/>
      <w:r w:rsidR="009F1EF4" w:rsidRPr="00E13D3C">
        <w:rPr>
          <w:rFonts w:cstheme="minorHAnsi"/>
          <w:sz w:val="24"/>
          <w:szCs w:val="24"/>
          <w:shd w:val="clear" w:color="auto" w:fill="FFFFFF"/>
        </w:rPr>
        <w:t xml:space="preserve"> (saxofone).</w:t>
      </w:r>
    </w:p>
    <w:p w:rsidR="009F1EF4" w:rsidRDefault="009F1EF4" w:rsidP="00F02E02">
      <w:pPr>
        <w:pStyle w:val="CargoAssinatura"/>
        <w:rPr>
          <w:rFonts w:asciiTheme="minorHAnsi" w:hAnsiTheme="minorHAnsi" w:cstheme="minorHAnsi"/>
          <w:b/>
          <w:bCs/>
          <w:color w:val="559F99"/>
          <w:sz w:val="24"/>
          <w:szCs w:val="24"/>
        </w:rPr>
      </w:pPr>
    </w:p>
    <w:p w:rsidR="00291A34" w:rsidRPr="00366755" w:rsidRDefault="00291A34" w:rsidP="00291A34">
      <w:pPr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291A34" w:rsidRPr="00291A34" w:rsidRDefault="00291A34" w:rsidP="00291A34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291A34">
        <w:rPr>
          <w:rFonts w:cstheme="minorHAnsi"/>
          <w:b/>
          <w:bCs/>
          <w:sz w:val="24"/>
          <w:szCs w:val="24"/>
        </w:rPr>
        <w:t xml:space="preserve">Show </w:t>
      </w:r>
      <w:r w:rsidR="00A71275" w:rsidRPr="00A71275">
        <w:rPr>
          <w:rFonts w:cstheme="minorHAnsi"/>
          <w:b/>
          <w:bCs/>
          <w:sz w:val="24"/>
          <w:szCs w:val="24"/>
        </w:rPr>
        <w:t>Freddy Groove - Groove na Cabeça</w:t>
      </w:r>
    </w:p>
    <w:p w:rsidR="00291A34" w:rsidRPr="00366755" w:rsidRDefault="00291A34" w:rsidP="00291A34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A71275" w:rsidRPr="00A71275">
        <w:rPr>
          <w:rFonts w:cstheme="minorHAnsi"/>
          <w:sz w:val="24"/>
          <w:szCs w:val="24"/>
        </w:rPr>
        <w:t>4</w:t>
      </w:r>
      <w:r w:rsidR="00BB5A82">
        <w:rPr>
          <w:rFonts w:cstheme="minorHAnsi"/>
          <w:sz w:val="24"/>
          <w:szCs w:val="24"/>
        </w:rPr>
        <w:t>/2</w:t>
      </w:r>
      <w:r>
        <w:rPr>
          <w:rFonts w:cstheme="minorHAnsi"/>
          <w:sz w:val="24"/>
          <w:szCs w:val="24"/>
        </w:rPr>
        <w:t>, domingo</w:t>
      </w:r>
    </w:p>
    <w:p w:rsidR="00291A34" w:rsidRPr="00366755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16</w:t>
      </w:r>
      <w:r w:rsidRPr="00366755">
        <w:rPr>
          <w:rFonts w:cstheme="minorHAnsi"/>
          <w:sz w:val="24"/>
          <w:szCs w:val="24"/>
        </w:rPr>
        <w:t>h</w:t>
      </w:r>
    </w:p>
    <w:p w:rsidR="00291A34" w:rsidRPr="00366755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 w:rsidRPr="00366755">
        <w:rPr>
          <w:rFonts w:cstheme="minorHAnsi"/>
          <w:sz w:val="24"/>
          <w:szCs w:val="24"/>
        </w:rPr>
        <w:t>Garimpo</w:t>
      </w:r>
    </w:p>
    <w:p w:rsidR="00291A34" w:rsidRPr="00366755" w:rsidRDefault="00291A34" w:rsidP="00291A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291A34" w:rsidRPr="00366755" w:rsidRDefault="00291A34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66755">
        <w:rPr>
          <w:rFonts w:eastAsia="Times New Roman" w:cstheme="minorHAnsi"/>
          <w:b/>
          <w:sz w:val="24"/>
          <w:szCs w:val="24"/>
        </w:rPr>
        <w:t>Grátis</w:t>
      </w:r>
    </w:p>
    <w:p w:rsidR="00291A34" w:rsidRPr="00366755" w:rsidRDefault="00291A34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C07A4F" w:rsidRPr="00797659" w:rsidRDefault="00291A34" w:rsidP="003552ED">
      <w:pPr>
        <w:shd w:val="clear" w:color="auto" w:fill="FFFFFF"/>
        <w:spacing w:after="0" w:line="240" w:lineRule="auto"/>
        <w:jc w:val="both"/>
        <w:rPr>
          <w:rStyle w:val="Hyperlink"/>
          <w:rFonts w:cstheme="minorHAnsi"/>
          <w:b/>
          <w:bCs/>
          <w:caps/>
          <w:spacing w:val="-2"/>
          <w:sz w:val="24"/>
          <w:szCs w:val="24"/>
        </w:rPr>
      </w:pPr>
      <w:r w:rsidRPr="00366755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3" w:history="1">
        <w:proofErr w:type="spellStart"/>
        <w:r w:rsidR="00FB67AE" w:rsidRPr="00FB67AE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FB67AE">
        <w:rPr>
          <w:rFonts w:eastAsia="Times New Roman" w:cstheme="minorHAnsi"/>
          <w:sz w:val="24"/>
          <w:szCs w:val="24"/>
        </w:rPr>
        <w:t xml:space="preserve"> / </w:t>
      </w:r>
      <w:r w:rsidR="00FB67AE" w:rsidRPr="00797659">
        <w:rPr>
          <w:rStyle w:val="Hyperlink"/>
          <w:rFonts w:eastAsia="Times New Roman" w:cstheme="minorHAnsi"/>
          <w:sz w:val="24"/>
          <w:szCs w:val="24"/>
        </w:rPr>
        <w:t>Vídeo</w:t>
      </w:r>
      <w:r w:rsidR="00797659" w:rsidRPr="00797659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/</w:t>
      </w:r>
      <w:r w:rsidR="00797659" w:rsidRPr="00797659">
        <w:rPr>
          <w:rStyle w:val="Hyperlink"/>
          <w:rFonts w:eastAsia="Times New Roman" w:cstheme="minorHAnsi"/>
          <w:color w:val="auto"/>
          <w:sz w:val="24"/>
          <w:szCs w:val="24"/>
        </w:rPr>
        <w:t xml:space="preserve"> </w:t>
      </w:r>
      <w:hyperlink r:id="rId14" w:history="1">
        <w:proofErr w:type="spellStart"/>
        <w:r w:rsidR="00797659" w:rsidRPr="00797659">
          <w:rPr>
            <w:rStyle w:val="Hyperlink"/>
            <w:rFonts w:eastAsia="Times New Roman" w:cstheme="minorHAnsi"/>
            <w:sz w:val="24"/>
            <w:szCs w:val="24"/>
          </w:rPr>
          <w:t>Teaser</w:t>
        </w:r>
        <w:proofErr w:type="spellEnd"/>
      </w:hyperlink>
      <w:bookmarkStart w:id="0" w:name="_GoBack"/>
      <w:bookmarkEnd w:id="0"/>
    </w:p>
    <w:p w:rsidR="00C07A4F" w:rsidRDefault="00C07A4F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C07A4F" w:rsidRDefault="00C07A4F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391793" w:rsidRDefault="00391793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  <w:t>CINEMA</w:t>
      </w:r>
    </w:p>
    <w:p w:rsidR="00391793" w:rsidRDefault="00391793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036F44" w:rsidRPr="000D7400" w:rsidRDefault="00036F44" w:rsidP="00036F44">
      <w:pPr>
        <w:pStyle w:val="CargoAssinatura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</w:p>
    <w:p w:rsidR="00D33924" w:rsidRDefault="00AF66CA" w:rsidP="000D7400">
      <w:pPr>
        <w:pStyle w:val="CargoAssinatura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filme </w:t>
      </w:r>
      <w:r w:rsidR="00D33924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“a ilha do milharal” encerra </w:t>
      </w:r>
      <w:r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as sessões do </w:t>
      </w:r>
      <w:r w:rsidR="000D7400" w:rsidRPr="000D7400">
        <w:rPr>
          <w:rFonts w:asciiTheme="minorHAnsi" w:hAnsiTheme="minorHAnsi" w:cstheme="minorHAnsi"/>
          <w:b/>
          <w:bCs/>
          <w:caps/>
          <w:sz w:val="24"/>
          <w:szCs w:val="24"/>
        </w:rPr>
        <w:t>Projeto em família</w:t>
      </w:r>
    </w:p>
    <w:p w:rsidR="00D33924" w:rsidRDefault="00D33924" w:rsidP="000D7400">
      <w:pPr>
        <w:pStyle w:val="CargoAssinatura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:rsidR="009C7A20" w:rsidRPr="00D33924" w:rsidRDefault="000A6E4A" w:rsidP="000D7400">
      <w:pPr>
        <w:pStyle w:val="CargoAssinatura"/>
        <w:jc w:val="center"/>
        <w:rPr>
          <w:rFonts w:asciiTheme="minorHAnsi" w:hAnsiTheme="minorHAnsi" w:cstheme="minorHAnsi"/>
          <w:bCs/>
          <w:i/>
          <w:caps/>
          <w:sz w:val="24"/>
          <w:szCs w:val="24"/>
        </w:rPr>
      </w:pPr>
      <w:r>
        <w:rPr>
          <w:rFonts w:asciiTheme="minorHAnsi" w:hAnsiTheme="minorHAnsi" w:cstheme="minorHAnsi"/>
          <w:bCs/>
          <w:i/>
          <w:sz w:val="24"/>
          <w:szCs w:val="24"/>
        </w:rPr>
        <w:t xml:space="preserve">O </w:t>
      </w:r>
      <w:r w:rsidR="00451FD5">
        <w:rPr>
          <w:rFonts w:asciiTheme="minorHAnsi" w:hAnsiTheme="minorHAnsi" w:cstheme="minorHAnsi"/>
          <w:bCs/>
          <w:i/>
          <w:sz w:val="24"/>
          <w:szCs w:val="24"/>
        </w:rPr>
        <w:t>drama</w:t>
      </w:r>
      <w:r>
        <w:rPr>
          <w:rFonts w:asciiTheme="minorHAnsi" w:hAnsiTheme="minorHAnsi" w:cstheme="minorHAnsi"/>
          <w:bCs/>
          <w:i/>
          <w:sz w:val="24"/>
          <w:szCs w:val="24"/>
        </w:rPr>
        <w:t xml:space="preserve"> é uma produção independente, que r</w:t>
      </w:r>
      <w:r w:rsidRPr="000A6E4A">
        <w:rPr>
          <w:rFonts w:asciiTheme="minorHAnsi" w:hAnsiTheme="minorHAnsi" w:cstheme="minorHAnsi"/>
          <w:bCs/>
          <w:i/>
          <w:sz w:val="24"/>
          <w:szCs w:val="24"/>
        </w:rPr>
        <w:t>epres</w:t>
      </w:r>
      <w:r>
        <w:rPr>
          <w:rFonts w:asciiTheme="minorHAnsi" w:hAnsiTheme="minorHAnsi" w:cstheme="minorHAnsi"/>
          <w:bCs/>
          <w:i/>
          <w:sz w:val="24"/>
          <w:szCs w:val="24"/>
        </w:rPr>
        <w:t>entou</w:t>
      </w:r>
      <w:r w:rsidRPr="000A6E4A">
        <w:rPr>
          <w:rFonts w:asciiTheme="minorHAnsi" w:hAnsiTheme="minorHAnsi" w:cstheme="minorHAnsi"/>
          <w:bCs/>
          <w:i/>
          <w:sz w:val="24"/>
          <w:szCs w:val="24"/>
        </w:rPr>
        <w:t xml:space="preserve"> a Geórgia </w:t>
      </w:r>
      <w:r>
        <w:rPr>
          <w:rFonts w:asciiTheme="minorHAnsi" w:hAnsiTheme="minorHAnsi" w:cstheme="minorHAnsi"/>
          <w:bCs/>
          <w:i/>
          <w:sz w:val="24"/>
          <w:szCs w:val="24"/>
        </w:rPr>
        <w:t>na competição pelo</w:t>
      </w:r>
      <w:r w:rsidRPr="000A6E4A">
        <w:rPr>
          <w:rFonts w:asciiTheme="minorHAnsi" w:hAnsiTheme="minorHAnsi" w:cstheme="minorHAnsi"/>
          <w:bCs/>
          <w:i/>
          <w:sz w:val="24"/>
          <w:szCs w:val="24"/>
        </w:rPr>
        <w:t xml:space="preserve"> Oscar de Melhor Filme Estrangeiro </w:t>
      </w:r>
      <w:r>
        <w:rPr>
          <w:rFonts w:asciiTheme="minorHAnsi" w:hAnsiTheme="minorHAnsi" w:cstheme="minorHAnsi"/>
          <w:bCs/>
          <w:i/>
          <w:sz w:val="24"/>
          <w:szCs w:val="24"/>
        </w:rPr>
        <w:t>na</w:t>
      </w:r>
      <w:r w:rsidRPr="000A6E4A">
        <w:rPr>
          <w:rFonts w:asciiTheme="minorHAnsi" w:hAnsiTheme="minorHAnsi" w:cstheme="minorHAnsi"/>
          <w:bCs/>
          <w:i/>
          <w:sz w:val="24"/>
          <w:szCs w:val="24"/>
        </w:rPr>
        <w:t xml:space="preserve"> última edição da </w:t>
      </w:r>
      <w:proofErr w:type="gramStart"/>
      <w:r w:rsidRPr="000A6E4A">
        <w:rPr>
          <w:rFonts w:asciiTheme="minorHAnsi" w:hAnsiTheme="minorHAnsi" w:cstheme="minorHAnsi"/>
          <w:bCs/>
          <w:i/>
          <w:sz w:val="24"/>
          <w:szCs w:val="24"/>
        </w:rPr>
        <w:t>premiação</w:t>
      </w:r>
      <w:proofErr w:type="gramEnd"/>
      <w:r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</w:p>
    <w:p w:rsidR="000D7400" w:rsidRPr="000D7400" w:rsidRDefault="000D7400" w:rsidP="00E24E16">
      <w:pPr>
        <w:pStyle w:val="CargoAssinatura"/>
        <w:rPr>
          <w:rFonts w:asciiTheme="minorHAnsi" w:hAnsiTheme="minorHAnsi" w:cstheme="minorHAnsi"/>
          <w:b/>
          <w:bCs/>
          <w:caps/>
          <w:color w:val="857A2D"/>
          <w:sz w:val="24"/>
          <w:szCs w:val="24"/>
        </w:rPr>
      </w:pPr>
    </w:p>
    <w:p w:rsidR="00D33924" w:rsidRPr="000D7400" w:rsidRDefault="00D33924" w:rsidP="00AF66CA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 janeiro o </w:t>
      </w:r>
      <w:proofErr w:type="gramStart"/>
      <w:r>
        <w:rPr>
          <w:rFonts w:asciiTheme="minorHAnsi" w:hAnsiTheme="minorHAnsi" w:cstheme="minorHAnsi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Araraquara exibiu filmes que tratavam principalmente das questões familiares e suas complexidade</w:t>
      </w:r>
      <w:r w:rsidR="00451FD5">
        <w:rPr>
          <w:rFonts w:asciiTheme="minorHAnsi" w:hAnsiTheme="minorHAnsi" w:cstheme="minorHAnsi"/>
          <w:sz w:val="24"/>
          <w:szCs w:val="24"/>
        </w:rPr>
        <w:t xml:space="preserve">s. </w:t>
      </w:r>
      <w:r w:rsidR="00AF66CA">
        <w:rPr>
          <w:rFonts w:asciiTheme="minorHAnsi" w:hAnsiTheme="minorHAnsi" w:cstheme="minorHAnsi"/>
          <w:sz w:val="24"/>
          <w:szCs w:val="24"/>
        </w:rPr>
        <w:t xml:space="preserve">No próximo domingo (4), às 14 horas, </w:t>
      </w:r>
      <w:proofErr w:type="gramStart"/>
      <w:r w:rsidR="00AF66CA">
        <w:rPr>
          <w:rFonts w:asciiTheme="minorHAnsi" w:hAnsiTheme="minorHAnsi" w:cstheme="minorHAnsi"/>
          <w:sz w:val="24"/>
          <w:szCs w:val="24"/>
        </w:rPr>
        <w:t>o longa</w:t>
      </w:r>
      <w:proofErr w:type="gramEnd"/>
      <w:r w:rsidR="00AF66CA">
        <w:rPr>
          <w:rFonts w:asciiTheme="minorHAnsi" w:hAnsiTheme="minorHAnsi" w:cstheme="minorHAnsi"/>
          <w:sz w:val="24"/>
          <w:szCs w:val="24"/>
        </w:rPr>
        <w:t xml:space="preserve"> metragem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F66CA">
        <w:rPr>
          <w:rFonts w:asciiTheme="minorHAnsi" w:hAnsiTheme="minorHAnsi" w:cstheme="minorHAnsi"/>
          <w:sz w:val="24"/>
          <w:szCs w:val="24"/>
        </w:rPr>
        <w:t xml:space="preserve">“A </w:t>
      </w:r>
      <w:r>
        <w:rPr>
          <w:rFonts w:asciiTheme="minorHAnsi" w:hAnsiTheme="minorHAnsi" w:cstheme="minorHAnsi"/>
          <w:sz w:val="24"/>
          <w:szCs w:val="24"/>
        </w:rPr>
        <w:t>Ilha do Milharal</w:t>
      </w:r>
      <w:r w:rsidR="00AF66CA">
        <w:rPr>
          <w:rFonts w:asciiTheme="minorHAnsi" w:hAnsiTheme="minorHAnsi" w:cstheme="minorHAnsi"/>
          <w:sz w:val="24"/>
          <w:szCs w:val="24"/>
        </w:rPr>
        <w:t>”</w:t>
      </w:r>
      <w:r w:rsidR="00A55F8D">
        <w:rPr>
          <w:rFonts w:asciiTheme="minorHAnsi" w:hAnsiTheme="minorHAnsi" w:cstheme="minorHAnsi"/>
          <w:sz w:val="24"/>
          <w:szCs w:val="24"/>
        </w:rPr>
        <w:t xml:space="preserve"> (2014)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AF66CA">
        <w:rPr>
          <w:rFonts w:asciiTheme="minorHAnsi" w:hAnsiTheme="minorHAnsi" w:cstheme="minorHAnsi"/>
          <w:sz w:val="24"/>
          <w:szCs w:val="24"/>
        </w:rPr>
        <w:t>dirigido por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D7400">
        <w:rPr>
          <w:rFonts w:asciiTheme="minorHAnsi" w:hAnsiTheme="minorHAnsi" w:cstheme="minorHAnsi"/>
          <w:color w:val="auto"/>
          <w:sz w:val="24"/>
          <w:szCs w:val="24"/>
        </w:rPr>
        <w:t xml:space="preserve">George </w:t>
      </w:r>
      <w:proofErr w:type="spellStart"/>
      <w:r w:rsidRPr="000D7400">
        <w:rPr>
          <w:rFonts w:asciiTheme="minorHAnsi" w:hAnsiTheme="minorHAnsi" w:cstheme="minorHAnsi"/>
          <w:color w:val="auto"/>
          <w:sz w:val="24"/>
          <w:szCs w:val="24"/>
        </w:rPr>
        <w:t>Oshavili</w:t>
      </w:r>
      <w:proofErr w:type="spellEnd"/>
      <w:r w:rsidR="00AF66CA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>encerra este ciclo.</w:t>
      </w:r>
      <w:r w:rsidR="00451FD5">
        <w:rPr>
          <w:rFonts w:asciiTheme="minorHAnsi" w:hAnsiTheme="minorHAnsi" w:cstheme="minorHAnsi"/>
          <w:color w:val="auto"/>
          <w:sz w:val="24"/>
          <w:szCs w:val="24"/>
        </w:rPr>
        <w:t xml:space="preserve"> A sessão é gratuita – basta retirar os ingressos com no máximo uma hora de </w:t>
      </w:r>
      <w:r w:rsidR="00451FD5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antecedência, na Central de Atendimento do </w:t>
      </w:r>
      <w:proofErr w:type="gramStart"/>
      <w:r w:rsidR="00451FD5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451FD5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451FD5" w:rsidRDefault="00451FD5" w:rsidP="00AF66CA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9C7A20" w:rsidRDefault="00AF66CA" w:rsidP="00AF66CA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Premiada em 11 das 22 indicações recebidas, o </w:t>
      </w:r>
      <w:r w:rsidR="00937014">
        <w:rPr>
          <w:rFonts w:asciiTheme="minorHAnsi" w:hAnsiTheme="minorHAnsi" w:cstheme="minorHAnsi"/>
          <w:color w:val="auto"/>
          <w:sz w:val="24"/>
          <w:szCs w:val="24"/>
        </w:rPr>
        <w:t>filme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se destaca pela falta de diálogos e pela trilha sonora que se mistura aos sons da natureza.</w:t>
      </w:r>
      <w:r w:rsidR="00937014">
        <w:rPr>
          <w:rFonts w:asciiTheme="minorHAnsi" w:hAnsiTheme="minorHAnsi" w:cstheme="minorHAnsi"/>
          <w:color w:val="auto"/>
          <w:sz w:val="24"/>
          <w:szCs w:val="24"/>
        </w:rPr>
        <w:t xml:space="preserve"> Embora seja um drama, a tensão acompanha a trama do começo ao fim.</w:t>
      </w:r>
      <w:r w:rsidR="00451FD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37014">
        <w:rPr>
          <w:rFonts w:asciiTheme="minorHAnsi" w:hAnsiTheme="minorHAnsi" w:cstheme="minorHAnsi"/>
          <w:color w:val="auto"/>
          <w:spacing w:val="-1"/>
          <w:sz w:val="24"/>
          <w:szCs w:val="24"/>
        </w:rPr>
        <w:t>A história gira em torno de u</w:t>
      </w:r>
      <w:r w:rsidR="009C7A20" w:rsidRPr="000D7400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m camponês </w:t>
      </w:r>
      <w:r w:rsidR="00D33924" w:rsidRPr="00CE3F13">
        <w:rPr>
          <w:rFonts w:asciiTheme="minorHAnsi" w:hAnsiTheme="minorHAnsi" w:cstheme="minorHAnsi"/>
          <w:color w:val="auto"/>
          <w:spacing w:val="-1"/>
          <w:sz w:val="24"/>
          <w:szCs w:val="24"/>
        </w:rPr>
        <w:t>(</w:t>
      </w:r>
      <w:proofErr w:type="spellStart"/>
      <w:r w:rsidR="00D33924" w:rsidRPr="00CE3F13">
        <w:rPr>
          <w:rFonts w:asciiTheme="minorHAnsi" w:hAnsiTheme="minorHAnsi" w:cstheme="minorHAnsi"/>
          <w:color w:val="auto"/>
          <w:spacing w:val="-1"/>
          <w:sz w:val="24"/>
          <w:szCs w:val="24"/>
        </w:rPr>
        <w:t>Ilyas</w:t>
      </w:r>
      <w:proofErr w:type="spellEnd"/>
      <w:r w:rsidR="00D33924" w:rsidRPr="00CE3F13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Salman) </w:t>
      </w:r>
      <w:r w:rsidR="009C7A20" w:rsidRPr="000D7400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e sua neta </w:t>
      </w:r>
      <w:r w:rsidR="00D33924" w:rsidRPr="00CE3F13">
        <w:rPr>
          <w:rFonts w:asciiTheme="minorHAnsi" w:hAnsiTheme="minorHAnsi" w:cstheme="minorHAnsi"/>
          <w:color w:val="auto"/>
          <w:spacing w:val="-1"/>
          <w:sz w:val="24"/>
          <w:szCs w:val="24"/>
        </w:rPr>
        <w:t>(</w:t>
      </w:r>
      <w:proofErr w:type="spellStart"/>
      <w:r w:rsidR="00D33924" w:rsidRPr="00CE3F13">
        <w:rPr>
          <w:rFonts w:asciiTheme="minorHAnsi" w:hAnsiTheme="minorHAnsi" w:cstheme="minorHAnsi"/>
          <w:color w:val="auto"/>
          <w:spacing w:val="-1"/>
          <w:sz w:val="24"/>
          <w:szCs w:val="24"/>
        </w:rPr>
        <w:t>Mariam</w:t>
      </w:r>
      <w:proofErr w:type="spellEnd"/>
      <w:r w:rsidR="00D33924" w:rsidRPr="00CE3F13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proofErr w:type="spellStart"/>
      <w:r w:rsidR="00D33924" w:rsidRPr="00CE3F13">
        <w:rPr>
          <w:rFonts w:asciiTheme="minorHAnsi" w:hAnsiTheme="minorHAnsi" w:cstheme="minorHAnsi"/>
          <w:color w:val="auto"/>
          <w:spacing w:val="-1"/>
          <w:sz w:val="24"/>
          <w:szCs w:val="24"/>
        </w:rPr>
        <w:t>Buturishvili</w:t>
      </w:r>
      <w:proofErr w:type="spellEnd"/>
      <w:r w:rsidR="00D33924" w:rsidRPr="00CE3F13">
        <w:rPr>
          <w:rFonts w:asciiTheme="minorHAnsi" w:hAnsiTheme="minorHAnsi" w:cstheme="minorHAnsi"/>
          <w:color w:val="auto"/>
          <w:spacing w:val="-1"/>
          <w:sz w:val="24"/>
          <w:szCs w:val="24"/>
        </w:rPr>
        <w:t>)</w:t>
      </w:r>
      <w:r w:rsidR="00937014">
        <w:rPr>
          <w:rFonts w:asciiTheme="minorHAnsi" w:hAnsiTheme="minorHAnsi" w:cstheme="minorHAnsi"/>
          <w:color w:val="auto"/>
          <w:spacing w:val="-1"/>
          <w:sz w:val="24"/>
          <w:szCs w:val="24"/>
        </w:rPr>
        <w:t>, que</w:t>
      </w:r>
      <w:r w:rsidR="00D33924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 w:rsidR="009C7A20" w:rsidRPr="000D7400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cuidam de uma plantação de milho em uma ilha no curso </w:t>
      </w:r>
      <w:r w:rsidR="00D33924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do </w:t>
      </w:r>
      <w:r w:rsidR="00D33924" w:rsidRPr="00CE3F13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rio </w:t>
      </w:r>
      <w:proofErr w:type="spellStart"/>
      <w:r w:rsidR="00D33924" w:rsidRPr="00CE3F13">
        <w:rPr>
          <w:rFonts w:asciiTheme="minorHAnsi" w:hAnsiTheme="minorHAnsi" w:cstheme="minorHAnsi"/>
          <w:color w:val="auto"/>
          <w:spacing w:val="-1"/>
          <w:sz w:val="24"/>
          <w:szCs w:val="24"/>
        </w:rPr>
        <w:t>Enguri</w:t>
      </w:r>
      <w:proofErr w:type="spellEnd"/>
      <w:r w:rsidR="00D33924">
        <w:rPr>
          <w:rFonts w:asciiTheme="minorHAnsi" w:hAnsiTheme="minorHAnsi" w:cstheme="minorHAnsi"/>
          <w:color w:val="auto"/>
          <w:spacing w:val="-1"/>
          <w:sz w:val="24"/>
          <w:szCs w:val="24"/>
        </w:rPr>
        <w:t>,</w:t>
      </w:r>
      <w:r w:rsidR="00D33924" w:rsidRPr="000D7400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 w:rsidR="009C7A20" w:rsidRPr="000D7400">
        <w:rPr>
          <w:rFonts w:asciiTheme="minorHAnsi" w:hAnsiTheme="minorHAnsi" w:cstheme="minorHAnsi"/>
          <w:color w:val="auto"/>
          <w:spacing w:val="-1"/>
          <w:sz w:val="24"/>
          <w:szCs w:val="24"/>
        </w:rPr>
        <w:t>divisa entre dois países em conflito</w:t>
      </w:r>
      <w:r w:rsidR="00D33924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, a Geórgia e </w:t>
      </w:r>
      <w:proofErr w:type="spellStart"/>
      <w:r w:rsidR="00D33924">
        <w:rPr>
          <w:rFonts w:asciiTheme="minorHAnsi" w:hAnsiTheme="minorHAnsi" w:cstheme="minorHAnsi"/>
          <w:color w:val="auto"/>
          <w:spacing w:val="-1"/>
          <w:sz w:val="24"/>
          <w:szCs w:val="24"/>
        </w:rPr>
        <w:t>Abkhazia</w:t>
      </w:r>
      <w:proofErr w:type="spellEnd"/>
      <w:r w:rsidR="009C7A20" w:rsidRPr="000D7400">
        <w:rPr>
          <w:rFonts w:asciiTheme="minorHAnsi" w:hAnsiTheme="minorHAnsi" w:cstheme="minorHAnsi"/>
          <w:color w:val="auto"/>
          <w:spacing w:val="-1"/>
          <w:sz w:val="24"/>
          <w:szCs w:val="24"/>
        </w:rPr>
        <w:t>. A passagem do tempo, que desgasta e constrói as ilhas, marca o amadurecimento da jo</w:t>
      </w:r>
      <w:r w:rsidR="00937014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vem e a obstinação do velho, ambos </w:t>
      </w:r>
      <w:r w:rsidR="009C7A20" w:rsidRPr="000D7400">
        <w:rPr>
          <w:rFonts w:asciiTheme="minorHAnsi" w:hAnsiTheme="minorHAnsi" w:cstheme="minorHAnsi"/>
          <w:color w:val="auto"/>
          <w:spacing w:val="-1"/>
          <w:sz w:val="24"/>
          <w:szCs w:val="24"/>
        </w:rPr>
        <w:t>submetid</w:t>
      </w:r>
      <w:r w:rsidR="00937014">
        <w:rPr>
          <w:rFonts w:asciiTheme="minorHAnsi" w:hAnsiTheme="minorHAnsi" w:cstheme="minorHAnsi"/>
          <w:color w:val="auto"/>
          <w:spacing w:val="-1"/>
          <w:sz w:val="24"/>
          <w:szCs w:val="24"/>
        </w:rPr>
        <w:t>o</w:t>
      </w:r>
      <w:r w:rsidR="009C7A20" w:rsidRPr="000D7400">
        <w:rPr>
          <w:rFonts w:asciiTheme="minorHAnsi" w:hAnsiTheme="minorHAnsi" w:cstheme="minorHAnsi"/>
          <w:color w:val="auto"/>
          <w:spacing w:val="-1"/>
          <w:sz w:val="24"/>
          <w:szCs w:val="24"/>
        </w:rPr>
        <w:t>s às forças da natureza e da guerra civil.</w:t>
      </w:r>
    </w:p>
    <w:p w:rsidR="009C7A20" w:rsidRPr="000D7400" w:rsidRDefault="009C7A20" w:rsidP="00E24E16">
      <w:pPr>
        <w:pStyle w:val="CargoAssinatura"/>
        <w:rPr>
          <w:rFonts w:asciiTheme="minorHAnsi" w:hAnsiTheme="minorHAnsi" w:cstheme="minorHAnsi"/>
          <w:sz w:val="24"/>
          <w:szCs w:val="24"/>
        </w:rPr>
      </w:pPr>
    </w:p>
    <w:p w:rsidR="00611F06" w:rsidRDefault="00611F06" w:rsidP="00E24E16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Serviço</w:t>
      </w:r>
    </w:p>
    <w:p w:rsidR="00E24E16" w:rsidRPr="00611F06" w:rsidRDefault="00E24E16" w:rsidP="00E24E16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611F06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 ilha do milharal</w:t>
      </w:r>
    </w:p>
    <w:p w:rsidR="00CE3F13" w:rsidRPr="000D7400" w:rsidRDefault="00E24E16" w:rsidP="00E24E1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D7400">
        <w:rPr>
          <w:rFonts w:asciiTheme="minorHAnsi" w:hAnsiTheme="minorHAnsi" w:cstheme="minorHAnsi"/>
          <w:color w:val="auto"/>
          <w:sz w:val="24"/>
          <w:szCs w:val="24"/>
        </w:rPr>
        <w:t xml:space="preserve">Dir.: George </w:t>
      </w:r>
      <w:proofErr w:type="spellStart"/>
      <w:r w:rsidRPr="000D7400">
        <w:rPr>
          <w:rFonts w:asciiTheme="minorHAnsi" w:hAnsiTheme="minorHAnsi" w:cstheme="minorHAnsi"/>
          <w:color w:val="auto"/>
          <w:sz w:val="24"/>
          <w:szCs w:val="24"/>
        </w:rPr>
        <w:t>Oshavili</w:t>
      </w:r>
      <w:proofErr w:type="spellEnd"/>
    </w:p>
    <w:p w:rsidR="00E24E16" w:rsidRDefault="00E24E16" w:rsidP="00E24E16">
      <w:pPr>
        <w:pStyle w:val="CargoAssinatura"/>
        <w:rPr>
          <w:rFonts w:asciiTheme="minorHAnsi" w:hAnsiTheme="minorHAnsi" w:cstheme="minorHAnsi"/>
          <w:color w:val="auto"/>
          <w:spacing w:val="-6"/>
          <w:sz w:val="24"/>
          <w:szCs w:val="24"/>
        </w:rPr>
      </w:pPr>
      <w:r w:rsidRPr="000D7400">
        <w:rPr>
          <w:rFonts w:asciiTheme="minorHAnsi" w:hAnsiTheme="minorHAnsi" w:cstheme="minorHAnsi"/>
          <w:color w:val="auto"/>
          <w:sz w:val="24"/>
          <w:szCs w:val="24"/>
        </w:rPr>
        <w:t>Geórgia/Alemanha/França/República Tcheca/Cazaquistão/Hungria | 2014 | 100 min.</w:t>
      </w:r>
      <w:r w:rsidRPr="000D7400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</w:p>
    <w:p w:rsidR="00CE3F13" w:rsidRPr="000D7400" w:rsidRDefault="00CE3F13" w:rsidP="00CE3F13">
      <w:pPr>
        <w:pStyle w:val="CargoAssinatura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  <w:r w:rsidRPr="000D7400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4, domingo, 14h</w:t>
      </w:r>
      <w:r w:rsidRPr="000D7400"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  <w:t>.</w:t>
      </w:r>
      <w:r w:rsidRPr="000D7400"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  <w:t xml:space="preserve"> </w:t>
      </w:r>
      <w:r w:rsidRPr="000D7400">
        <w:rPr>
          <w:rFonts w:asciiTheme="minorHAnsi" w:hAnsiTheme="minorHAnsi" w:cstheme="minorHAnsi"/>
          <w:b/>
          <w:bCs/>
          <w:color w:val="auto"/>
          <w:sz w:val="24"/>
          <w:szCs w:val="24"/>
        </w:rPr>
        <w:t>Teatro. Classificação 12</w:t>
      </w:r>
      <w:r w:rsidR="00611F0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0D7400">
        <w:rPr>
          <w:rFonts w:asciiTheme="minorHAnsi" w:hAnsiTheme="minorHAnsi" w:cstheme="minorHAnsi"/>
          <w:b/>
          <w:bCs/>
          <w:color w:val="auto"/>
          <w:sz w:val="24"/>
          <w:szCs w:val="24"/>
        </w:rPr>
        <w:t>anos.</w:t>
      </w:r>
    </w:p>
    <w:p w:rsidR="00CE3F13" w:rsidRPr="000D7400" w:rsidRDefault="00CE3F13" w:rsidP="00CE3F13">
      <w:pPr>
        <w:pStyle w:val="CargoAssinatura"/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</w:pPr>
      <w:r w:rsidRPr="000D7400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antes do início da sessão.</w:t>
      </w:r>
    </w:p>
    <w:p w:rsidR="00CE3F13" w:rsidRPr="00CE3F13" w:rsidRDefault="00CE3F13" w:rsidP="00CE3F13">
      <w:pPr>
        <w:pStyle w:val="CargoAssinatura"/>
        <w:rPr>
          <w:rStyle w:val="Hyperlink"/>
          <w:rFonts w:asciiTheme="minorHAnsi" w:hAnsiTheme="minorHAnsi" w:cstheme="minorHAnsi"/>
          <w:bCs/>
          <w:cap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fldChar w:fldCharType="begin"/>
      </w:r>
      <w:r>
        <w:rPr>
          <w:rFonts w:asciiTheme="minorHAnsi" w:hAnsiTheme="minorHAnsi" w:cstheme="minorHAnsi"/>
          <w:bCs/>
          <w:sz w:val="24"/>
          <w:szCs w:val="24"/>
        </w:rPr>
        <w:instrText xml:space="preserve"> HYPERLINK "https://www.youtube.com/watch?v=1n6E7GrJqes" </w:instrText>
      </w:r>
      <w:r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Pr="00CE3F13">
        <w:rPr>
          <w:rStyle w:val="Hyperlink"/>
          <w:rFonts w:asciiTheme="minorHAnsi" w:hAnsiTheme="minorHAnsi" w:cstheme="minorHAnsi"/>
          <w:bCs/>
          <w:sz w:val="24"/>
          <w:szCs w:val="24"/>
        </w:rPr>
        <w:t>Trailer</w:t>
      </w:r>
    </w:p>
    <w:p w:rsidR="00CE3F13" w:rsidRPr="000D7400" w:rsidRDefault="00CE3F13" w:rsidP="00E24E1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fldChar w:fldCharType="end"/>
      </w:r>
    </w:p>
    <w:p w:rsidR="00E24E16" w:rsidRPr="00B865C7" w:rsidRDefault="00E24E16" w:rsidP="00E24E16">
      <w:pPr>
        <w:pStyle w:val="CargoAssinatura"/>
        <w:rPr>
          <w:rFonts w:ascii="Myriad Pro" w:hAnsi="Myriad Pro" w:cs="MotivaSans-Light"/>
          <w:sz w:val="24"/>
          <w:szCs w:val="24"/>
        </w:rPr>
      </w:pPr>
    </w:p>
    <w:p w:rsidR="00E24E16" w:rsidRDefault="00E24E16" w:rsidP="00036F44">
      <w:pPr>
        <w:pStyle w:val="CargoAssinatura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</w:p>
    <w:p w:rsidR="00760CBB" w:rsidRDefault="006520D6" w:rsidP="006520D6">
      <w:pPr>
        <w:pStyle w:val="CargoAssinatura"/>
        <w:jc w:val="center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SESC VERÃO 2018 MARCA PRESENÇA NA PROGRAMAÇÃO DE CINEMA DE FEVEREIRO</w:t>
      </w:r>
    </w:p>
    <w:p w:rsidR="00036F44" w:rsidRPr="00036F44" w:rsidRDefault="00036F44" w:rsidP="006520D6">
      <w:pPr>
        <w:pStyle w:val="CargoAssinatura"/>
        <w:jc w:val="center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</w:p>
    <w:p w:rsidR="006520D6" w:rsidRDefault="00036F44" w:rsidP="00036F44">
      <w:pPr>
        <w:pStyle w:val="CargoAssinatura"/>
        <w:jc w:val="both"/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P</w:t>
      </w:r>
      <w:r w:rsidRPr="00036F44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or princípio, o cinema se dedica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à representação do movimento. A</w:t>
      </w:r>
      <w:r w:rsidRPr="00036F44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ssim, o corpo em ação é sujeito dos filmes e objeto do olhar das câmeras desde a</w:t>
      </w:r>
      <w:r w:rsidR="00497C85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invenção desses dispositivos. E</w:t>
      </w:r>
      <w:r w:rsidRPr="00036F44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stima-se que mais de quatro mil produções sobre es</w:t>
      </w:r>
      <w:r w:rsidR="00497C85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portes já tenham sido rodadas. </w:t>
      </w:r>
    </w:p>
    <w:p w:rsidR="006520D6" w:rsidRDefault="006520D6" w:rsidP="00036F44">
      <w:pPr>
        <w:pStyle w:val="CargoAssinatura"/>
        <w:jc w:val="both"/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</w:pPr>
    </w:p>
    <w:p w:rsidR="00A26F63" w:rsidRDefault="00B04CC0" w:rsidP="00036F44">
      <w:pPr>
        <w:pStyle w:val="CargoAssinatura"/>
        <w:jc w:val="both"/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Em fevereiro, o </w:t>
      </w:r>
      <w:proofErr w:type="gramStart"/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convida o publico a </w:t>
      </w:r>
      <w:r w:rsidR="006520D6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assistir a algumas dessas produções</w:t>
      </w:r>
      <w:r w:rsidR="00036F44" w:rsidRPr="00036F44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em nossa sala de exibição – que neste verão se transforma, a cada sessão, em piscina, ringue, pista, quadra, campo.</w:t>
      </w:r>
      <w:r w:rsidR="006520D6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Quem abre a programação</w:t>
      </w:r>
      <w:r w:rsidR="006520D6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do projeto “Imagens em Movimento” na próxima terça-feira (6), às 20 horas,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é </w:t>
      </w:r>
      <w:proofErr w:type="gramStart"/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o </w:t>
      </w:r>
      <w:r w:rsidR="007602E1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longa</w:t>
      </w:r>
      <w:proofErr w:type="gramEnd"/>
      <w:r w:rsidR="007602E1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de estreia do diretor grego </w:t>
      </w:r>
      <w:proofErr w:type="spellStart"/>
      <w:r w:rsidR="007602E1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Aris</w:t>
      </w:r>
      <w:proofErr w:type="spellEnd"/>
      <w:r w:rsidR="007602E1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</w:t>
      </w:r>
      <w:proofErr w:type="spellStart"/>
      <w:r w:rsidR="007602E1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Bafaloukas</w:t>
      </w:r>
      <w:proofErr w:type="spellEnd"/>
      <w:r w:rsidR="007602E1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, </w:t>
      </w:r>
      <w:r w:rsidR="00A55F8D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“</w:t>
      </w:r>
      <w:r w:rsidR="007602E1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Azul Profundo</w:t>
      </w:r>
      <w:r w:rsidR="00A55F8D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” (2012)</w:t>
      </w:r>
      <w:r w:rsidR="007602E1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. </w:t>
      </w:r>
      <w:r w:rsidR="006520D6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A retirada dos ingressos gratuitos acontece no dia da sessão, com uma hora de antecedência.</w:t>
      </w:r>
    </w:p>
    <w:p w:rsidR="007602E1" w:rsidRDefault="007602E1" w:rsidP="00036F44">
      <w:pPr>
        <w:pStyle w:val="CargoAssinatura"/>
        <w:jc w:val="both"/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</w:pPr>
    </w:p>
    <w:p w:rsidR="00A55F8D" w:rsidRPr="00036F44" w:rsidRDefault="00A55F8D" w:rsidP="00A55F8D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  <w:r w:rsidRPr="00A55F8D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O roteiro, escrito por </w:t>
      </w:r>
      <w:proofErr w:type="spellStart"/>
      <w:r w:rsidRPr="00A55F8D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Gian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nis</w:t>
      </w:r>
      <w:proofErr w:type="spellEnd"/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Tsiros</w:t>
      </w:r>
      <w:proofErr w:type="spellEnd"/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, conta a história do nadador </w:t>
      </w:r>
      <w:proofErr w:type="spellStart"/>
      <w:r w:rsidRPr="00A55F8D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Dimitri</w:t>
      </w:r>
      <w:proofErr w:type="spellEnd"/>
      <w:r w:rsidRPr="00A55F8D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(</w:t>
      </w:r>
      <w:proofErr w:type="spellStart"/>
      <w:r w:rsidRPr="00A55F8D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Sotiris</w:t>
      </w:r>
      <w:proofErr w:type="spellEnd"/>
      <w:r w:rsidRPr="00A55F8D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</w:t>
      </w:r>
      <w:proofErr w:type="spellStart"/>
      <w:r w:rsidRPr="00A55F8D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Pastras</w:t>
      </w:r>
      <w:proofErr w:type="spellEnd"/>
      <w:r w:rsidRPr="00A55F8D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), um jovem de 23 anos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,</w:t>
      </w:r>
      <w:r w:rsidRPr="00A55F8D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que d</w:t>
      </w:r>
      <w:r w:rsidRPr="00036F44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epois de conseguir sucesso em campeonatos europeus, mergulha em uma piscina escura. 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E</w:t>
      </w:r>
      <w:r w:rsidRPr="00036F44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nquanto seu corpo flutua na água, inundam a su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a mente as memórias que tem de E</w:t>
      </w:r>
      <w:r w:rsidRPr="00036F44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lsa, uma ativista ambiental que desapareceu misteriosamente. </w:t>
      </w:r>
    </w:p>
    <w:p w:rsidR="00036F44" w:rsidRPr="00036F44" w:rsidRDefault="00036F44" w:rsidP="00A55F8D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</w:p>
    <w:p w:rsidR="00036F44" w:rsidRPr="00036F44" w:rsidRDefault="00497C85" w:rsidP="00036F44">
      <w:pPr>
        <w:pStyle w:val="CargoAssinatura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A</w:t>
      </w:r>
      <w:r w:rsidR="00036F44" w:rsidRPr="00036F44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zul 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P</w:t>
      </w:r>
      <w:r w:rsidR="00036F44" w:rsidRPr="00036F44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rofundo</w:t>
      </w:r>
    </w:p>
    <w:p w:rsidR="00036F44" w:rsidRPr="00036F44" w:rsidRDefault="00497C85" w:rsidP="00036F44">
      <w:pPr>
        <w:pStyle w:val="CargoAssinatura"/>
        <w:tabs>
          <w:tab w:val="left" w:pos="2265"/>
          <w:tab w:val="center" w:pos="4252"/>
        </w:tabs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D</w:t>
      </w:r>
      <w:r w:rsidR="00036F44" w:rsidRPr="00036F44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ir.: </w:t>
      </w:r>
      <w:proofErr w:type="spellStart"/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A</w:t>
      </w:r>
      <w:r w:rsidR="00036F44" w:rsidRPr="00036F44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ris</w:t>
      </w:r>
      <w:proofErr w:type="spellEnd"/>
      <w:r w:rsidR="00036F44" w:rsidRPr="00036F44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B</w:t>
      </w:r>
      <w:r w:rsidR="00036F44" w:rsidRPr="00036F44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afaloukas</w:t>
      </w:r>
      <w:proofErr w:type="spellEnd"/>
    </w:p>
    <w:p w:rsidR="00036F44" w:rsidRPr="00036F44" w:rsidRDefault="00497C85" w:rsidP="00036F44">
      <w:pPr>
        <w:pStyle w:val="CargoAssinatura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G</w:t>
      </w:r>
      <w:r w:rsidR="00036F44" w:rsidRPr="00036F44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récia | 2012 | 87 min | 14 anos</w:t>
      </w:r>
    </w:p>
    <w:p w:rsidR="00B00275" w:rsidRPr="00497C85" w:rsidRDefault="00497C85" w:rsidP="00B00275">
      <w:pPr>
        <w:pStyle w:val="CargoAssinatura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  <w:r w:rsidRPr="00497C85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D</w:t>
      </w:r>
      <w:r w:rsidR="00036F44" w:rsidRPr="00497C85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ia 6, terça, 20h</w:t>
      </w:r>
      <w:r w:rsidRPr="00497C85"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  <w:t>.</w:t>
      </w:r>
      <w:r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  <w:t xml:space="preserve"> </w:t>
      </w:r>
      <w:r w:rsidR="00B00275" w:rsidRPr="00B00275">
        <w:rPr>
          <w:rFonts w:asciiTheme="minorHAnsi" w:hAnsiTheme="minorHAnsi" w:cstheme="minorHAnsi"/>
          <w:b/>
          <w:bCs/>
          <w:color w:val="auto"/>
          <w:sz w:val="24"/>
          <w:szCs w:val="24"/>
        </w:rPr>
        <w:t>Teatro. Classificação 1</w:t>
      </w:r>
      <w:r w:rsidR="001D1F6B">
        <w:rPr>
          <w:rFonts w:asciiTheme="minorHAnsi" w:hAnsiTheme="minorHAnsi" w:cstheme="minorHAnsi"/>
          <w:b/>
          <w:bCs/>
          <w:color w:val="auto"/>
          <w:sz w:val="24"/>
          <w:szCs w:val="24"/>
        </w:rPr>
        <w:t>4</w:t>
      </w:r>
      <w:r w:rsidR="00B00275" w:rsidRPr="00B0027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anos.</w:t>
      </w:r>
    </w:p>
    <w:p w:rsidR="00B00275" w:rsidRPr="00B00275" w:rsidRDefault="00B00275" w:rsidP="00B00275">
      <w:pPr>
        <w:pStyle w:val="CargoAssinatura"/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</w:pPr>
      <w:r w:rsidRPr="00B00275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antes do início da sessão.</w:t>
      </w:r>
    </w:p>
    <w:p w:rsidR="00B00275" w:rsidRPr="00C95F59" w:rsidRDefault="00797659" w:rsidP="00B00275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hyperlink r:id="rId15" w:history="1">
        <w:r w:rsidR="00B00275" w:rsidRPr="00A26F63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B91F84" w:rsidRDefault="00B91F84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B91F84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lastRenderedPageBreak/>
        <w:t>CRIANÇAS</w:t>
      </w:r>
    </w:p>
    <w:p w:rsidR="002C03AC" w:rsidRDefault="002C03AC" w:rsidP="002C03AC">
      <w:pPr>
        <w:shd w:val="clear" w:color="auto" w:fill="FFFFFF"/>
        <w:contextualSpacing/>
        <w:jc w:val="both"/>
        <w:rPr>
          <w:rFonts w:cstheme="minorHAnsi"/>
          <w:sz w:val="24"/>
          <w:szCs w:val="24"/>
        </w:rPr>
      </w:pPr>
    </w:p>
    <w:p w:rsidR="006741DC" w:rsidRDefault="00157767" w:rsidP="006741DC">
      <w:pPr>
        <w:shd w:val="clear" w:color="auto" w:fill="FFFFFF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Família </w:t>
      </w:r>
      <w:proofErr w:type="spellStart"/>
      <w:r>
        <w:rPr>
          <w:rFonts w:cstheme="minorHAnsi"/>
          <w:b/>
          <w:sz w:val="24"/>
          <w:szCs w:val="24"/>
        </w:rPr>
        <w:t>Burg</w:t>
      </w:r>
      <w:proofErr w:type="spellEnd"/>
      <w:r>
        <w:rPr>
          <w:rFonts w:cstheme="minorHAnsi"/>
          <w:b/>
          <w:sz w:val="24"/>
          <w:szCs w:val="24"/>
        </w:rPr>
        <w:t xml:space="preserve"> chega ao </w:t>
      </w:r>
      <w:proofErr w:type="gramStart"/>
      <w:r>
        <w:rPr>
          <w:rFonts w:cstheme="minorHAnsi"/>
          <w:b/>
          <w:sz w:val="24"/>
          <w:szCs w:val="24"/>
        </w:rPr>
        <w:t>Sesc</w:t>
      </w:r>
      <w:proofErr w:type="gramEnd"/>
      <w:r>
        <w:rPr>
          <w:rFonts w:cstheme="minorHAnsi"/>
          <w:b/>
          <w:sz w:val="24"/>
          <w:szCs w:val="24"/>
        </w:rPr>
        <w:t xml:space="preserve"> com sua nova montagem</w:t>
      </w:r>
      <w:r w:rsidR="00C03AAA">
        <w:rPr>
          <w:rFonts w:cstheme="minorHAnsi"/>
          <w:b/>
          <w:sz w:val="24"/>
          <w:szCs w:val="24"/>
        </w:rPr>
        <w:t xml:space="preserve"> </w:t>
      </w:r>
      <w:r w:rsidR="00AD0E9A">
        <w:rPr>
          <w:rFonts w:cstheme="minorHAnsi"/>
          <w:b/>
          <w:sz w:val="24"/>
          <w:szCs w:val="24"/>
        </w:rPr>
        <w:t>“</w:t>
      </w:r>
      <w:proofErr w:type="spellStart"/>
      <w:r w:rsidR="007E5914" w:rsidRPr="006741DC">
        <w:rPr>
          <w:rFonts w:cstheme="minorHAnsi"/>
          <w:b/>
          <w:sz w:val="24"/>
          <w:szCs w:val="24"/>
        </w:rPr>
        <w:t>Mistérius</w:t>
      </w:r>
      <w:proofErr w:type="spellEnd"/>
      <w:r w:rsidR="00AD0E9A">
        <w:rPr>
          <w:rFonts w:cstheme="minorHAnsi"/>
          <w:b/>
          <w:sz w:val="24"/>
          <w:szCs w:val="24"/>
        </w:rPr>
        <w:t>”</w:t>
      </w:r>
    </w:p>
    <w:p w:rsidR="007E5914" w:rsidRPr="00C03AAA" w:rsidRDefault="007E5914" w:rsidP="00C03AAA">
      <w:pPr>
        <w:shd w:val="clear" w:color="auto" w:fill="FFFFFF"/>
        <w:contextualSpacing/>
        <w:jc w:val="center"/>
        <w:rPr>
          <w:rFonts w:cstheme="minorHAnsi"/>
          <w:i/>
          <w:sz w:val="24"/>
          <w:szCs w:val="24"/>
        </w:rPr>
      </w:pPr>
      <w:r w:rsidRPr="006741DC">
        <w:rPr>
          <w:rFonts w:cstheme="minorHAnsi"/>
          <w:b/>
          <w:sz w:val="24"/>
          <w:szCs w:val="24"/>
        </w:rPr>
        <w:br/>
      </w:r>
      <w:r w:rsidRPr="00C03AAA">
        <w:rPr>
          <w:rFonts w:cstheme="minorHAnsi"/>
          <w:i/>
          <w:sz w:val="24"/>
          <w:szCs w:val="24"/>
        </w:rPr>
        <w:t xml:space="preserve">Inspirados em Harry </w:t>
      </w:r>
      <w:proofErr w:type="spellStart"/>
      <w:r w:rsidRPr="00C03AAA">
        <w:rPr>
          <w:rFonts w:cstheme="minorHAnsi"/>
          <w:i/>
          <w:sz w:val="24"/>
          <w:szCs w:val="24"/>
        </w:rPr>
        <w:t>Houdini</w:t>
      </w:r>
      <w:proofErr w:type="spellEnd"/>
      <w:r w:rsidRPr="00C03AAA">
        <w:rPr>
          <w:rFonts w:cstheme="minorHAnsi"/>
          <w:i/>
          <w:sz w:val="24"/>
          <w:szCs w:val="24"/>
        </w:rPr>
        <w:t xml:space="preserve">, </w:t>
      </w:r>
      <w:r w:rsidR="00B9082A">
        <w:rPr>
          <w:rFonts w:cstheme="minorHAnsi"/>
          <w:i/>
          <w:sz w:val="24"/>
          <w:szCs w:val="24"/>
        </w:rPr>
        <w:t xml:space="preserve">um dos mais famosos ilusionistas da história, </w:t>
      </w:r>
      <w:r w:rsidRPr="00C03AAA">
        <w:rPr>
          <w:rFonts w:cstheme="minorHAnsi"/>
          <w:i/>
          <w:sz w:val="24"/>
          <w:szCs w:val="24"/>
        </w:rPr>
        <w:t xml:space="preserve">o espetáculo apresenta truques clássicos, passes de mágica, hipnose e outras técnicas </w:t>
      </w:r>
      <w:r w:rsidR="00AD0E9A">
        <w:rPr>
          <w:rFonts w:cstheme="minorHAnsi"/>
          <w:i/>
          <w:sz w:val="24"/>
          <w:szCs w:val="24"/>
        </w:rPr>
        <w:t xml:space="preserve">a serviço do humor e da </w:t>
      </w:r>
      <w:proofErr w:type="gramStart"/>
      <w:r w:rsidR="00AD0E9A">
        <w:rPr>
          <w:rFonts w:cstheme="minorHAnsi"/>
          <w:i/>
          <w:sz w:val="24"/>
          <w:szCs w:val="24"/>
        </w:rPr>
        <w:t>diversão</w:t>
      </w:r>
      <w:proofErr w:type="gramEnd"/>
    </w:p>
    <w:p w:rsidR="007E5914" w:rsidRDefault="007E5914" w:rsidP="00AD0E9A">
      <w:pPr>
        <w:shd w:val="clear" w:color="auto" w:fill="FFFFFF"/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E573F3" w:rsidRDefault="00B05CA9" w:rsidP="00E573F3">
      <w:pPr>
        <w:shd w:val="clear" w:color="auto" w:fill="FFFFFF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Família </w:t>
      </w:r>
      <w:proofErr w:type="spellStart"/>
      <w:r>
        <w:rPr>
          <w:rFonts w:cstheme="minorHAnsi"/>
          <w:sz w:val="24"/>
          <w:szCs w:val="24"/>
        </w:rPr>
        <w:t>Burg</w:t>
      </w:r>
      <w:proofErr w:type="spellEnd"/>
      <w:r>
        <w:rPr>
          <w:rFonts w:cstheme="minorHAnsi"/>
          <w:sz w:val="24"/>
          <w:szCs w:val="24"/>
        </w:rPr>
        <w:t xml:space="preserve"> está de volta à Araraquara, desta vez </w:t>
      </w:r>
      <w:r w:rsidR="001652DB">
        <w:rPr>
          <w:rFonts w:cstheme="minorHAnsi"/>
          <w:sz w:val="24"/>
          <w:szCs w:val="24"/>
        </w:rPr>
        <w:t xml:space="preserve">compondo a programação do Teatrada do </w:t>
      </w:r>
      <w:proofErr w:type="gramStart"/>
      <w:r w:rsidR="001652DB">
        <w:rPr>
          <w:rFonts w:cstheme="minorHAnsi"/>
          <w:sz w:val="24"/>
          <w:szCs w:val="24"/>
        </w:rPr>
        <w:t>Sesc</w:t>
      </w:r>
      <w:proofErr w:type="gramEnd"/>
      <w:r w:rsidR="001652DB">
        <w:rPr>
          <w:rFonts w:cstheme="minorHAnsi"/>
          <w:sz w:val="24"/>
          <w:szCs w:val="24"/>
        </w:rPr>
        <w:t xml:space="preserve"> Araraquara </w:t>
      </w:r>
      <w:r>
        <w:rPr>
          <w:rFonts w:cstheme="minorHAnsi"/>
          <w:sz w:val="24"/>
          <w:szCs w:val="24"/>
        </w:rPr>
        <w:t xml:space="preserve">com seu novo espetáculo, </w:t>
      </w:r>
      <w:proofErr w:type="spellStart"/>
      <w:r>
        <w:rPr>
          <w:rFonts w:cstheme="minorHAnsi"/>
          <w:sz w:val="24"/>
          <w:szCs w:val="24"/>
        </w:rPr>
        <w:t>Mistérius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="00E573F3">
        <w:rPr>
          <w:rFonts w:cstheme="minorHAnsi"/>
          <w:sz w:val="24"/>
          <w:szCs w:val="24"/>
        </w:rPr>
        <w:t>No próximo domingo (4), às 11h30, a</w:t>
      </w:r>
      <w:r w:rsidR="001652DB">
        <w:rPr>
          <w:rFonts w:cstheme="minorHAnsi"/>
          <w:sz w:val="24"/>
          <w:szCs w:val="24"/>
        </w:rPr>
        <w:t xml:space="preserve"> trupe </w:t>
      </w:r>
      <w:r w:rsidR="00E573F3">
        <w:rPr>
          <w:rFonts w:cstheme="minorHAnsi"/>
          <w:sz w:val="24"/>
          <w:szCs w:val="24"/>
        </w:rPr>
        <w:t>encena</w:t>
      </w:r>
      <w:r w:rsidR="00E573F3" w:rsidRPr="00B05CA9">
        <w:rPr>
          <w:rFonts w:cstheme="minorHAnsi"/>
          <w:sz w:val="24"/>
          <w:szCs w:val="24"/>
        </w:rPr>
        <w:t xml:space="preserve"> truques de desaparecimento e transformaçõe</w:t>
      </w:r>
      <w:r w:rsidR="00E573F3">
        <w:rPr>
          <w:rFonts w:cstheme="minorHAnsi"/>
          <w:sz w:val="24"/>
          <w:szCs w:val="24"/>
        </w:rPr>
        <w:t xml:space="preserve">s utilizando objetos e até mesmo pessoas, além de </w:t>
      </w:r>
      <w:r w:rsidR="00E573F3" w:rsidRPr="00B05CA9">
        <w:rPr>
          <w:rFonts w:cstheme="minorHAnsi"/>
          <w:sz w:val="24"/>
          <w:szCs w:val="24"/>
        </w:rPr>
        <w:t xml:space="preserve">passes de mágica, hipnose e </w:t>
      </w:r>
      <w:r w:rsidR="00E573F3">
        <w:rPr>
          <w:rFonts w:cstheme="minorHAnsi"/>
          <w:sz w:val="24"/>
          <w:szCs w:val="24"/>
        </w:rPr>
        <w:t>tantas outras técnicas que garantem a magia, a curiosidade e o encantamento.</w:t>
      </w:r>
    </w:p>
    <w:p w:rsidR="001652DB" w:rsidRDefault="001652DB" w:rsidP="00AD0E9A">
      <w:pPr>
        <w:shd w:val="clear" w:color="auto" w:fill="FFFFFF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6F6A09" w:rsidRPr="006F6A09" w:rsidRDefault="00E573F3" w:rsidP="00AD0E9A">
      <w:pPr>
        <w:shd w:val="clear" w:color="auto" w:fill="FFFFFF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 base na</w:t>
      </w:r>
      <w:r w:rsidR="00C03AAA">
        <w:rPr>
          <w:rFonts w:cstheme="minorHAnsi"/>
          <w:sz w:val="24"/>
          <w:szCs w:val="24"/>
        </w:rPr>
        <w:t xml:space="preserve"> </w:t>
      </w:r>
      <w:proofErr w:type="spellStart"/>
      <w:r w:rsidR="006F6A09" w:rsidRPr="006F6A09">
        <w:rPr>
          <w:rFonts w:cstheme="minorHAnsi"/>
          <w:sz w:val="24"/>
          <w:szCs w:val="24"/>
        </w:rPr>
        <w:t>palhaçaria</w:t>
      </w:r>
      <w:proofErr w:type="spellEnd"/>
      <w:r w:rsidR="006F6A09" w:rsidRPr="006F6A09">
        <w:rPr>
          <w:rFonts w:cstheme="minorHAnsi"/>
          <w:sz w:val="24"/>
          <w:szCs w:val="24"/>
        </w:rPr>
        <w:t xml:space="preserve"> clássica e </w:t>
      </w:r>
      <w:r>
        <w:rPr>
          <w:rFonts w:cstheme="minorHAnsi"/>
          <w:sz w:val="24"/>
          <w:szCs w:val="24"/>
        </w:rPr>
        <w:t xml:space="preserve">na mágica, o </w:t>
      </w:r>
      <w:r w:rsidR="00B9082A">
        <w:rPr>
          <w:rFonts w:cstheme="minorHAnsi"/>
          <w:sz w:val="24"/>
          <w:szCs w:val="24"/>
        </w:rPr>
        <w:t xml:space="preserve">protagonista </w:t>
      </w:r>
      <w:proofErr w:type="gramStart"/>
      <w:r w:rsidR="00B9082A">
        <w:rPr>
          <w:rFonts w:cstheme="minorHAnsi"/>
          <w:sz w:val="24"/>
          <w:szCs w:val="24"/>
        </w:rPr>
        <w:t xml:space="preserve">e </w:t>
      </w:r>
      <w:proofErr w:type="spellStart"/>
      <w:r w:rsidR="00B9082A">
        <w:rPr>
          <w:rFonts w:cstheme="minorHAnsi"/>
          <w:sz w:val="24"/>
          <w:szCs w:val="24"/>
        </w:rPr>
        <w:t>e</w:t>
      </w:r>
      <w:proofErr w:type="spellEnd"/>
      <w:proofErr w:type="gramEnd"/>
      <w:r w:rsidR="00B9082A">
        <w:rPr>
          <w:rFonts w:cstheme="minorHAnsi"/>
          <w:sz w:val="24"/>
          <w:szCs w:val="24"/>
        </w:rPr>
        <w:t xml:space="preserve"> sua assistente colocam</w:t>
      </w:r>
      <w:r w:rsidR="00B9082A" w:rsidRPr="006F6A09">
        <w:rPr>
          <w:rFonts w:cstheme="minorHAnsi"/>
          <w:sz w:val="24"/>
          <w:szCs w:val="24"/>
        </w:rPr>
        <w:t xml:space="preserve"> em cena objetos inusitados e trajes chamativos, inspirados em Harry </w:t>
      </w:r>
      <w:proofErr w:type="spellStart"/>
      <w:r w:rsidR="00B9082A" w:rsidRPr="006F6A09">
        <w:rPr>
          <w:rFonts w:cstheme="minorHAnsi"/>
          <w:sz w:val="24"/>
          <w:szCs w:val="24"/>
        </w:rPr>
        <w:t>Houdini</w:t>
      </w:r>
      <w:proofErr w:type="spellEnd"/>
      <w:r w:rsidR="00B9082A" w:rsidRPr="006F6A09">
        <w:rPr>
          <w:rFonts w:cstheme="minorHAnsi"/>
          <w:sz w:val="24"/>
          <w:szCs w:val="24"/>
        </w:rPr>
        <w:t>,</w:t>
      </w:r>
      <w:r w:rsidR="00B9082A">
        <w:rPr>
          <w:rFonts w:cstheme="minorHAnsi"/>
          <w:sz w:val="24"/>
          <w:szCs w:val="24"/>
        </w:rPr>
        <w:t xml:space="preserve"> </w:t>
      </w:r>
      <w:r w:rsidR="00B9082A" w:rsidRPr="006F6A09">
        <w:rPr>
          <w:rFonts w:cstheme="minorHAnsi"/>
          <w:sz w:val="24"/>
          <w:szCs w:val="24"/>
        </w:rPr>
        <w:t>que revolucionou os truques de mágica</w:t>
      </w:r>
      <w:r w:rsidR="00B9082A">
        <w:rPr>
          <w:rFonts w:cstheme="minorHAnsi"/>
          <w:sz w:val="24"/>
          <w:szCs w:val="24"/>
        </w:rPr>
        <w:t xml:space="preserve">. A </w:t>
      </w:r>
      <w:proofErr w:type="gramStart"/>
      <w:r w:rsidR="00B9082A">
        <w:rPr>
          <w:rFonts w:cstheme="minorHAnsi"/>
          <w:sz w:val="24"/>
          <w:szCs w:val="24"/>
        </w:rPr>
        <w:t>performance</w:t>
      </w:r>
      <w:proofErr w:type="gramEnd"/>
      <w:r w:rsidR="00B9082A">
        <w:rPr>
          <w:rFonts w:cstheme="minorHAnsi"/>
          <w:sz w:val="24"/>
          <w:szCs w:val="24"/>
        </w:rPr>
        <w:t xml:space="preserve"> </w:t>
      </w:r>
      <w:r w:rsidR="006F6A09" w:rsidRPr="006F6A09">
        <w:rPr>
          <w:rFonts w:cstheme="minorHAnsi"/>
          <w:sz w:val="24"/>
          <w:szCs w:val="24"/>
        </w:rPr>
        <w:t>figura no palco de forma não verbal a partir de um</w:t>
      </w:r>
      <w:r w:rsidR="00C03AAA">
        <w:rPr>
          <w:rFonts w:cstheme="minorHAnsi"/>
          <w:sz w:val="24"/>
          <w:szCs w:val="24"/>
        </w:rPr>
        <w:t xml:space="preserve"> </w:t>
      </w:r>
      <w:r w:rsidR="006F6A09" w:rsidRPr="006F6A09">
        <w:rPr>
          <w:rFonts w:cstheme="minorHAnsi"/>
          <w:sz w:val="24"/>
          <w:szCs w:val="24"/>
        </w:rPr>
        <w:t>quadro cômico que se desdobra em cinco números intercalados com música e trocas de</w:t>
      </w:r>
      <w:r w:rsidR="00C03AAA">
        <w:rPr>
          <w:rFonts w:cstheme="minorHAnsi"/>
          <w:sz w:val="24"/>
          <w:szCs w:val="24"/>
        </w:rPr>
        <w:t xml:space="preserve"> </w:t>
      </w:r>
      <w:r w:rsidR="006F6A09" w:rsidRPr="006F6A09">
        <w:rPr>
          <w:rFonts w:cstheme="minorHAnsi"/>
          <w:sz w:val="24"/>
          <w:szCs w:val="24"/>
        </w:rPr>
        <w:t>cenografia bastante dinâmicas.</w:t>
      </w:r>
    </w:p>
    <w:p w:rsidR="00C03AAA" w:rsidRDefault="00C03AAA" w:rsidP="00AD0E9A">
      <w:pPr>
        <w:shd w:val="clear" w:color="auto" w:fill="FFFFFF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6F6A09" w:rsidRDefault="00B9082A" w:rsidP="00AD0E9A">
      <w:pPr>
        <w:shd w:val="clear" w:color="auto" w:fill="FFFFFF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Inspirado n</w:t>
      </w:r>
      <w:r w:rsidR="006F6A09" w:rsidRPr="006F6A09">
        <w:rPr>
          <w:rFonts w:cstheme="minorHAnsi"/>
          <w:sz w:val="24"/>
          <w:szCs w:val="24"/>
        </w:rPr>
        <w:t>os registros mais antigos de números de magia que temos notícia no Egito</w:t>
      </w:r>
      <w:r w:rsidR="00C03AAA">
        <w:rPr>
          <w:rFonts w:cstheme="minorHAnsi"/>
          <w:sz w:val="24"/>
          <w:szCs w:val="24"/>
        </w:rPr>
        <w:t xml:space="preserve"> </w:t>
      </w:r>
      <w:r w:rsidR="006F6A09" w:rsidRPr="006F6A09">
        <w:rPr>
          <w:rFonts w:cstheme="minorHAnsi"/>
          <w:sz w:val="24"/>
          <w:szCs w:val="24"/>
        </w:rPr>
        <w:t>até as performances mais tra</w:t>
      </w:r>
      <w:r>
        <w:rPr>
          <w:rFonts w:cstheme="minorHAnsi"/>
          <w:sz w:val="24"/>
          <w:szCs w:val="24"/>
        </w:rPr>
        <w:t>dicionais de magia de picadeiro, o</w:t>
      </w:r>
      <w:r w:rsidR="006F6A09" w:rsidRPr="006F6A09">
        <w:rPr>
          <w:rFonts w:cstheme="minorHAnsi"/>
          <w:sz w:val="24"/>
          <w:szCs w:val="24"/>
        </w:rPr>
        <w:t xml:space="preserve"> espetáculo traz à tona o encanto</w:t>
      </w:r>
      <w:r w:rsidR="00C03AAA">
        <w:rPr>
          <w:rFonts w:cstheme="minorHAnsi"/>
          <w:sz w:val="24"/>
          <w:szCs w:val="24"/>
        </w:rPr>
        <w:t xml:space="preserve"> </w:t>
      </w:r>
      <w:r w:rsidR="006F6A09" w:rsidRPr="006F6A09">
        <w:rPr>
          <w:rFonts w:cstheme="minorHAnsi"/>
          <w:sz w:val="24"/>
          <w:szCs w:val="24"/>
        </w:rPr>
        <w:t>das pequenas e grandes ilusões de</w:t>
      </w:r>
      <w:r>
        <w:rPr>
          <w:rFonts w:cstheme="minorHAnsi"/>
          <w:sz w:val="24"/>
          <w:szCs w:val="24"/>
        </w:rPr>
        <w:t xml:space="preserve"> forma lúdica e dinâmica. Nesta</w:t>
      </w:r>
      <w:r w:rsidR="00C03AAA">
        <w:rPr>
          <w:rFonts w:cstheme="minorHAnsi"/>
          <w:sz w:val="24"/>
          <w:szCs w:val="24"/>
        </w:rPr>
        <w:t xml:space="preserve"> </w:t>
      </w:r>
      <w:r w:rsidR="006F6A09" w:rsidRPr="006F6A09">
        <w:rPr>
          <w:rFonts w:cstheme="minorHAnsi"/>
          <w:sz w:val="24"/>
          <w:szCs w:val="24"/>
        </w:rPr>
        <w:t>apresentação, o protagonista</w:t>
      </w:r>
      <w:r w:rsidR="00C03AAA">
        <w:rPr>
          <w:rFonts w:cstheme="minorHAnsi"/>
          <w:sz w:val="24"/>
          <w:szCs w:val="24"/>
        </w:rPr>
        <w:t xml:space="preserve"> </w:t>
      </w:r>
      <w:r w:rsidR="006F6A09" w:rsidRPr="006F6A09">
        <w:rPr>
          <w:rFonts w:cstheme="minorHAnsi"/>
          <w:sz w:val="24"/>
          <w:szCs w:val="24"/>
        </w:rPr>
        <w:t xml:space="preserve">que deveria ser um grande ilusionista, consegue trazer para o centro da cena a arte </w:t>
      </w:r>
      <w:r>
        <w:rPr>
          <w:rFonts w:cstheme="minorHAnsi"/>
          <w:sz w:val="24"/>
          <w:szCs w:val="24"/>
        </w:rPr>
        <w:t xml:space="preserve">de </w:t>
      </w:r>
      <w:r w:rsidR="006F6A09" w:rsidRPr="006F6A09">
        <w:rPr>
          <w:rFonts w:cstheme="minorHAnsi"/>
          <w:sz w:val="24"/>
          <w:szCs w:val="24"/>
        </w:rPr>
        <w:t>deslocar a</w:t>
      </w:r>
      <w:r w:rsidR="00C03AAA">
        <w:rPr>
          <w:rFonts w:cstheme="minorHAnsi"/>
          <w:sz w:val="24"/>
          <w:szCs w:val="24"/>
        </w:rPr>
        <w:t xml:space="preserve"> </w:t>
      </w:r>
      <w:r w:rsidR="006F6A09" w:rsidRPr="006F6A09">
        <w:rPr>
          <w:rFonts w:cstheme="minorHAnsi"/>
          <w:sz w:val="24"/>
          <w:szCs w:val="24"/>
        </w:rPr>
        <w:t>atenção do espectador para as formas animadas da magia clássica sob uma leitura que atravessa</w:t>
      </w:r>
      <w:r w:rsidR="00C03AAA">
        <w:rPr>
          <w:rFonts w:cstheme="minorHAnsi"/>
          <w:sz w:val="24"/>
          <w:szCs w:val="24"/>
        </w:rPr>
        <w:t xml:space="preserve"> </w:t>
      </w:r>
      <w:r w:rsidR="006F6A09" w:rsidRPr="006F6A09">
        <w:rPr>
          <w:rFonts w:cstheme="minorHAnsi"/>
          <w:sz w:val="24"/>
          <w:szCs w:val="24"/>
        </w:rPr>
        <w:t xml:space="preserve">a mágica e chega </w:t>
      </w:r>
      <w:proofErr w:type="gramStart"/>
      <w:r w:rsidR="006F6A09" w:rsidRPr="006F6A09">
        <w:rPr>
          <w:rFonts w:cstheme="minorHAnsi"/>
          <w:sz w:val="24"/>
          <w:szCs w:val="24"/>
        </w:rPr>
        <w:t>a</w:t>
      </w:r>
      <w:proofErr w:type="gramEnd"/>
      <w:r w:rsidR="006F6A09" w:rsidRPr="006F6A09">
        <w:rPr>
          <w:rFonts w:cstheme="minorHAnsi"/>
          <w:sz w:val="24"/>
          <w:szCs w:val="24"/>
        </w:rPr>
        <w:t xml:space="preserve"> comicidade.</w:t>
      </w:r>
      <w:r w:rsidR="00AD0E9A">
        <w:rPr>
          <w:rFonts w:cstheme="minorHAnsi"/>
          <w:sz w:val="24"/>
          <w:szCs w:val="24"/>
        </w:rPr>
        <w:t xml:space="preserve"> </w:t>
      </w:r>
    </w:p>
    <w:p w:rsidR="006F6A09" w:rsidRPr="002C03AC" w:rsidRDefault="006F6A09" w:rsidP="006F6A09">
      <w:pPr>
        <w:shd w:val="clear" w:color="auto" w:fill="FFFFFF"/>
        <w:contextualSpacing/>
        <w:rPr>
          <w:rFonts w:cstheme="minorHAnsi"/>
          <w:sz w:val="24"/>
          <w:szCs w:val="24"/>
        </w:rPr>
      </w:pPr>
    </w:p>
    <w:p w:rsidR="00366755" w:rsidRPr="00366755" w:rsidRDefault="00366755" w:rsidP="00366755">
      <w:pPr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366755" w:rsidRPr="00366755" w:rsidRDefault="00E73096" w:rsidP="00366755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proofErr w:type="spellStart"/>
      <w:r w:rsidR="007E5914">
        <w:rPr>
          <w:rFonts w:cstheme="minorHAnsi"/>
          <w:b/>
          <w:bCs/>
          <w:sz w:val="24"/>
          <w:szCs w:val="24"/>
        </w:rPr>
        <w:t>Mistérius</w:t>
      </w:r>
      <w:proofErr w:type="spellEnd"/>
    </w:p>
    <w:p w:rsidR="00366755" w:rsidRPr="00366755" w:rsidRDefault="00366755" w:rsidP="00366755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7E5914" w:rsidRPr="007E5914">
        <w:rPr>
          <w:rFonts w:cstheme="minorHAnsi"/>
          <w:sz w:val="24"/>
          <w:szCs w:val="24"/>
        </w:rPr>
        <w:t>4</w:t>
      </w:r>
      <w:r w:rsidR="0059680B">
        <w:rPr>
          <w:rFonts w:cstheme="minorHAnsi"/>
          <w:sz w:val="24"/>
          <w:szCs w:val="24"/>
        </w:rPr>
        <w:t>/2</w:t>
      </w:r>
      <w:r w:rsidRPr="0036675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domingo</w:t>
      </w:r>
    </w:p>
    <w:p w:rsidR="00366755" w:rsidRPr="00366755" w:rsidRDefault="00366755" w:rsidP="0036675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11</w:t>
      </w:r>
      <w:r w:rsidRPr="00366755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30</w:t>
      </w:r>
    </w:p>
    <w:p w:rsidR="00366755" w:rsidRPr="00366755" w:rsidRDefault="00366755" w:rsidP="0036675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>
        <w:rPr>
          <w:rFonts w:cstheme="minorHAnsi"/>
          <w:sz w:val="24"/>
          <w:szCs w:val="24"/>
        </w:rPr>
        <w:t>Teatro</w:t>
      </w:r>
    </w:p>
    <w:p w:rsidR="00366755" w:rsidRPr="00366755" w:rsidRDefault="00366755" w:rsidP="0036675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366755" w:rsidRDefault="00366755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00B050"/>
          <w:sz w:val="24"/>
          <w:szCs w:val="24"/>
        </w:rPr>
      </w:pPr>
    </w:p>
    <w:p w:rsidR="0090004B" w:rsidRPr="00BE2CEB" w:rsidRDefault="0090004B" w:rsidP="0090004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90004B" w:rsidRPr="00BE2CEB" w:rsidRDefault="0090004B" w:rsidP="0090004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R$ Grátis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90004B" w:rsidRPr="00BE2CEB" w:rsidRDefault="0090004B" w:rsidP="0090004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90004B" w:rsidRDefault="0090004B" w:rsidP="0090004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10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140FB0" w:rsidRDefault="00140FB0" w:rsidP="00366755">
      <w:pPr>
        <w:pStyle w:val="CargoAssinatura"/>
        <w:tabs>
          <w:tab w:val="left" w:pos="5205"/>
        </w:tabs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366755" w:rsidRDefault="00140FB0" w:rsidP="00366755">
      <w:pPr>
        <w:pStyle w:val="CargoAssinatura"/>
        <w:tabs>
          <w:tab w:val="left" w:pos="5205"/>
        </w:tabs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140FB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Para saber mais, acesse: </w:t>
      </w:r>
      <w:hyperlink r:id="rId16" w:history="1">
        <w:r w:rsidR="000B558C" w:rsidRPr="000B558C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Site</w:t>
        </w:r>
      </w:hyperlink>
      <w:r w:rsidR="000B558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/ </w:t>
      </w:r>
      <w:hyperlink r:id="rId17" w:history="1">
        <w:proofErr w:type="spellStart"/>
        <w:r w:rsidR="000C647B" w:rsidRPr="000C647B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Facebook</w:t>
        </w:r>
        <w:proofErr w:type="spellEnd"/>
        <w:proofErr w:type="gramStart"/>
      </w:hyperlink>
      <w:proofErr w:type="gramEnd"/>
      <w:r w:rsidR="00B9082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:rsidR="00B9082A" w:rsidRDefault="00B9082A" w:rsidP="00366755">
      <w:pPr>
        <w:pStyle w:val="CargoAssinatura"/>
        <w:tabs>
          <w:tab w:val="left" w:pos="5205"/>
        </w:tabs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BC30D7" w:rsidRPr="00366755" w:rsidRDefault="00BC30D7" w:rsidP="00366755">
      <w:pPr>
        <w:pStyle w:val="CargoAssinatura"/>
        <w:tabs>
          <w:tab w:val="left" w:pos="5205"/>
        </w:tabs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DC7459" w:rsidRPr="00BF0670" w:rsidRDefault="00DC7459" w:rsidP="00757834">
      <w:pPr>
        <w:jc w:val="center"/>
        <w:rPr>
          <w:rFonts w:cstheme="minorHAnsi"/>
          <w:b/>
          <w:sz w:val="24"/>
          <w:szCs w:val="24"/>
        </w:rPr>
      </w:pPr>
      <w:r w:rsidRPr="00DC7459">
        <w:rPr>
          <w:rFonts w:cstheme="minorHAnsi"/>
          <w:b/>
          <w:color w:val="C00000"/>
          <w:sz w:val="24"/>
          <w:szCs w:val="24"/>
        </w:rPr>
        <w:lastRenderedPageBreak/>
        <w:t>CIRCO</w:t>
      </w:r>
      <w:r w:rsidRPr="00DC7459">
        <w:rPr>
          <w:rFonts w:cstheme="minorHAnsi"/>
          <w:b/>
          <w:color w:val="C00000"/>
          <w:sz w:val="24"/>
          <w:szCs w:val="24"/>
        </w:rPr>
        <w:br/>
      </w:r>
    </w:p>
    <w:p w:rsidR="00BF0670" w:rsidRDefault="00BF0670" w:rsidP="00BF067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F0670">
        <w:rPr>
          <w:rFonts w:cstheme="minorHAnsi"/>
          <w:b/>
          <w:sz w:val="24"/>
          <w:szCs w:val="24"/>
        </w:rPr>
        <w:t xml:space="preserve">De Araraquara para </w:t>
      </w:r>
      <w:proofErr w:type="spellStart"/>
      <w:r w:rsidRPr="00BF0670">
        <w:rPr>
          <w:rFonts w:cstheme="minorHAnsi"/>
          <w:b/>
          <w:sz w:val="24"/>
          <w:szCs w:val="24"/>
        </w:rPr>
        <w:t>Las</w:t>
      </w:r>
      <w:proofErr w:type="spellEnd"/>
      <w:r w:rsidRPr="00BF0670">
        <w:rPr>
          <w:rFonts w:cstheme="minorHAnsi"/>
          <w:b/>
          <w:sz w:val="24"/>
          <w:szCs w:val="24"/>
        </w:rPr>
        <w:t xml:space="preserve"> Vegas, de </w:t>
      </w:r>
      <w:proofErr w:type="spellStart"/>
      <w:r w:rsidRPr="00BF0670">
        <w:rPr>
          <w:rFonts w:cstheme="minorHAnsi"/>
          <w:b/>
          <w:sz w:val="24"/>
          <w:szCs w:val="24"/>
        </w:rPr>
        <w:t>Las</w:t>
      </w:r>
      <w:proofErr w:type="spellEnd"/>
      <w:r w:rsidRPr="00BF0670">
        <w:rPr>
          <w:rFonts w:cstheme="minorHAnsi"/>
          <w:b/>
          <w:sz w:val="24"/>
          <w:szCs w:val="24"/>
        </w:rPr>
        <w:t xml:space="preserve"> Vegas para </w:t>
      </w:r>
      <w:proofErr w:type="gramStart"/>
      <w:r w:rsidRPr="00BF0670">
        <w:rPr>
          <w:rFonts w:cstheme="minorHAnsi"/>
          <w:b/>
          <w:sz w:val="24"/>
          <w:szCs w:val="24"/>
        </w:rPr>
        <w:t>Araraquara</w:t>
      </w:r>
      <w:proofErr w:type="gramEnd"/>
    </w:p>
    <w:p w:rsidR="00BF0670" w:rsidRPr="00BF0670" w:rsidRDefault="00BF0670" w:rsidP="00BF067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BF0670" w:rsidRDefault="007368D2" w:rsidP="00BF0670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BF0670">
        <w:rPr>
          <w:rFonts w:cstheme="minorHAnsi"/>
          <w:i/>
          <w:sz w:val="24"/>
          <w:szCs w:val="24"/>
        </w:rPr>
        <w:t xml:space="preserve">Reinaldo </w:t>
      </w:r>
      <w:proofErr w:type="spellStart"/>
      <w:r w:rsidRPr="00BF0670">
        <w:rPr>
          <w:rFonts w:cstheme="minorHAnsi"/>
          <w:i/>
          <w:sz w:val="24"/>
          <w:szCs w:val="24"/>
        </w:rPr>
        <w:t>Noguti</w:t>
      </w:r>
      <w:proofErr w:type="spellEnd"/>
      <w:r w:rsidRPr="00BF0670">
        <w:rPr>
          <w:rFonts w:cstheme="minorHAnsi"/>
          <w:i/>
          <w:sz w:val="24"/>
          <w:szCs w:val="24"/>
        </w:rPr>
        <w:t xml:space="preserve">, artista do </w:t>
      </w:r>
      <w:proofErr w:type="spellStart"/>
      <w:r w:rsidRPr="00BF0670">
        <w:rPr>
          <w:rFonts w:cstheme="minorHAnsi"/>
          <w:i/>
          <w:sz w:val="24"/>
          <w:szCs w:val="24"/>
        </w:rPr>
        <w:t>Cirque</w:t>
      </w:r>
      <w:proofErr w:type="spellEnd"/>
      <w:r w:rsidRPr="00BF0670">
        <w:rPr>
          <w:rFonts w:cstheme="minorHAnsi"/>
          <w:i/>
          <w:sz w:val="24"/>
          <w:szCs w:val="24"/>
        </w:rPr>
        <w:t xml:space="preserve"> </w:t>
      </w:r>
      <w:proofErr w:type="spellStart"/>
      <w:proofErr w:type="gramStart"/>
      <w:r w:rsidRPr="00BF0670">
        <w:rPr>
          <w:rFonts w:cstheme="minorHAnsi"/>
          <w:i/>
          <w:sz w:val="24"/>
          <w:szCs w:val="24"/>
        </w:rPr>
        <w:t>du</w:t>
      </w:r>
      <w:proofErr w:type="spellEnd"/>
      <w:proofErr w:type="gramEnd"/>
      <w:r w:rsidRPr="00BF0670">
        <w:rPr>
          <w:rFonts w:cstheme="minorHAnsi"/>
          <w:i/>
          <w:sz w:val="24"/>
          <w:szCs w:val="24"/>
        </w:rPr>
        <w:t xml:space="preserve"> Soleil, compartilha sua trajetória artística com o público</w:t>
      </w:r>
      <w:r w:rsidR="00501B57" w:rsidRPr="00BF0670">
        <w:rPr>
          <w:rFonts w:cstheme="minorHAnsi"/>
          <w:i/>
          <w:sz w:val="24"/>
          <w:szCs w:val="24"/>
        </w:rPr>
        <w:t xml:space="preserve">, </w:t>
      </w:r>
      <w:r w:rsidR="00217D98" w:rsidRPr="00BF0670">
        <w:rPr>
          <w:rFonts w:cstheme="minorHAnsi"/>
          <w:i/>
          <w:sz w:val="24"/>
          <w:szCs w:val="24"/>
        </w:rPr>
        <w:t xml:space="preserve">em encontro </w:t>
      </w:r>
      <w:r w:rsidR="00501B57" w:rsidRPr="00BF0670">
        <w:rPr>
          <w:rFonts w:cstheme="minorHAnsi"/>
          <w:i/>
          <w:sz w:val="24"/>
          <w:szCs w:val="24"/>
        </w:rPr>
        <w:t xml:space="preserve">no Sesc </w:t>
      </w:r>
    </w:p>
    <w:p w:rsidR="001B6CCE" w:rsidRPr="00BF0670" w:rsidRDefault="001B6CCE" w:rsidP="00BF0670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:rsidR="0054675F" w:rsidRPr="00F506F9" w:rsidRDefault="00501B57" w:rsidP="0054675F">
      <w:pPr>
        <w:pStyle w:val="CargoAssinatura"/>
        <w:jc w:val="both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N</w:t>
      </w:r>
      <w:r w:rsidR="00217D98">
        <w:rPr>
          <w:rFonts w:asciiTheme="minorHAnsi" w:hAnsiTheme="minorHAnsi" w:cstheme="minorHAnsi"/>
          <w:bCs/>
          <w:color w:val="auto"/>
          <w:sz w:val="24"/>
          <w:szCs w:val="24"/>
        </w:rPr>
        <w:t>o</w:t>
      </w:r>
      <w:r w:rsidR="007345F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próximo sábado (</w:t>
      </w:r>
      <w:r w:rsidR="00217D98">
        <w:rPr>
          <w:rFonts w:asciiTheme="minorHAnsi" w:hAnsiTheme="minorHAnsi" w:cstheme="minorHAnsi"/>
          <w:bCs/>
          <w:color w:val="auto"/>
          <w:sz w:val="24"/>
          <w:szCs w:val="24"/>
        </w:rPr>
        <w:t>3</w:t>
      </w:r>
      <w:r w:rsidR="007345F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), </w:t>
      </w:r>
      <w:r w:rsidR="00F506F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 </w:t>
      </w:r>
      <w:proofErr w:type="gramStart"/>
      <w:r w:rsidR="00F506F9"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 w:rsidR="00F506F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 promove, </w:t>
      </w:r>
      <w:r w:rsidR="007345F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 partir das 10h,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um encontro</w:t>
      </w:r>
      <w:r w:rsidR="00F506F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do público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com Reinaldo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Noguti</w:t>
      </w:r>
      <w:proofErr w:type="spellEnd"/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, </w:t>
      </w:r>
      <w:r w:rsidR="00F506F9">
        <w:rPr>
          <w:rFonts w:asciiTheme="minorHAnsi" w:hAnsiTheme="minorHAnsi" w:cstheme="minorHAnsi"/>
          <w:color w:val="auto"/>
          <w:sz w:val="24"/>
          <w:szCs w:val="24"/>
        </w:rPr>
        <w:t>artista de Araraquara que atua</w:t>
      </w:r>
      <w:r w:rsidR="001B6CCE">
        <w:rPr>
          <w:rFonts w:asciiTheme="minorHAnsi" w:hAnsiTheme="minorHAnsi" w:cstheme="minorHAnsi"/>
          <w:color w:val="auto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Cirque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du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Soleil</w:t>
      </w:r>
      <w:r w:rsidR="00F506F9">
        <w:rPr>
          <w:rFonts w:asciiTheme="minorHAnsi" w:hAnsiTheme="minorHAnsi" w:cstheme="minorHAnsi"/>
          <w:color w:val="auto"/>
          <w:sz w:val="24"/>
          <w:szCs w:val="24"/>
        </w:rPr>
        <w:t xml:space="preserve"> há 15 anos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F506F9">
        <w:rPr>
          <w:rFonts w:asciiTheme="minorHAnsi" w:hAnsiTheme="minorHAnsi" w:cstheme="minorHAnsi"/>
          <w:color w:val="auto"/>
          <w:sz w:val="24"/>
          <w:szCs w:val="24"/>
        </w:rPr>
        <w:t xml:space="preserve">Na oportunidade, Reinaldo bate um papo com o público e </w:t>
      </w:r>
      <w:r w:rsidR="00F506F9">
        <w:rPr>
          <w:rFonts w:asciiTheme="minorHAnsi" w:hAnsiTheme="minorHAnsi" w:cstheme="minorHAnsi"/>
          <w:color w:val="auto"/>
          <w:spacing w:val="-2"/>
          <w:sz w:val="24"/>
          <w:szCs w:val="24"/>
        </w:rPr>
        <w:t>compartilha</w:t>
      </w:r>
      <w:r w:rsidR="00F506F9" w:rsidRPr="007368D2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sua trajetória pessoal, desde a sua formação como ginasta </w:t>
      </w:r>
      <w:r w:rsidR="000A5014">
        <w:rPr>
          <w:rFonts w:asciiTheme="minorHAnsi" w:hAnsiTheme="minorHAnsi" w:cstheme="minorHAnsi"/>
          <w:color w:val="auto"/>
          <w:spacing w:val="-2"/>
          <w:sz w:val="24"/>
          <w:szCs w:val="24"/>
        </w:rPr>
        <w:t>aqui na cidade,</w:t>
      </w:r>
      <w:r w:rsidR="00F506F9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até os dias atuais </w:t>
      </w:r>
      <w:r w:rsidR="00217D98">
        <w:rPr>
          <w:rFonts w:asciiTheme="minorHAnsi" w:hAnsiTheme="minorHAnsi" w:cstheme="minorHAnsi"/>
          <w:color w:val="auto"/>
          <w:sz w:val="24"/>
          <w:szCs w:val="24"/>
        </w:rPr>
        <w:t xml:space="preserve">em </w:t>
      </w:r>
      <w:proofErr w:type="spellStart"/>
      <w:r w:rsidR="00217D98">
        <w:rPr>
          <w:rFonts w:asciiTheme="minorHAnsi" w:hAnsiTheme="minorHAnsi" w:cstheme="minorHAnsi"/>
          <w:color w:val="auto"/>
          <w:sz w:val="24"/>
          <w:szCs w:val="24"/>
        </w:rPr>
        <w:t>Las</w:t>
      </w:r>
      <w:proofErr w:type="spellEnd"/>
      <w:r w:rsidR="00217D98">
        <w:rPr>
          <w:rFonts w:asciiTheme="minorHAnsi" w:hAnsiTheme="minorHAnsi" w:cstheme="minorHAnsi"/>
          <w:color w:val="auto"/>
          <w:sz w:val="24"/>
          <w:szCs w:val="24"/>
        </w:rPr>
        <w:t xml:space="preserve"> Vegas</w:t>
      </w:r>
      <w:r w:rsidR="000A5014">
        <w:rPr>
          <w:rFonts w:asciiTheme="minorHAnsi" w:hAnsiTheme="minorHAnsi" w:cstheme="minorHAnsi"/>
          <w:color w:val="auto"/>
          <w:sz w:val="24"/>
          <w:szCs w:val="24"/>
        </w:rPr>
        <w:t>, como parte da</w:t>
      </w:r>
      <w:r w:rsidR="0054675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4675F" w:rsidRPr="00F506F9">
        <w:rPr>
          <w:rFonts w:asciiTheme="minorHAnsi" w:hAnsiTheme="minorHAnsi" w:cstheme="minorHAnsi"/>
          <w:color w:val="auto"/>
          <w:sz w:val="24"/>
          <w:szCs w:val="24"/>
        </w:rPr>
        <w:t>ma</w:t>
      </w:r>
      <w:r w:rsidR="000A5014">
        <w:rPr>
          <w:rFonts w:asciiTheme="minorHAnsi" w:hAnsiTheme="minorHAnsi" w:cstheme="minorHAnsi"/>
          <w:color w:val="auto"/>
          <w:sz w:val="24"/>
          <w:szCs w:val="24"/>
        </w:rPr>
        <w:t>ior companhia circense do mundo.</w:t>
      </w:r>
    </w:p>
    <w:p w:rsidR="0054675F" w:rsidRDefault="0054675F" w:rsidP="007C41A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AD1A5D" w:rsidRPr="007368D2" w:rsidRDefault="00AD1A5D" w:rsidP="007C41AA">
      <w:pPr>
        <w:pStyle w:val="CargoAssinatura"/>
        <w:jc w:val="both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Saiba mais em: </w:t>
      </w:r>
      <w:hyperlink r:id="rId18" w:history="1">
        <w:r w:rsidRPr="00AD1A5D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Site </w:t>
        </w:r>
        <w:proofErr w:type="spellStart"/>
        <w:r w:rsidRPr="00AD1A5D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Cirque</w:t>
        </w:r>
        <w:proofErr w:type="spellEnd"/>
        <w:r w:rsidRPr="00AD1A5D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proofErr w:type="spellStart"/>
        <w:proofErr w:type="gramStart"/>
        <w:r w:rsidRPr="00AD1A5D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du</w:t>
        </w:r>
        <w:proofErr w:type="spellEnd"/>
        <w:proofErr w:type="gramEnd"/>
        <w:r w:rsidRPr="00AD1A5D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Soleil</w:t>
        </w:r>
      </w:hyperlink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/ </w:t>
      </w:r>
      <w:hyperlink r:id="rId19" w:history="1">
        <w:proofErr w:type="spellStart"/>
        <w:r w:rsidR="00457262" w:rsidRPr="00457262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Facebook</w:t>
        </w:r>
        <w:proofErr w:type="spellEnd"/>
        <w:r w:rsidR="00457262" w:rsidRPr="00457262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proofErr w:type="spellStart"/>
        <w:r w:rsidR="00457262" w:rsidRPr="00457262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Cirque</w:t>
        </w:r>
        <w:proofErr w:type="spellEnd"/>
        <w:r w:rsidR="00457262" w:rsidRPr="00457262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proofErr w:type="spellStart"/>
        <w:r w:rsidR="00457262" w:rsidRPr="00457262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du</w:t>
        </w:r>
        <w:proofErr w:type="spellEnd"/>
        <w:r w:rsidR="00457262" w:rsidRPr="00457262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Soleil</w:t>
        </w:r>
      </w:hyperlink>
      <w:r w:rsidR="00457262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/ </w:t>
      </w:r>
      <w:hyperlink r:id="rId20" w:history="1">
        <w:r w:rsidR="0038398F" w:rsidRPr="0038398F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Vídeo</w:t>
        </w:r>
      </w:hyperlink>
    </w:p>
    <w:p w:rsidR="0048020A" w:rsidRPr="0048020A" w:rsidRDefault="0048020A" w:rsidP="00823369">
      <w:pPr>
        <w:pStyle w:val="CargoAssinatura"/>
        <w:jc w:val="center"/>
        <w:rPr>
          <w:rFonts w:asciiTheme="minorHAnsi" w:hAnsiTheme="minorHAnsi" w:cstheme="minorHAnsi"/>
          <w:i/>
          <w:color w:val="auto"/>
          <w:spacing w:val="-1"/>
          <w:sz w:val="24"/>
          <w:szCs w:val="24"/>
        </w:rPr>
      </w:pPr>
    </w:p>
    <w:p w:rsidR="00F9023B" w:rsidRDefault="00F9023B" w:rsidP="00A44B65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="000A5014" w:rsidRDefault="000A5014" w:rsidP="00A44B65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="0047359E" w:rsidRPr="00BB078E" w:rsidRDefault="0047359E" w:rsidP="00A44B65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BB078E">
        <w:rPr>
          <w:rFonts w:eastAsiaTheme="minorHAnsi" w:cstheme="minorHAnsi"/>
          <w:b/>
          <w:sz w:val="24"/>
          <w:szCs w:val="24"/>
        </w:rPr>
        <w:t>Comunicação Sesc Araraquara</w:t>
      </w:r>
    </w:p>
    <w:p w:rsidR="0047359E" w:rsidRPr="002810E9" w:rsidRDefault="00797659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1" w:history="1">
        <w:r w:rsidR="0047359E" w:rsidRPr="002810E9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47359E" w:rsidRPr="002810E9" w:rsidRDefault="0047359E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proofErr w:type="gramStart"/>
      <w:r w:rsidRPr="002810E9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7513 – </w:t>
      </w: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Mariana</w:t>
      </w:r>
      <w:proofErr w:type="gramEnd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</w:p>
    <w:p w:rsidR="0047359E" w:rsidRPr="007F1D30" w:rsidRDefault="0047359E" w:rsidP="0047359E">
      <w:pPr>
        <w:spacing w:after="0"/>
        <w:jc w:val="both"/>
        <w:rPr>
          <w:rFonts w:eastAsia="Times New Roman" w:cstheme="minorHAnsi"/>
          <w:sz w:val="24"/>
          <w:szCs w:val="24"/>
        </w:rPr>
      </w:pPr>
      <w:proofErr w:type="gramStart"/>
      <w:r>
        <w:rPr>
          <w:rFonts w:cstheme="minorHAnsi"/>
          <w:bCs/>
          <w:sz w:val="24"/>
          <w:szCs w:val="24"/>
        </w:rPr>
        <w:t>7529- Márcia Moreira</w:t>
      </w:r>
      <w:proofErr w:type="gramEnd"/>
    </w:p>
    <w:p w:rsidR="0047359E" w:rsidRPr="007F1D30" w:rsidRDefault="0047359E">
      <w:pPr>
        <w:rPr>
          <w:rFonts w:cstheme="minorHAnsi"/>
          <w:sz w:val="24"/>
          <w:szCs w:val="24"/>
        </w:rPr>
      </w:pPr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D98" w:rsidRDefault="00217D98" w:rsidP="006B25DE">
      <w:pPr>
        <w:spacing w:after="0" w:line="240" w:lineRule="auto"/>
      </w:pPr>
      <w:r>
        <w:separator/>
      </w:r>
    </w:p>
  </w:endnote>
  <w:endnote w:type="continuationSeparator" w:id="0">
    <w:p w:rsidR="00217D98" w:rsidRDefault="00217D98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otiva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D98" w:rsidRDefault="00217D98" w:rsidP="006B25DE">
      <w:pPr>
        <w:spacing w:after="0" w:line="240" w:lineRule="auto"/>
      </w:pPr>
      <w:r>
        <w:separator/>
      </w:r>
    </w:p>
  </w:footnote>
  <w:footnote w:type="continuationSeparator" w:id="0">
    <w:p w:rsidR="00217D98" w:rsidRDefault="00217D98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"/>
  </w:num>
  <w:num w:numId="4">
    <w:abstractNumId w:val="3"/>
  </w:num>
  <w:num w:numId="5">
    <w:abstractNumId w:val="20"/>
  </w:num>
  <w:num w:numId="6">
    <w:abstractNumId w:val="18"/>
  </w:num>
  <w:num w:numId="7">
    <w:abstractNumId w:val="10"/>
  </w:num>
  <w:num w:numId="8">
    <w:abstractNumId w:val="12"/>
  </w:num>
  <w:num w:numId="9">
    <w:abstractNumId w:val="2"/>
  </w:num>
  <w:num w:numId="10">
    <w:abstractNumId w:val="15"/>
  </w:num>
  <w:num w:numId="11">
    <w:abstractNumId w:val="14"/>
  </w:num>
  <w:num w:numId="12">
    <w:abstractNumId w:val="5"/>
  </w:num>
  <w:num w:numId="13">
    <w:abstractNumId w:val="4"/>
  </w:num>
  <w:num w:numId="14">
    <w:abstractNumId w:val="8"/>
  </w:num>
  <w:num w:numId="15">
    <w:abstractNumId w:val="7"/>
  </w:num>
  <w:num w:numId="16">
    <w:abstractNumId w:val="21"/>
  </w:num>
  <w:num w:numId="17">
    <w:abstractNumId w:val="6"/>
  </w:num>
  <w:num w:numId="18">
    <w:abstractNumId w:val="13"/>
  </w:num>
  <w:num w:numId="19">
    <w:abstractNumId w:val="22"/>
  </w:num>
  <w:num w:numId="20">
    <w:abstractNumId w:val="9"/>
  </w:num>
  <w:num w:numId="21">
    <w:abstractNumId w:val="0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D9F"/>
    <w:rsid w:val="000018A3"/>
    <w:rsid w:val="000021AF"/>
    <w:rsid w:val="0000287B"/>
    <w:rsid w:val="00005B08"/>
    <w:rsid w:val="000061C5"/>
    <w:rsid w:val="00006AD5"/>
    <w:rsid w:val="00006B31"/>
    <w:rsid w:val="00006FFF"/>
    <w:rsid w:val="000103B9"/>
    <w:rsid w:val="000105C7"/>
    <w:rsid w:val="00012076"/>
    <w:rsid w:val="0001251E"/>
    <w:rsid w:val="00012DB6"/>
    <w:rsid w:val="00015822"/>
    <w:rsid w:val="000158D4"/>
    <w:rsid w:val="00015DE2"/>
    <w:rsid w:val="00016AF9"/>
    <w:rsid w:val="00017578"/>
    <w:rsid w:val="00017CB8"/>
    <w:rsid w:val="00021CEF"/>
    <w:rsid w:val="00023097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EB"/>
    <w:rsid w:val="000305AC"/>
    <w:rsid w:val="00032CD9"/>
    <w:rsid w:val="00033414"/>
    <w:rsid w:val="0003348C"/>
    <w:rsid w:val="00033777"/>
    <w:rsid w:val="00034949"/>
    <w:rsid w:val="000356C2"/>
    <w:rsid w:val="0003692B"/>
    <w:rsid w:val="00036F44"/>
    <w:rsid w:val="000370FC"/>
    <w:rsid w:val="0003795E"/>
    <w:rsid w:val="00037D70"/>
    <w:rsid w:val="00043245"/>
    <w:rsid w:val="00044B1A"/>
    <w:rsid w:val="00044F00"/>
    <w:rsid w:val="00045A6F"/>
    <w:rsid w:val="0004625A"/>
    <w:rsid w:val="00046D49"/>
    <w:rsid w:val="00047344"/>
    <w:rsid w:val="00050262"/>
    <w:rsid w:val="00051483"/>
    <w:rsid w:val="00052C77"/>
    <w:rsid w:val="0005477D"/>
    <w:rsid w:val="00054A02"/>
    <w:rsid w:val="0005513D"/>
    <w:rsid w:val="000551C9"/>
    <w:rsid w:val="00055405"/>
    <w:rsid w:val="000569EA"/>
    <w:rsid w:val="00057653"/>
    <w:rsid w:val="00060724"/>
    <w:rsid w:val="0006072D"/>
    <w:rsid w:val="00060FCD"/>
    <w:rsid w:val="00061CA6"/>
    <w:rsid w:val="00062AB3"/>
    <w:rsid w:val="0006466E"/>
    <w:rsid w:val="00064C2E"/>
    <w:rsid w:val="00064D3A"/>
    <w:rsid w:val="00065F72"/>
    <w:rsid w:val="00066514"/>
    <w:rsid w:val="00067F4B"/>
    <w:rsid w:val="000711D7"/>
    <w:rsid w:val="0007125C"/>
    <w:rsid w:val="00071528"/>
    <w:rsid w:val="00072106"/>
    <w:rsid w:val="00072347"/>
    <w:rsid w:val="0007280B"/>
    <w:rsid w:val="0007353A"/>
    <w:rsid w:val="00073CB4"/>
    <w:rsid w:val="00076602"/>
    <w:rsid w:val="00076624"/>
    <w:rsid w:val="00076698"/>
    <w:rsid w:val="000806F4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EBC"/>
    <w:rsid w:val="00090EDE"/>
    <w:rsid w:val="00092069"/>
    <w:rsid w:val="0009306D"/>
    <w:rsid w:val="00093E58"/>
    <w:rsid w:val="0009511C"/>
    <w:rsid w:val="00096268"/>
    <w:rsid w:val="00097A36"/>
    <w:rsid w:val="000A0307"/>
    <w:rsid w:val="000A0503"/>
    <w:rsid w:val="000A0D2A"/>
    <w:rsid w:val="000A3F53"/>
    <w:rsid w:val="000A498C"/>
    <w:rsid w:val="000A5013"/>
    <w:rsid w:val="000A5014"/>
    <w:rsid w:val="000A5C54"/>
    <w:rsid w:val="000A6E4A"/>
    <w:rsid w:val="000A7995"/>
    <w:rsid w:val="000B1ADA"/>
    <w:rsid w:val="000B1C9C"/>
    <w:rsid w:val="000B3481"/>
    <w:rsid w:val="000B3A09"/>
    <w:rsid w:val="000B438C"/>
    <w:rsid w:val="000B558C"/>
    <w:rsid w:val="000B626E"/>
    <w:rsid w:val="000B7C25"/>
    <w:rsid w:val="000C001A"/>
    <w:rsid w:val="000C0313"/>
    <w:rsid w:val="000C451D"/>
    <w:rsid w:val="000C481F"/>
    <w:rsid w:val="000C50C5"/>
    <w:rsid w:val="000C647B"/>
    <w:rsid w:val="000D0942"/>
    <w:rsid w:val="000D238F"/>
    <w:rsid w:val="000D284F"/>
    <w:rsid w:val="000D2EDE"/>
    <w:rsid w:val="000D32FC"/>
    <w:rsid w:val="000D4147"/>
    <w:rsid w:val="000D4295"/>
    <w:rsid w:val="000D4732"/>
    <w:rsid w:val="000D5703"/>
    <w:rsid w:val="000D7400"/>
    <w:rsid w:val="000D7FD5"/>
    <w:rsid w:val="000E04C0"/>
    <w:rsid w:val="000E061D"/>
    <w:rsid w:val="000E2C79"/>
    <w:rsid w:val="000E3CCE"/>
    <w:rsid w:val="000E543E"/>
    <w:rsid w:val="000E597A"/>
    <w:rsid w:val="000E6D96"/>
    <w:rsid w:val="000F1677"/>
    <w:rsid w:val="000F17F5"/>
    <w:rsid w:val="000F1EDB"/>
    <w:rsid w:val="000F2F9A"/>
    <w:rsid w:val="000F4483"/>
    <w:rsid w:val="000F4952"/>
    <w:rsid w:val="000F5547"/>
    <w:rsid w:val="000F5C15"/>
    <w:rsid w:val="000F6B88"/>
    <w:rsid w:val="000F6E60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C18"/>
    <w:rsid w:val="00105D8F"/>
    <w:rsid w:val="0010604C"/>
    <w:rsid w:val="00110575"/>
    <w:rsid w:val="001113C6"/>
    <w:rsid w:val="0011151F"/>
    <w:rsid w:val="00111CBE"/>
    <w:rsid w:val="00111D48"/>
    <w:rsid w:val="00111D5D"/>
    <w:rsid w:val="001123E5"/>
    <w:rsid w:val="00112DB9"/>
    <w:rsid w:val="001138D2"/>
    <w:rsid w:val="0011487A"/>
    <w:rsid w:val="001155EE"/>
    <w:rsid w:val="00116677"/>
    <w:rsid w:val="00121266"/>
    <w:rsid w:val="0012137F"/>
    <w:rsid w:val="00122FC2"/>
    <w:rsid w:val="00125C19"/>
    <w:rsid w:val="0012658B"/>
    <w:rsid w:val="00127989"/>
    <w:rsid w:val="001305F9"/>
    <w:rsid w:val="001315E7"/>
    <w:rsid w:val="00131A23"/>
    <w:rsid w:val="00131D19"/>
    <w:rsid w:val="00132E54"/>
    <w:rsid w:val="00135029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7660"/>
    <w:rsid w:val="00147CAE"/>
    <w:rsid w:val="00147D88"/>
    <w:rsid w:val="001511AF"/>
    <w:rsid w:val="00151915"/>
    <w:rsid w:val="00151EF3"/>
    <w:rsid w:val="00152381"/>
    <w:rsid w:val="00152E8F"/>
    <w:rsid w:val="0015317E"/>
    <w:rsid w:val="00153801"/>
    <w:rsid w:val="00154FA1"/>
    <w:rsid w:val="00154FA5"/>
    <w:rsid w:val="001550CB"/>
    <w:rsid w:val="00155EF1"/>
    <w:rsid w:val="00156A61"/>
    <w:rsid w:val="00156DDC"/>
    <w:rsid w:val="00157767"/>
    <w:rsid w:val="00157D77"/>
    <w:rsid w:val="001603C6"/>
    <w:rsid w:val="0016153C"/>
    <w:rsid w:val="00161C08"/>
    <w:rsid w:val="00162B29"/>
    <w:rsid w:val="00162B74"/>
    <w:rsid w:val="00162D95"/>
    <w:rsid w:val="001631CD"/>
    <w:rsid w:val="001644E2"/>
    <w:rsid w:val="00164BC2"/>
    <w:rsid w:val="001652DB"/>
    <w:rsid w:val="00167128"/>
    <w:rsid w:val="00167E75"/>
    <w:rsid w:val="001700E5"/>
    <w:rsid w:val="001715AE"/>
    <w:rsid w:val="0017280C"/>
    <w:rsid w:val="00172BBF"/>
    <w:rsid w:val="00172FBC"/>
    <w:rsid w:val="00174879"/>
    <w:rsid w:val="00175826"/>
    <w:rsid w:val="001759B0"/>
    <w:rsid w:val="00177066"/>
    <w:rsid w:val="001774C1"/>
    <w:rsid w:val="00180A11"/>
    <w:rsid w:val="00180DD1"/>
    <w:rsid w:val="0018105D"/>
    <w:rsid w:val="00183EB1"/>
    <w:rsid w:val="0018560A"/>
    <w:rsid w:val="00187247"/>
    <w:rsid w:val="00192724"/>
    <w:rsid w:val="00193452"/>
    <w:rsid w:val="001935B3"/>
    <w:rsid w:val="00193DF2"/>
    <w:rsid w:val="00196916"/>
    <w:rsid w:val="00197469"/>
    <w:rsid w:val="00197AC2"/>
    <w:rsid w:val="001A0099"/>
    <w:rsid w:val="001A134E"/>
    <w:rsid w:val="001A13AA"/>
    <w:rsid w:val="001A16B8"/>
    <w:rsid w:val="001A23D9"/>
    <w:rsid w:val="001A2E4F"/>
    <w:rsid w:val="001A365B"/>
    <w:rsid w:val="001A4E52"/>
    <w:rsid w:val="001A5027"/>
    <w:rsid w:val="001A7A99"/>
    <w:rsid w:val="001A7B88"/>
    <w:rsid w:val="001B560B"/>
    <w:rsid w:val="001B63C6"/>
    <w:rsid w:val="001B6A8A"/>
    <w:rsid w:val="001B6CCE"/>
    <w:rsid w:val="001B7CD9"/>
    <w:rsid w:val="001C1315"/>
    <w:rsid w:val="001C2069"/>
    <w:rsid w:val="001C2915"/>
    <w:rsid w:val="001C3354"/>
    <w:rsid w:val="001C3AB4"/>
    <w:rsid w:val="001C4002"/>
    <w:rsid w:val="001C44D5"/>
    <w:rsid w:val="001C47BA"/>
    <w:rsid w:val="001C4EAA"/>
    <w:rsid w:val="001C5ABC"/>
    <w:rsid w:val="001C644B"/>
    <w:rsid w:val="001C72C7"/>
    <w:rsid w:val="001C76EA"/>
    <w:rsid w:val="001C7A1C"/>
    <w:rsid w:val="001D0E26"/>
    <w:rsid w:val="001D1F6B"/>
    <w:rsid w:val="001D4490"/>
    <w:rsid w:val="001D5D35"/>
    <w:rsid w:val="001D6191"/>
    <w:rsid w:val="001D763C"/>
    <w:rsid w:val="001E0ADA"/>
    <w:rsid w:val="001E1257"/>
    <w:rsid w:val="001E13D7"/>
    <w:rsid w:val="001E50E0"/>
    <w:rsid w:val="001E5ED6"/>
    <w:rsid w:val="001E6E84"/>
    <w:rsid w:val="001F063A"/>
    <w:rsid w:val="001F173C"/>
    <w:rsid w:val="001F2F51"/>
    <w:rsid w:val="001F388B"/>
    <w:rsid w:val="001F453B"/>
    <w:rsid w:val="001F5E4A"/>
    <w:rsid w:val="001F5FF9"/>
    <w:rsid w:val="0020004F"/>
    <w:rsid w:val="002011C4"/>
    <w:rsid w:val="00202D17"/>
    <w:rsid w:val="00203BF2"/>
    <w:rsid w:val="00206AB2"/>
    <w:rsid w:val="002076AA"/>
    <w:rsid w:val="0021013E"/>
    <w:rsid w:val="00211155"/>
    <w:rsid w:val="0021153C"/>
    <w:rsid w:val="002124FB"/>
    <w:rsid w:val="002133AC"/>
    <w:rsid w:val="0021428C"/>
    <w:rsid w:val="0021673C"/>
    <w:rsid w:val="00217D98"/>
    <w:rsid w:val="002200E5"/>
    <w:rsid w:val="00220B52"/>
    <w:rsid w:val="00221724"/>
    <w:rsid w:val="00223728"/>
    <w:rsid w:val="00223DB2"/>
    <w:rsid w:val="002240FB"/>
    <w:rsid w:val="00224711"/>
    <w:rsid w:val="0022540E"/>
    <w:rsid w:val="00225682"/>
    <w:rsid w:val="00226D97"/>
    <w:rsid w:val="002272A0"/>
    <w:rsid w:val="00230015"/>
    <w:rsid w:val="00231768"/>
    <w:rsid w:val="00233D85"/>
    <w:rsid w:val="002346B8"/>
    <w:rsid w:val="00235F60"/>
    <w:rsid w:val="002364A9"/>
    <w:rsid w:val="0023691D"/>
    <w:rsid w:val="00237B2A"/>
    <w:rsid w:val="00237D1D"/>
    <w:rsid w:val="002407B6"/>
    <w:rsid w:val="00241250"/>
    <w:rsid w:val="002428DC"/>
    <w:rsid w:val="002434FB"/>
    <w:rsid w:val="002436EC"/>
    <w:rsid w:val="00243B76"/>
    <w:rsid w:val="00245BC9"/>
    <w:rsid w:val="002476EB"/>
    <w:rsid w:val="002479FE"/>
    <w:rsid w:val="00250639"/>
    <w:rsid w:val="00251C11"/>
    <w:rsid w:val="00251C16"/>
    <w:rsid w:val="002536A4"/>
    <w:rsid w:val="00254396"/>
    <w:rsid w:val="002543C6"/>
    <w:rsid w:val="002543DF"/>
    <w:rsid w:val="00255638"/>
    <w:rsid w:val="00256794"/>
    <w:rsid w:val="00256982"/>
    <w:rsid w:val="0025703C"/>
    <w:rsid w:val="00263863"/>
    <w:rsid w:val="00264CAB"/>
    <w:rsid w:val="00264CF9"/>
    <w:rsid w:val="00265609"/>
    <w:rsid w:val="00265A0E"/>
    <w:rsid w:val="00266091"/>
    <w:rsid w:val="0026688C"/>
    <w:rsid w:val="002668CB"/>
    <w:rsid w:val="00272428"/>
    <w:rsid w:val="00274C3B"/>
    <w:rsid w:val="00275470"/>
    <w:rsid w:val="00276CD3"/>
    <w:rsid w:val="0027707B"/>
    <w:rsid w:val="002775F9"/>
    <w:rsid w:val="00280B54"/>
    <w:rsid w:val="002823FD"/>
    <w:rsid w:val="002835E6"/>
    <w:rsid w:val="002838E7"/>
    <w:rsid w:val="002862C2"/>
    <w:rsid w:val="00286ED2"/>
    <w:rsid w:val="002872B4"/>
    <w:rsid w:val="002903FC"/>
    <w:rsid w:val="00290948"/>
    <w:rsid w:val="00291A34"/>
    <w:rsid w:val="00291F32"/>
    <w:rsid w:val="00292293"/>
    <w:rsid w:val="00293FF9"/>
    <w:rsid w:val="002940F2"/>
    <w:rsid w:val="00295854"/>
    <w:rsid w:val="00296685"/>
    <w:rsid w:val="002967B1"/>
    <w:rsid w:val="002A0CF4"/>
    <w:rsid w:val="002A1E56"/>
    <w:rsid w:val="002A30E1"/>
    <w:rsid w:val="002A5DB5"/>
    <w:rsid w:val="002B0B48"/>
    <w:rsid w:val="002B16A6"/>
    <w:rsid w:val="002B4492"/>
    <w:rsid w:val="002B5D41"/>
    <w:rsid w:val="002B681B"/>
    <w:rsid w:val="002C03AC"/>
    <w:rsid w:val="002C04D8"/>
    <w:rsid w:val="002C1A01"/>
    <w:rsid w:val="002C56B7"/>
    <w:rsid w:val="002C5796"/>
    <w:rsid w:val="002C5D65"/>
    <w:rsid w:val="002D0AC3"/>
    <w:rsid w:val="002D1444"/>
    <w:rsid w:val="002D45FD"/>
    <w:rsid w:val="002D47FA"/>
    <w:rsid w:val="002D6148"/>
    <w:rsid w:val="002E0AD1"/>
    <w:rsid w:val="002E0CB6"/>
    <w:rsid w:val="002E1EA7"/>
    <w:rsid w:val="002E2090"/>
    <w:rsid w:val="002E32B4"/>
    <w:rsid w:val="002E44F0"/>
    <w:rsid w:val="002E4FE9"/>
    <w:rsid w:val="002E5AC6"/>
    <w:rsid w:val="002F0C4E"/>
    <w:rsid w:val="002F0DC0"/>
    <w:rsid w:val="002F0F05"/>
    <w:rsid w:val="002F1457"/>
    <w:rsid w:val="002F1B33"/>
    <w:rsid w:val="002F3D27"/>
    <w:rsid w:val="002F463E"/>
    <w:rsid w:val="002F4E96"/>
    <w:rsid w:val="002F514B"/>
    <w:rsid w:val="002F5594"/>
    <w:rsid w:val="002F734C"/>
    <w:rsid w:val="002F7C05"/>
    <w:rsid w:val="002F7C0D"/>
    <w:rsid w:val="003015F5"/>
    <w:rsid w:val="00301989"/>
    <w:rsid w:val="003024CD"/>
    <w:rsid w:val="00302995"/>
    <w:rsid w:val="00304A77"/>
    <w:rsid w:val="0030561B"/>
    <w:rsid w:val="0030755D"/>
    <w:rsid w:val="00310963"/>
    <w:rsid w:val="00311DA1"/>
    <w:rsid w:val="003135F2"/>
    <w:rsid w:val="003139DD"/>
    <w:rsid w:val="00313EE4"/>
    <w:rsid w:val="00314397"/>
    <w:rsid w:val="0031499E"/>
    <w:rsid w:val="003153A4"/>
    <w:rsid w:val="0031734C"/>
    <w:rsid w:val="003203C5"/>
    <w:rsid w:val="003207C4"/>
    <w:rsid w:val="00320CDB"/>
    <w:rsid w:val="003217D8"/>
    <w:rsid w:val="00321BB0"/>
    <w:rsid w:val="003221E1"/>
    <w:rsid w:val="00323039"/>
    <w:rsid w:val="003246BF"/>
    <w:rsid w:val="00326489"/>
    <w:rsid w:val="00326943"/>
    <w:rsid w:val="00326A14"/>
    <w:rsid w:val="00326D57"/>
    <w:rsid w:val="003270EB"/>
    <w:rsid w:val="003275D0"/>
    <w:rsid w:val="003300C2"/>
    <w:rsid w:val="00330870"/>
    <w:rsid w:val="00330A6A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481"/>
    <w:rsid w:val="0034292E"/>
    <w:rsid w:val="00343E11"/>
    <w:rsid w:val="00344683"/>
    <w:rsid w:val="0034617B"/>
    <w:rsid w:val="00347AA6"/>
    <w:rsid w:val="0035118C"/>
    <w:rsid w:val="00352764"/>
    <w:rsid w:val="00352B77"/>
    <w:rsid w:val="00352E7F"/>
    <w:rsid w:val="00354241"/>
    <w:rsid w:val="003552ED"/>
    <w:rsid w:val="00356488"/>
    <w:rsid w:val="00356B1F"/>
    <w:rsid w:val="00357378"/>
    <w:rsid w:val="003578C3"/>
    <w:rsid w:val="00360290"/>
    <w:rsid w:val="00360A4D"/>
    <w:rsid w:val="003611CA"/>
    <w:rsid w:val="003613CA"/>
    <w:rsid w:val="00361588"/>
    <w:rsid w:val="00361939"/>
    <w:rsid w:val="0036254A"/>
    <w:rsid w:val="00363033"/>
    <w:rsid w:val="00364EE3"/>
    <w:rsid w:val="00365429"/>
    <w:rsid w:val="00365895"/>
    <w:rsid w:val="00366755"/>
    <w:rsid w:val="00366DAC"/>
    <w:rsid w:val="003703A4"/>
    <w:rsid w:val="0037147C"/>
    <w:rsid w:val="00371DC4"/>
    <w:rsid w:val="00372E80"/>
    <w:rsid w:val="003739EF"/>
    <w:rsid w:val="0037426C"/>
    <w:rsid w:val="0037449C"/>
    <w:rsid w:val="00376B23"/>
    <w:rsid w:val="003815FB"/>
    <w:rsid w:val="0038197A"/>
    <w:rsid w:val="00381C37"/>
    <w:rsid w:val="00382BE9"/>
    <w:rsid w:val="00382CF9"/>
    <w:rsid w:val="00382EB7"/>
    <w:rsid w:val="0038398F"/>
    <w:rsid w:val="00383E60"/>
    <w:rsid w:val="003860F0"/>
    <w:rsid w:val="003868C4"/>
    <w:rsid w:val="003913F8"/>
    <w:rsid w:val="00391793"/>
    <w:rsid w:val="00391DCD"/>
    <w:rsid w:val="00392103"/>
    <w:rsid w:val="003926CC"/>
    <w:rsid w:val="003933E6"/>
    <w:rsid w:val="00393DE2"/>
    <w:rsid w:val="00394C5B"/>
    <w:rsid w:val="00395421"/>
    <w:rsid w:val="00395E3E"/>
    <w:rsid w:val="003964D5"/>
    <w:rsid w:val="00396E26"/>
    <w:rsid w:val="003973DF"/>
    <w:rsid w:val="00397726"/>
    <w:rsid w:val="003A0DB4"/>
    <w:rsid w:val="003A2669"/>
    <w:rsid w:val="003A3CF8"/>
    <w:rsid w:val="003A66FC"/>
    <w:rsid w:val="003A6E53"/>
    <w:rsid w:val="003A764B"/>
    <w:rsid w:val="003B11C5"/>
    <w:rsid w:val="003B1536"/>
    <w:rsid w:val="003B18BD"/>
    <w:rsid w:val="003B40DB"/>
    <w:rsid w:val="003B4B67"/>
    <w:rsid w:val="003B604E"/>
    <w:rsid w:val="003B7B92"/>
    <w:rsid w:val="003C093E"/>
    <w:rsid w:val="003C0D76"/>
    <w:rsid w:val="003C46A3"/>
    <w:rsid w:val="003C7C31"/>
    <w:rsid w:val="003D03A2"/>
    <w:rsid w:val="003D0588"/>
    <w:rsid w:val="003D14BF"/>
    <w:rsid w:val="003D25EB"/>
    <w:rsid w:val="003D4665"/>
    <w:rsid w:val="003D4AB6"/>
    <w:rsid w:val="003D5737"/>
    <w:rsid w:val="003D642F"/>
    <w:rsid w:val="003E0147"/>
    <w:rsid w:val="003E1765"/>
    <w:rsid w:val="003E1CD2"/>
    <w:rsid w:val="003E1D7D"/>
    <w:rsid w:val="003E23D3"/>
    <w:rsid w:val="003E26A8"/>
    <w:rsid w:val="003E2AFB"/>
    <w:rsid w:val="003E2D99"/>
    <w:rsid w:val="003E42A2"/>
    <w:rsid w:val="003E4918"/>
    <w:rsid w:val="003E6580"/>
    <w:rsid w:val="003F08FC"/>
    <w:rsid w:val="003F09B6"/>
    <w:rsid w:val="003F2846"/>
    <w:rsid w:val="003F3498"/>
    <w:rsid w:val="003F42E9"/>
    <w:rsid w:val="003F452B"/>
    <w:rsid w:val="003F49F4"/>
    <w:rsid w:val="003F4CCD"/>
    <w:rsid w:val="003F5C8F"/>
    <w:rsid w:val="003F652F"/>
    <w:rsid w:val="003F722F"/>
    <w:rsid w:val="003F732A"/>
    <w:rsid w:val="003F7DA1"/>
    <w:rsid w:val="004007C0"/>
    <w:rsid w:val="004009D4"/>
    <w:rsid w:val="00401737"/>
    <w:rsid w:val="00401C62"/>
    <w:rsid w:val="00403950"/>
    <w:rsid w:val="00403AAD"/>
    <w:rsid w:val="00403DCE"/>
    <w:rsid w:val="00405607"/>
    <w:rsid w:val="0040564F"/>
    <w:rsid w:val="00405847"/>
    <w:rsid w:val="0040633D"/>
    <w:rsid w:val="00406666"/>
    <w:rsid w:val="00406DD1"/>
    <w:rsid w:val="00407904"/>
    <w:rsid w:val="00410278"/>
    <w:rsid w:val="004126FE"/>
    <w:rsid w:val="00412E40"/>
    <w:rsid w:val="0041450B"/>
    <w:rsid w:val="00416983"/>
    <w:rsid w:val="0041699C"/>
    <w:rsid w:val="00422122"/>
    <w:rsid w:val="004222C3"/>
    <w:rsid w:val="0042261B"/>
    <w:rsid w:val="00422705"/>
    <w:rsid w:val="00423C83"/>
    <w:rsid w:val="004253E1"/>
    <w:rsid w:val="00425636"/>
    <w:rsid w:val="00426229"/>
    <w:rsid w:val="0042764F"/>
    <w:rsid w:val="00427AE1"/>
    <w:rsid w:val="004305EF"/>
    <w:rsid w:val="00431E11"/>
    <w:rsid w:val="004324F4"/>
    <w:rsid w:val="0043264D"/>
    <w:rsid w:val="00433BBF"/>
    <w:rsid w:val="0043449B"/>
    <w:rsid w:val="00434E16"/>
    <w:rsid w:val="00435053"/>
    <w:rsid w:val="004358A6"/>
    <w:rsid w:val="004362A2"/>
    <w:rsid w:val="00436563"/>
    <w:rsid w:val="00436E05"/>
    <w:rsid w:val="00436E7A"/>
    <w:rsid w:val="00437477"/>
    <w:rsid w:val="004403D6"/>
    <w:rsid w:val="0044045D"/>
    <w:rsid w:val="00440EC7"/>
    <w:rsid w:val="00441EC7"/>
    <w:rsid w:val="0044406C"/>
    <w:rsid w:val="004443BA"/>
    <w:rsid w:val="004448A1"/>
    <w:rsid w:val="00447487"/>
    <w:rsid w:val="00447A64"/>
    <w:rsid w:val="00450307"/>
    <w:rsid w:val="00451737"/>
    <w:rsid w:val="00451FD5"/>
    <w:rsid w:val="0045407D"/>
    <w:rsid w:val="004542B9"/>
    <w:rsid w:val="004546E1"/>
    <w:rsid w:val="004552CC"/>
    <w:rsid w:val="00455A17"/>
    <w:rsid w:val="00455AA3"/>
    <w:rsid w:val="004569E4"/>
    <w:rsid w:val="00456F1C"/>
    <w:rsid w:val="00456F4B"/>
    <w:rsid w:val="0045701F"/>
    <w:rsid w:val="0045724C"/>
    <w:rsid w:val="00457262"/>
    <w:rsid w:val="00457C1B"/>
    <w:rsid w:val="00457D68"/>
    <w:rsid w:val="004605A2"/>
    <w:rsid w:val="00460E9F"/>
    <w:rsid w:val="004618B2"/>
    <w:rsid w:val="00461DB4"/>
    <w:rsid w:val="00462831"/>
    <w:rsid w:val="00462862"/>
    <w:rsid w:val="00465E5B"/>
    <w:rsid w:val="00467593"/>
    <w:rsid w:val="00467AA2"/>
    <w:rsid w:val="00470D92"/>
    <w:rsid w:val="00471BF4"/>
    <w:rsid w:val="004732C0"/>
    <w:rsid w:val="0047359E"/>
    <w:rsid w:val="00473EB4"/>
    <w:rsid w:val="0047605D"/>
    <w:rsid w:val="004762A9"/>
    <w:rsid w:val="00476555"/>
    <w:rsid w:val="0048020A"/>
    <w:rsid w:val="00480448"/>
    <w:rsid w:val="004806C9"/>
    <w:rsid w:val="00480706"/>
    <w:rsid w:val="00480DC7"/>
    <w:rsid w:val="00480EE1"/>
    <w:rsid w:val="0048162F"/>
    <w:rsid w:val="00482AD9"/>
    <w:rsid w:val="00482C4B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74B4"/>
    <w:rsid w:val="004913A8"/>
    <w:rsid w:val="004913E6"/>
    <w:rsid w:val="00491C69"/>
    <w:rsid w:val="004924D2"/>
    <w:rsid w:val="004934CC"/>
    <w:rsid w:val="00494BE2"/>
    <w:rsid w:val="00495BA1"/>
    <w:rsid w:val="004977B8"/>
    <w:rsid w:val="00497AC0"/>
    <w:rsid w:val="00497C85"/>
    <w:rsid w:val="004A0C7E"/>
    <w:rsid w:val="004A2DCC"/>
    <w:rsid w:val="004A4720"/>
    <w:rsid w:val="004A4A1C"/>
    <w:rsid w:val="004A5F0C"/>
    <w:rsid w:val="004A63D5"/>
    <w:rsid w:val="004B1320"/>
    <w:rsid w:val="004B2593"/>
    <w:rsid w:val="004B3C72"/>
    <w:rsid w:val="004B5088"/>
    <w:rsid w:val="004B67F7"/>
    <w:rsid w:val="004B7C65"/>
    <w:rsid w:val="004C3E22"/>
    <w:rsid w:val="004C4303"/>
    <w:rsid w:val="004C4DEA"/>
    <w:rsid w:val="004C52C7"/>
    <w:rsid w:val="004C587E"/>
    <w:rsid w:val="004C66F3"/>
    <w:rsid w:val="004C6A77"/>
    <w:rsid w:val="004C6DCC"/>
    <w:rsid w:val="004C6E9D"/>
    <w:rsid w:val="004C7531"/>
    <w:rsid w:val="004C7E0B"/>
    <w:rsid w:val="004C7E80"/>
    <w:rsid w:val="004C7F43"/>
    <w:rsid w:val="004D0A8A"/>
    <w:rsid w:val="004D12BE"/>
    <w:rsid w:val="004D12E8"/>
    <w:rsid w:val="004D17E6"/>
    <w:rsid w:val="004D3DF6"/>
    <w:rsid w:val="004D4124"/>
    <w:rsid w:val="004D4AD8"/>
    <w:rsid w:val="004D4EA2"/>
    <w:rsid w:val="004D610A"/>
    <w:rsid w:val="004D70C5"/>
    <w:rsid w:val="004E066E"/>
    <w:rsid w:val="004E0BA4"/>
    <w:rsid w:val="004E12B9"/>
    <w:rsid w:val="004E180F"/>
    <w:rsid w:val="004E318C"/>
    <w:rsid w:val="004E37C9"/>
    <w:rsid w:val="004E3BD9"/>
    <w:rsid w:val="004E3F6E"/>
    <w:rsid w:val="004E443B"/>
    <w:rsid w:val="004E5378"/>
    <w:rsid w:val="004E6548"/>
    <w:rsid w:val="004E66C5"/>
    <w:rsid w:val="004F08D0"/>
    <w:rsid w:val="004F208D"/>
    <w:rsid w:val="004F248B"/>
    <w:rsid w:val="004F283E"/>
    <w:rsid w:val="004F28A8"/>
    <w:rsid w:val="004F2D2D"/>
    <w:rsid w:val="004F31E8"/>
    <w:rsid w:val="004F347C"/>
    <w:rsid w:val="004F39B6"/>
    <w:rsid w:val="004F54AC"/>
    <w:rsid w:val="004F5C08"/>
    <w:rsid w:val="004F7AF5"/>
    <w:rsid w:val="0050017C"/>
    <w:rsid w:val="00500429"/>
    <w:rsid w:val="00501B57"/>
    <w:rsid w:val="00501F72"/>
    <w:rsid w:val="00502A6D"/>
    <w:rsid w:val="00502F9B"/>
    <w:rsid w:val="00503806"/>
    <w:rsid w:val="00504969"/>
    <w:rsid w:val="00504DE2"/>
    <w:rsid w:val="00505536"/>
    <w:rsid w:val="005066DF"/>
    <w:rsid w:val="005100A6"/>
    <w:rsid w:val="00512777"/>
    <w:rsid w:val="00514373"/>
    <w:rsid w:val="005147EE"/>
    <w:rsid w:val="005160E0"/>
    <w:rsid w:val="005210AD"/>
    <w:rsid w:val="005239FA"/>
    <w:rsid w:val="00523B4D"/>
    <w:rsid w:val="0052419E"/>
    <w:rsid w:val="005243A3"/>
    <w:rsid w:val="005247DC"/>
    <w:rsid w:val="005269BF"/>
    <w:rsid w:val="00531875"/>
    <w:rsid w:val="0053403A"/>
    <w:rsid w:val="00534093"/>
    <w:rsid w:val="00534D28"/>
    <w:rsid w:val="00535086"/>
    <w:rsid w:val="00535A3C"/>
    <w:rsid w:val="00535D6C"/>
    <w:rsid w:val="0053616E"/>
    <w:rsid w:val="0053712E"/>
    <w:rsid w:val="0054023D"/>
    <w:rsid w:val="0054082A"/>
    <w:rsid w:val="00540D75"/>
    <w:rsid w:val="0054223B"/>
    <w:rsid w:val="00542A6C"/>
    <w:rsid w:val="00542DFE"/>
    <w:rsid w:val="0054418F"/>
    <w:rsid w:val="00544A55"/>
    <w:rsid w:val="00544B88"/>
    <w:rsid w:val="005465AA"/>
    <w:rsid w:val="0054675F"/>
    <w:rsid w:val="00546AE2"/>
    <w:rsid w:val="005506F6"/>
    <w:rsid w:val="005519CB"/>
    <w:rsid w:val="0055220B"/>
    <w:rsid w:val="005544BC"/>
    <w:rsid w:val="00555636"/>
    <w:rsid w:val="005564AF"/>
    <w:rsid w:val="0055680F"/>
    <w:rsid w:val="00557E68"/>
    <w:rsid w:val="00561612"/>
    <w:rsid w:val="005621A8"/>
    <w:rsid w:val="005621CA"/>
    <w:rsid w:val="00563BFF"/>
    <w:rsid w:val="00563C00"/>
    <w:rsid w:val="00563EF3"/>
    <w:rsid w:val="0056579F"/>
    <w:rsid w:val="005702C7"/>
    <w:rsid w:val="005728F3"/>
    <w:rsid w:val="00572AC8"/>
    <w:rsid w:val="0057327E"/>
    <w:rsid w:val="0057341B"/>
    <w:rsid w:val="00573BF6"/>
    <w:rsid w:val="0057481C"/>
    <w:rsid w:val="00574DCF"/>
    <w:rsid w:val="00575FF3"/>
    <w:rsid w:val="00576F0E"/>
    <w:rsid w:val="00576FF0"/>
    <w:rsid w:val="0057717B"/>
    <w:rsid w:val="00577203"/>
    <w:rsid w:val="0057743F"/>
    <w:rsid w:val="00577B5E"/>
    <w:rsid w:val="005810DD"/>
    <w:rsid w:val="005827F0"/>
    <w:rsid w:val="00582AEA"/>
    <w:rsid w:val="0058589A"/>
    <w:rsid w:val="00586B47"/>
    <w:rsid w:val="00590837"/>
    <w:rsid w:val="00591F44"/>
    <w:rsid w:val="00593659"/>
    <w:rsid w:val="005936C7"/>
    <w:rsid w:val="0059454A"/>
    <w:rsid w:val="0059512B"/>
    <w:rsid w:val="005952FF"/>
    <w:rsid w:val="0059603B"/>
    <w:rsid w:val="005967DB"/>
    <w:rsid w:val="0059680B"/>
    <w:rsid w:val="00597398"/>
    <w:rsid w:val="005A084B"/>
    <w:rsid w:val="005A0BDF"/>
    <w:rsid w:val="005A1167"/>
    <w:rsid w:val="005A140A"/>
    <w:rsid w:val="005A195F"/>
    <w:rsid w:val="005A2F87"/>
    <w:rsid w:val="005A3926"/>
    <w:rsid w:val="005A40CD"/>
    <w:rsid w:val="005A49B4"/>
    <w:rsid w:val="005A53D9"/>
    <w:rsid w:val="005A55AF"/>
    <w:rsid w:val="005A6012"/>
    <w:rsid w:val="005A6503"/>
    <w:rsid w:val="005A66CB"/>
    <w:rsid w:val="005A6C5C"/>
    <w:rsid w:val="005A7C7A"/>
    <w:rsid w:val="005A7D4A"/>
    <w:rsid w:val="005B1043"/>
    <w:rsid w:val="005B13D4"/>
    <w:rsid w:val="005B2BB2"/>
    <w:rsid w:val="005B3249"/>
    <w:rsid w:val="005B330A"/>
    <w:rsid w:val="005B4333"/>
    <w:rsid w:val="005B43E1"/>
    <w:rsid w:val="005B5E3F"/>
    <w:rsid w:val="005B7072"/>
    <w:rsid w:val="005B76A1"/>
    <w:rsid w:val="005C09E9"/>
    <w:rsid w:val="005C0A4B"/>
    <w:rsid w:val="005C198F"/>
    <w:rsid w:val="005C34BD"/>
    <w:rsid w:val="005C4113"/>
    <w:rsid w:val="005C49DD"/>
    <w:rsid w:val="005D0352"/>
    <w:rsid w:val="005D098F"/>
    <w:rsid w:val="005D0DE1"/>
    <w:rsid w:val="005D0F66"/>
    <w:rsid w:val="005D12BA"/>
    <w:rsid w:val="005D1BFB"/>
    <w:rsid w:val="005D4719"/>
    <w:rsid w:val="005D5089"/>
    <w:rsid w:val="005D599D"/>
    <w:rsid w:val="005D5E52"/>
    <w:rsid w:val="005D6546"/>
    <w:rsid w:val="005D6E1C"/>
    <w:rsid w:val="005E0973"/>
    <w:rsid w:val="005E1E4C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461A"/>
    <w:rsid w:val="005F49D8"/>
    <w:rsid w:val="005F6287"/>
    <w:rsid w:val="005F6EAC"/>
    <w:rsid w:val="005F7BAE"/>
    <w:rsid w:val="006007E5"/>
    <w:rsid w:val="00600B7B"/>
    <w:rsid w:val="006013F9"/>
    <w:rsid w:val="00603EBE"/>
    <w:rsid w:val="0061012A"/>
    <w:rsid w:val="00610A84"/>
    <w:rsid w:val="00611A2E"/>
    <w:rsid w:val="00611F06"/>
    <w:rsid w:val="00613023"/>
    <w:rsid w:val="00613308"/>
    <w:rsid w:val="0061540E"/>
    <w:rsid w:val="00616E83"/>
    <w:rsid w:val="00622054"/>
    <w:rsid w:val="00622E29"/>
    <w:rsid w:val="00623BE6"/>
    <w:rsid w:val="00624108"/>
    <w:rsid w:val="006258A1"/>
    <w:rsid w:val="00627CC4"/>
    <w:rsid w:val="0063002E"/>
    <w:rsid w:val="00632D6C"/>
    <w:rsid w:val="00635833"/>
    <w:rsid w:val="00635D6B"/>
    <w:rsid w:val="0063702A"/>
    <w:rsid w:val="00637532"/>
    <w:rsid w:val="0064162D"/>
    <w:rsid w:val="00641643"/>
    <w:rsid w:val="00647425"/>
    <w:rsid w:val="00647D59"/>
    <w:rsid w:val="00647D95"/>
    <w:rsid w:val="006500A9"/>
    <w:rsid w:val="00651201"/>
    <w:rsid w:val="0065176E"/>
    <w:rsid w:val="006520D6"/>
    <w:rsid w:val="006521A8"/>
    <w:rsid w:val="0065430D"/>
    <w:rsid w:val="00654EA9"/>
    <w:rsid w:val="006556F0"/>
    <w:rsid w:val="00655EA0"/>
    <w:rsid w:val="0065659C"/>
    <w:rsid w:val="00656CA3"/>
    <w:rsid w:val="0065798F"/>
    <w:rsid w:val="00657AAE"/>
    <w:rsid w:val="00661C3E"/>
    <w:rsid w:val="00661ECE"/>
    <w:rsid w:val="00662157"/>
    <w:rsid w:val="0066281F"/>
    <w:rsid w:val="00662C9F"/>
    <w:rsid w:val="00663237"/>
    <w:rsid w:val="00664517"/>
    <w:rsid w:val="0066468D"/>
    <w:rsid w:val="00664888"/>
    <w:rsid w:val="00665F0D"/>
    <w:rsid w:val="00667052"/>
    <w:rsid w:val="006673C4"/>
    <w:rsid w:val="00667428"/>
    <w:rsid w:val="00671456"/>
    <w:rsid w:val="00672057"/>
    <w:rsid w:val="00673818"/>
    <w:rsid w:val="006741DC"/>
    <w:rsid w:val="0067597A"/>
    <w:rsid w:val="00675FC8"/>
    <w:rsid w:val="006779C7"/>
    <w:rsid w:val="006831D2"/>
    <w:rsid w:val="00684A95"/>
    <w:rsid w:val="00686759"/>
    <w:rsid w:val="0069058D"/>
    <w:rsid w:val="0069066C"/>
    <w:rsid w:val="006906A8"/>
    <w:rsid w:val="0069280A"/>
    <w:rsid w:val="0069541B"/>
    <w:rsid w:val="00695F21"/>
    <w:rsid w:val="006A0D12"/>
    <w:rsid w:val="006A1499"/>
    <w:rsid w:val="006A1F65"/>
    <w:rsid w:val="006A2A0E"/>
    <w:rsid w:val="006A2C04"/>
    <w:rsid w:val="006A362C"/>
    <w:rsid w:val="006A3AE2"/>
    <w:rsid w:val="006A3F53"/>
    <w:rsid w:val="006A4376"/>
    <w:rsid w:val="006A50B0"/>
    <w:rsid w:val="006B0935"/>
    <w:rsid w:val="006B13EA"/>
    <w:rsid w:val="006B19A2"/>
    <w:rsid w:val="006B2301"/>
    <w:rsid w:val="006B25DE"/>
    <w:rsid w:val="006B26FF"/>
    <w:rsid w:val="006B3B02"/>
    <w:rsid w:val="006B44E7"/>
    <w:rsid w:val="006B5645"/>
    <w:rsid w:val="006B5AC7"/>
    <w:rsid w:val="006B66F3"/>
    <w:rsid w:val="006B7E01"/>
    <w:rsid w:val="006C0F94"/>
    <w:rsid w:val="006C35F6"/>
    <w:rsid w:val="006C38E3"/>
    <w:rsid w:val="006C4FCF"/>
    <w:rsid w:val="006C52AB"/>
    <w:rsid w:val="006C613A"/>
    <w:rsid w:val="006C6AFF"/>
    <w:rsid w:val="006C73C1"/>
    <w:rsid w:val="006C7F7C"/>
    <w:rsid w:val="006D00CA"/>
    <w:rsid w:val="006D1818"/>
    <w:rsid w:val="006D1B6E"/>
    <w:rsid w:val="006D3576"/>
    <w:rsid w:val="006D43B8"/>
    <w:rsid w:val="006D556F"/>
    <w:rsid w:val="006D66B3"/>
    <w:rsid w:val="006D66F2"/>
    <w:rsid w:val="006E0D73"/>
    <w:rsid w:val="006E1709"/>
    <w:rsid w:val="006E2797"/>
    <w:rsid w:val="006E3778"/>
    <w:rsid w:val="006E3BDB"/>
    <w:rsid w:val="006E3C22"/>
    <w:rsid w:val="006E4BF7"/>
    <w:rsid w:val="006E6022"/>
    <w:rsid w:val="006E648A"/>
    <w:rsid w:val="006E68FF"/>
    <w:rsid w:val="006E6A58"/>
    <w:rsid w:val="006E6BF8"/>
    <w:rsid w:val="006E7436"/>
    <w:rsid w:val="006E7611"/>
    <w:rsid w:val="006F0233"/>
    <w:rsid w:val="006F06D8"/>
    <w:rsid w:val="006F1414"/>
    <w:rsid w:val="006F23A1"/>
    <w:rsid w:val="006F2B84"/>
    <w:rsid w:val="006F397C"/>
    <w:rsid w:val="006F5F6F"/>
    <w:rsid w:val="006F62F2"/>
    <w:rsid w:val="006F640D"/>
    <w:rsid w:val="006F6A09"/>
    <w:rsid w:val="006F7672"/>
    <w:rsid w:val="007013FF"/>
    <w:rsid w:val="007020D9"/>
    <w:rsid w:val="007029ED"/>
    <w:rsid w:val="00703E11"/>
    <w:rsid w:val="00703FD9"/>
    <w:rsid w:val="00705202"/>
    <w:rsid w:val="007073B8"/>
    <w:rsid w:val="0071072D"/>
    <w:rsid w:val="0071214E"/>
    <w:rsid w:val="00712B2F"/>
    <w:rsid w:val="00712CA2"/>
    <w:rsid w:val="007135E0"/>
    <w:rsid w:val="007141A0"/>
    <w:rsid w:val="007151D6"/>
    <w:rsid w:val="00715EA8"/>
    <w:rsid w:val="00716CBA"/>
    <w:rsid w:val="00717325"/>
    <w:rsid w:val="00720607"/>
    <w:rsid w:val="0072070B"/>
    <w:rsid w:val="00720E26"/>
    <w:rsid w:val="0072194E"/>
    <w:rsid w:val="00721E15"/>
    <w:rsid w:val="00722FA5"/>
    <w:rsid w:val="007250D6"/>
    <w:rsid w:val="00725221"/>
    <w:rsid w:val="007252A1"/>
    <w:rsid w:val="00725C4F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80D"/>
    <w:rsid w:val="00740D1B"/>
    <w:rsid w:val="007418BB"/>
    <w:rsid w:val="00742921"/>
    <w:rsid w:val="00742A6E"/>
    <w:rsid w:val="00743B8F"/>
    <w:rsid w:val="00743E72"/>
    <w:rsid w:val="007461DE"/>
    <w:rsid w:val="0074632D"/>
    <w:rsid w:val="0074649B"/>
    <w:rsid w:val="00746B4D"/>
    <w:rsid w:val="00746DEB"/>
    <w:rsid w:val="007475A8"/>
    <w:rsid w:val="00750002"/>
    <w:rsid w:val="0075006D"/>
    <w:rsid w:val="00750432"/>
    <w:rsid w:val="007513E1"/>
    <w:rsid w:val="00753696"/>
    <w:rsid w:val="00753E42"/>
    <w:rsid w:val="00754077"/>
    <w:rsid w:val="00755F91"/>
    <w:rsid w:val="00756655"/>
    <w:rsid w:val="00757834"/>
    <w:rsid w:val="00757FA4"/>
    <w:rsid w:val="007602E1"/>
    <w:rsid w:val="00760CBB"/>
    <w:rsid w:val="00761499"/>
    <w:rsid w:val="007618A5"/>
    <w:rsid w:val="00762F8C"/>
    <w:rsid w:val="0076510A"/>
    <w:rsid w:val="00765FA3"/>
    <w:rsid w:val="007670EA"/>
    <w:rsid w:val="0076798D"/>
    <w:rsid w:val="00771275"/>
    <w:rsid w:val="00771672"/>
    <w:rsid w:val="00773362"/>
    <w:rsid w:val="007733A8"/>
    <w:rsid w:val="00773D82"/>
    <w:rsid w:val="00773DB2"/>
    <w:rsid w:val="00773E8A"/>
    <w:rsid w:val="00773EB8"/>
    <w:rsid w:val="0077457A"/>
    <w:rsid w:val="00775291"/>
    <w:rsid w:val="007776BE"/>
    <w:rsid w:val="0078068E"/>
    <w:rsid w:val="00782E13"/>
    <w:rsid w:val="0078328E"/>
    <w:rsid w:val="007838E4"/>
    <w:rsid w:val="00786009"/>
    <w:rsid w:val="00786DF4"/>
    <w:rsid w:val="00791CC1"/>
    <w:rsid w:val="00792200"/>
    <w:rsid w:val="00793AB2"/>
    <w:rsid w:val="007949AB"/>
    <w:rsid w:val="00796999"/>
    <w:rsid w:val="00796CBE"/>
    <w:rsid w:val="007973FD"/>
    <w:rsid w:val="00797659"/>
    <w:rsid w:val="00797838"/>
    <w:rsid w:val="007979DD"/>
    <w:rsid w:val="007A3BF3"/>
    <w:rsid w:val="007A4036"/>
    <w:rsid w:val="007A403F"/>
    <w:rsid w:val="007A46CA"/>
    <w:rsid w:val="007A486B"/>
    <w:rsid w:val="007A4A18"/>
    <w:rsid w:val="007A5FDA"/>
    <w:rsid w:val="007B0885"/>
    <w:rsid w:val="007B1162"/>
    <w:rsid w:val="007B19A6"/>
    <w:rsid w:val="007B3574"/>
    <w:rsid w:val="007B371B"/>
    <w:rsid w:val="007B4C35"/>
    <w:rsid w:val="007B67A5"/>
    <w:rsid w:val="007B6C47"/>
    <w:rsid w:val="007B7135"/>
    <w:rsid w:val="007C0023"/>
    <w:rsid w:val="007C1A0B"/>
    <w:rsid w:val="007C20C6"/>
    <w:rsid w:val="007C2361"/>
    <w:rsid w:val="007C2664"/>
    <w:rsid w:val="007C3563"/>
    <w:rsid w:val="007C41AA"/>
    <w:rsid w:val="007C4476"/>
    <w:rsid w:val="007C49E6"/>
    <w:rsid w:val="007C5350"/>
    <w:rsid w:val="007C5A8D"/>
    <w:rsid w:val="007C6814"/>
    <w:rsid w:val="007C6ADC"/>
    <w:rsid w:val="007C7907"/>
    <w:rsid w:val="007D036E"/>
    <w:rsid w:val="007D045F"/>
    <w:rsid w:val="007D0AC4"/>
    <w:rsid w:val="007D0ADD"/>
    <w:rsid w:val="007D0FC4"/>
    <w:rsid w:val="007D2812"/>
    <w:rsid w:val="007D3695"/>
    <w:rsid w:val="007D38CA"/>
    <w:rsid w:val="007D392A"/>
    <w:rsid w:val="007D3CEC"/>
    <w:rsid w:val="007D45C6"/>
    <w:rsid w:val="007D5BE1"/>
    <w:rsid w:val="007D7748"/>
    <w:rsid w:val="007D7C57"/>
    <w:rsid w:val="007D7CF0"/>
    <w:rsid w:val="007D7EEB"/>
    <w:rsid w:val="007E00E9"/>
    <w:rsid w:val="007E05AF"/>
    <w:rsid w:val="007E060E"/>
    <w:rsid w:val="007E06FD"/>
    <w:rsid w:val="007E1814"/>
    <w:rsid w:val="007E3460"/>
    <w:rsid w:val="007E34A1"/>
    <w:rsid w:val="007E3639"/>
    <w:rsid w:val="007E538E"/>
    <w:rsid w:val="007E5914"/>
    <w:rsid w:val="007E5D22"/>
    <w:rsid w:val="007E7310"/>
    <w:rsid w:val="007F0DC1"/>
    <w:rsid w:val="007F1D30"/>
    <w:rsid w:val="007F1DE3"/>
    <w:rsid w:val="007F200E"/>
    <w:rsid w:val="007F24FF"/>
    <w:rsid w:val="007F301B"/>
    <w:rsid w:val="007F341D"/>
    <w:rsid w:val="007F5222"/>
    <w:rsid w:val="007F6057"/>
    <w:rsid w:val="007F69C5"/>
    <w:rsid w:val="007F6E22"/>
    <w:rsid w:val="00801620"/>
    <w:rsid w:val="008017BC"/>
    <w:rsid w:val="00802255"/>
    <w:rsid w:val="00802607"/>
    <w:rsid w:val="008058FE"/>
    <w:rsid w:val="0080620F"/>
    <w:rsid w:val="00806B63"/>
    <w:rsid w:val="008072E4"/>
    <w:rsid w:val="00811519"/>
    <w:rsid w:val="00811A52"/>
    <w:rsid w:val="008132DB"/>
    <w:rsid w:val="008139D9"/>
    <w:rsid w:val="00815E3A"/>
    <w:rsid w:val="00816464"/>
    <w:rsid w:val="00816960"/>
    <w:rsid w:val="00817893"/>
    <w:rsid w:val="00821914"/>
    <w:rsid w:val="00822D0A"/>
    <w:rsid w:val="00823369"/>
    <w:rsid w:val="00823DBA"/>
    <w:rsid w:val="00827C66"/>
    <w:rsid w:val="00827CD0"/>
    <w:rsid w:val="00832E9B"/>
    <w:rsid w:val="008338C6"/>
    <w:rsid w:val="008346E7"/>
    <w:rsid w:val="00837153"/>
    <w:rsid w:val="00837680"/>
    <w:rsid w:val="0084144C"/>
    <w:rsid w:val="00841F88"/>
    <w:rsid w:val="008421DA"/>
    <w:rsid w:val="00842899"/>
    <w:rsid w:val="00843633"/>
    <w:rsid w:val="008448BF"/>
    <w:rsid w:val="00844E20"/>
    <w:rsid w:val="00844FD5"/>
    <w:rsid w:val="0085046F"/>
    <w:rsid w:val="00851AB6"/>
    <w:rsid w:val="00852E0B"/>
    <w:rsid w:val="008537FA"/>
    <w:rsid w:val="00853DD3"/>
    <w:rsid w:val="00855FF5"/>
    <w:rsid w:val="008561DB"/>
    <w:rsid w:val="00857199"/>
    <w:rsid w:val="00857AA3"/>
    <w:rsid w:val="00860635"/>
    <w:rsid w:val="0086088B"/>
    <w:rsid w:val="00860F18"/>
    <w:rsid w:val="00861AB3"/>
    <w:rsid w:val="00862188"/>
    <w:rsid w:val="008629D4"/>
    <w:rsid w:val="00863B00"/>
    <w:rsid w:val="00865BC5"/>
    <w:rsid w:val="00866784"/>
    <w:rsid w:val="008668CC"/>
    <w:rsid w:val="00867E2F"/>
    <w:rsid w:val="00870999"/>
    <w:rsid w:val="00870B4B"/>
    <w:rsid w:val="00872114"/>
    <w:rsid w:val="008723DC"/>
    <w:rsid w:val="008724B7"/>
    <w:rsid w:val="00872647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1C02"/>
    <w:rsid w:val="00882172"/>
    <w:rsid w:val="008836E8"/>
    <w:rsid w:val="00884B7F"/>
    <w:rsid w:val="00884D56"/>
    <w:rsid w:val="00886645"/>
    <w:rsid w:val="0089099D"/>
    <w:rsid w:val="00891D2B"/>
    <w:rsid w:val="00892916"/>
    <w:rsid w:val="0089357C"/>
    <w:rsid w:val="00894C0A"/>
    <w:rsid w:val="00897564"/>
    <w:rsid w:val="00897CB3"/>
    <w:rsid w:val="008A04B8"/>
    <w:rsid w:val="008A0B71"/>
    <w:rsid w:val="008A10D4"/>
    <w:rsid w:val="008A1980"/>
    <w:rsid w:val="008A2509"/>
    <w:rsid w:val="008A2689"/>
    <w:rsid w:val="008A26AE"/>
    <w:rsid w:val="008A43A2"/>
    <w:rsid w:val="008B09E9"/>
    <w:rsid w:val="008B1810"/>
    <w:rsid w:val="008B3059"/>
    <w:rsid w:val="008B47A1"/>
    <w:rsid w:val="008B4956"/>
    <w:rsid w:val="008B579C"/>
    <w:rsid w:val="008B6D6E"/>
    <w:rsid w:val="008C042F"/>
    <w:rsid w:val="008C1A33"/>
    <w:rsid w:val="008C1E59"/>
    <w:rsid w:val="008C2A1C"/>
    <w:rsid w:val="008C317C"/>
    <w:rsid w:val="008C3962"/>
    <w:rsid w:val="008C4E51"/>
    <w:rsid w:val="008C559F"/>
    <w:rsid w:val="008C5C22"/>
    <w:rsid w:val="008C7212"/>
    <w:rsid w:val="008C7FFC"/>
    <w:rsid w:val="008D0C63"/>
    <w:rsid w:val="008D1B1A"/>
    <w:rsid w:val="008D1F31"/>
    <w:rsid w:val="008D29EB"/>
    <w:rsid w:val="008D2D5D"/>
    <w:rsid w:val="008D36D6"/>
    <w:rsid w:val="008D568A"/>
    <w:rsid w:val="008D5EEC"/>
    <w:rsid w:val="008D6DA5"/>
    <w:rsid w:val="008D7F50"/>
    <w:rsid w:val="008E06E7"/>
    <w:rsid w:val="008E1C3D"/>
    <w:rsid w:val="008E1E4A"/>
    <w:rsid w:val="008E2001"/>
    <w:rsid w:val="008E31A6"/>
    <w:rsid w:val="008E339B"/>
    <w:rsid w:val="008E3B87"/>
    <w:rsid w:val="008E6037"/>
    <w:rsid w:val="008E604C"/>
    <w:rsid w:val="008E6FBB"/>
    <w:rsid w:val="008E7E19"/>
    <w:rsid w:val="008F17DB"/>
    <w:rsid w:val="008F1A4D"/>
    <w:rsid w:val="008F1AB9"/>
    <w:rsid w:val="008F2C6C"/>
    <w:rsid w:val="008F3EE6"/>
    <w:rsid w:val="008F578A"/>
    <w:rsid w:val="008F5EFF"/>
    <w:rsid w:val="008F617C"/>
    <w:rsid w:val="008F61B3"/>
    <w:rsid w:val="008F6B6A"/>
    <w:rsid w:val="0090004B"/>
    <w:rsid w:val="00900220"/>
    <w:rsid w:val="00900AAF"/>
    <w:rsid w:val="00900FBE"/>
    <w:rsid w:val="009013C4"/>
    <w:rsid w:val="00901668"/>
    <w:rsid w:val="00902481"/>
    <w:rsid w:val="00903303"/>
    <w:rsid w:val="00904976"/>
    <w:rsid w:val="009055F6"/>
    <w:rsid w:val="00911AFC"/>
    <w:rsid w:val="00911CDC"/>
    <w:rsid w:val="00911D0B"/>
    <w:rsid w:val="00912576"/>
    <w:rsid w:val="0091280A"/>
    <w:rsid w:val="009147E6"/>
    <w:rsid w:val="00914831"/>
    <w:rsid w:val="00914D59"/>
    <w:rsid w:val="00915C4F"/>
    <w:rsid w:val="00917F8C"/>
    <w:rsid w:val="00920428"/>
    <w:rsid w:val="00921E14"/>
    <w:rsid w:val="0092399A"/>
    <w:rsid w:val="00924CA8"/>
    <w:rsid w:val="00925469"/>
    <w:rsid w:val="00925AC9"/>
    <w:rsid w:val="009260B1"/>
    <w:rsid w:val="00927801"/>
    <w:rsid w:val="009278D2"/>
    <w:rsid w:val="009308DD"/>
    <w:rsid w:val="00932193"/>
    <w:rsid w:val="00932555"/>
    <w:rsid w:val="00932970"/>
    <w:rsid w:val="0093352C"/>
    <w:rsid w:val="0093370E"/>
    <w:rsid w:val="00933A3D"/>
    <w:rsid w:val="0093474D"/>
    <w:rsid w:val="009347BA"/>
    <w:rsid w:val="009360EB"/>
    <w:rsid w:val="00936DA8"/>
    <w:rsid w:val="00937014"/>
    <w:rsid w:val="00941349"/>
    <w:rsid w:val="009414AA"/>
    <w:rsid w:val="009416E4"/>
    <w:rsid w:val="00945699"/>
    <w:rsid w:val="00945C15"/>
    <w:rsid w:val="00946903"/>
    <w:rsid w:val="00951F17"/>
    <w:rsid w:val="00951FA8"/>
    <w:rsid w:val="00953508"/>
    <w:rsid w:val="0095565B"/>
    <w:rsid w:val="009561AB"/>
    <w:rsid w:val="00956785"/>
    <w:rsid w:val="00956C59"/>
    <w:rsid w:val="00956D17"/>
    <w:rsid w:val="00957482"/>
    <w:rsid w:val="00960583"/>
    <w:rsid w:val="00960AA8"/>
    <w:rsid w:val="00960B04"/>
    <w:rsid w:val="00960BE5"/>
    <w:rsid w:val="0096177D"/>
    <w:rsid w:val="00961B2F"/>
    <w:rsid w:val="00961CC8"/>
    <w:rsid w:val="00962144"/>
    <w:rsid w:val="00962343"/>
    <w:rsid w:val="00963CBE"/>
    <w:rsid w:val="00964478"/>
    <w:rsid w:val="009649A4"/>
    <w:rsid w:val="00964D56"/>
    <w:rsid w:val="00964EC2"/>
    <w:rsid w:val="009650CA"/>
    <w:rsid w:val="00965EC5"/>
    <w:rsid w:val="009668AF"/>
    <w:rsid w:val="00966A05"/>
    <w:rsid w:val="00967D2D"/>
    <w:rsid w:val="0097004D"/>
    <w:rsid w:val="009705B8"/>
    <w:rsid w:val="00970C94"/>
    <w:rsid w:val="00970EB1"/>
    <w:rsid w:val="00970F59"/>
    <w:rsid w:val="009726AA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6CC6"/>
    <w:rsid w:val="00976D22"/>
    <w:rsid w:val="00977B9A"/>
    <w:rsid w:val="00977C8A"/>
    <w:rsid w:val="00980D0C"/>
    <w:rsid w:val="00982CBA"/>
    <w:rsid w:val="00984770"/>
    <w:rsid w:val="00984AEA"/>
    <w:rsid w:val="00985DDB"/>
    <w:rsid w:val="00986F5C"/>
    <w:rsid w:val="00987084"/>
    <w:rsid w:val="00987C4F"/>
    <w:rsid w:val="00990441"/>
    <w:rsid w:val="00990BDD"/>
    <w:rsid w:val="00991413"/>
    <w:rsid w:val="00993111"/>
    <w:rsid w:val="0099329D"/>
    <w:rsid w:val="0099336F"/>
    <w:rsid w:val="00996F8C"/>
    <w:rsid w:val="009972C1"/>
    <w:rsid w:val="009A0472"/>
    <w:rsid w:val="009A198A"/>
    <w:rsid w:val="009A2747"/>
    <w:rsid w:val="009A4889"/>
    <w:rsid w:val="009A62C2"/>
    <w:rsid w:val="009A745D"/>
    <w:rsid w:val="009A7A34"/>
    <w:rsid w:val="009B003A"/>
    <w:rsid w:val="009B085E"/>
    <w:rsid w:val="009B2430"/>
    <w:rsid w:val="009B33D1"/>
    <w:rsid w:val="009B3DC7"/>
    <w:rsid w:val="009B4A3D"/>
    <w:rsid w:val="009B5AA0"/>
    <w:rsid w:val="009B5EE3"/>
    <w:rsid w:val="009C0B07"/>
    <w:rsid w:val="009C0D17"/>
    <w:rsid w:val="009C119B"/>
    <w:rsid w:val="009C1578"/>
    <w:rsid w:val="009C257A"/>
    <w:rsid w:val="009C2683"/>
    <w:rsid w:val="009C29D8"/>
    <w:rsid w:val="009C4024"/>
    <w:rsid w:val="009C4391"/>
    <w:rsid w:val="009C545A"/>
    <w:rsid w:val="009C6486"/>
    <w:rsid w:val="009C74AE"/>
    <w:rsid w:val="009C7A20"/>
    <w:rsid w:val="009C7AE0"/>
    <w:rsid w:val="009D164D"/>
    <w:rsid w:val="009D23E3"/>
    <w:rsid w:val="009D3034"/>
    <w:rsid w:val="009D49E3"/>
    <w:rsid w:val="009D4A2D"/>
    <w:rsid w:val="009D606B"/>
    <w:rsid w:val="009D667F"/>
    <w:rsid w:val="009D710C"/>
    <w:rsid w:val="009E2CB3"/>
    <w:rsid w:val="009E3065"/>
    <w:rsid w:val="009E382B"/>
    <w:rsid w:val="009E49F5"/>
    <w:rsid w:val="009E4EFF"/>
    <w:rsid w:val="009E54F8"/>
    <w:rsid w:val="009E5819"/>
    <w:rsid w:val="009E5E4E"/>
    <w:rsid w:val="009E6E85"/>
    <w:rsid w:val="009F016B"/>
    <w:rsid w:val="009F1EF4"/>
    <w:rsid w:val="009F4B8D"/>
    <w:rsid w:val="009F5EA2"/>
    <w:rsid w:val="009F6A25"/>
    <w:rsid w:val="009F746A"/>
    <w:rsid w:val="00A00BA4"/>
    <w:rsid w:val="00A01330"/>
    <w:rsid w:val="00A028BD"/>
    <w:rsid w:val="00A02ACC"/>
    <w:rsid w:val="00A03567"/>
    <w:rsid w:val="00A0433A"/>
    <w:rsid w:val="00A055A3"/>
    <w:rsid w:val="00A06955"/>
    <w:rsid w:val="00A07624"/>
    <w:rsid w:val="00A1025A"/>
    <w:rsid w:val="00A10843"/>
    <w:rsid w:val="00A11782"/>
    <w:rsid w:val="00A11EF8"/>
    <w:rsid w:val="00A12429"/>
    <w:rsid w:val="00A125F5"/>
    <w:rsid w:val="00A135E0"/>
    <w:rsid w:val="00A13BAC"/>
    <w:rsid w:val="00A152BE"/>
    <w:rsid w:val="00A168A2"/>
    <w:rsid w:val="00A173C3"/>
    <w:rsid w:val="00A201BA"/>
    <w:rsid w:val="00A20336"/>
    <w:rsid w:val="00A23A75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21BA"/>
    <w:rsid w:val="00A34F3F"/>
    <w:rsid w:val="00A409F4"/>
    <w:rsid w:val="00A4138D"/>
    <w:rsid w:val="00A415ED"/>
    <w:rsid w:val="00A41951"/>
    <w:rsid w:val="00A42689"/>
    <w:rsid w:val="00A42BE3"/>
    <w:rsid w:val="00A42C74"/>
    <w:rsid w:val="00A438A9"/>
    <w:rsid w:val="00A43E0C"/>
    <w:rsid w:val="00A43E61"/>
    <w:rsid w:val="00A44B65"/>
    <w:rsid w:val="00A46251"/>
    <w:rsid w:val="00A4754D"/>
    <w:rsid w:val="00A512F9"/>
    <w:rsid w:val="00A51A48"/>
    <w:rsid w:val="00A53707"/>
    <w:rsid w:val="00A539C9"/>
    <w:rsid w:val="00A53EAD"/>
    <w:rsid w:val="00A54850"/>
    <w:rsid w:val="00A55F8D"/>
    <w:rsid w:val="00A60A8F"/>
    <w:rsid w:val="00A619C8"/>
    <w:rsid w:val="00A6279B"/>
    <w:rsid w:val="00A63119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71275"/>
    <w:rsid w:val="00A714B6"/>
    <w:rsid w:val="00A7485C"/>
    <w:rsid w:val="00A75451"/>
    <w:rsid w:val="00A77F69"/>
    <w:rsid w:val="00A826DA"/>
    <w:rsid w:val="00A835C6"/>
    <w:rsid w:val="00A83941"/>
    <w:rsid w:val="00A87C8E"/>
    <w:rsid w:val="00A908C1"/>
    <w:rsid w:val="00A91241"/>
    <w:rsid w:val="00A917F1"/>
    <w:rsid w:val="00A9259A"/>
    <w:rsid w:val="00A92D8C"/>
    <w:rsid w:val="00A93E6A"/>
    <w:rsid w:val="00A94B0F"/>
    <w:rsid w:val="00AA0E8E"/>
    <w:rsid w:val="00AA1891"/>
    <w:rsid w:val="00AA1A29"/>
    <w:rsid w:val="00AA202F"/>
    <w:rsid w:val="00AA2740"/>
    <w:rsid w:val="00AA3B9E"/>
    <w:rsid w:val="00AA518C"/>
    <w:rsid w:val="00AA5EAD"/>
    <w:rsid w:val="00AA650E"/>
    <w:rsid w:val="00AA6E5C"/>
    <w:rsid w:val="00AA7F9F"/>
    <w:rsid w:val="00AB0917"/>
    <w:rsid w:val="00AB2165"/>
    <w:rsid w:val="00AB2A9F"/>
    <w:rsid w:val="00AB4269"/>
    <w:rsid w:val="00AB5D24"/>
    <w:rsid w:val="00AB68F0"/>
    <w:rsid w:val="00AB693D"/>
    <w:rsid w:val="00AB69E4"/>
    <w:rsid w:val="00AB77F4"/>
    <w:rsid w:val="00AC0AD8"/>
    <w:rsid w:val="00AC133F"/>
    <w:rsid w:val="00AC1E9E"/>
    <w:rsid w:val="00AC3813"/>
    <w:rsid w:val="00AC47B8"/>
    <w:rsid w:val="00AC596D"/>
    <w:rsid w:val="00AC6C9A"/>
    <w:rsid w:val="00AC6D56"/>
    <w:rsid w:val="00AC6E08"/>
    <w:rsid w:val="00AC7200"/>
    <w:rsid w:val="00AD0E9A"/>
    <w:rsid w:val="00AD1A5D"/>
    <w:rsid w:val="00AD2426"/>
    <w:rsid w:val="00AD2C33"/>
    <w:rsid w:val="00AD559A"/>
    <w:rsid w:val="00AD5A29"/>
    <w:rsid w:val="00AD5D2A"/>
    <w:rsid w:val="00AD67FF"/>
    <w:rsid w:val="00AE0932"/>
    <w:rsid w:val="00AE0D23"/>
    <w:rsid w:val="00AE1054"/>
    <w:rsid w:val="00AE1389"/>
    <w:rsid w:val="00AE1991"/>
    <w:rsid w:val="00AE1C75"/>
    <w:rsid w:val="00AE2AFF"/>
    <w:rsid w:val="00AE3319"/>
    <w:rsid w:val="00AE3329"/>
    <w:rsid w:val="00AE36D0"/>
    <w:rsid w:val="00AE4325"/>
    <w:rsid w:val="00AE6517"/>
    <w:rsid w:val="00AE77EC"/>
    <w:rsid w:val="00AF0721"/>
    <w:rsid w:val="00AF0840"/>
    <w:rsid w:val="00AF0E5E"/>
    <w:rsid w:val="00AF173A"/>
    <w:rsid w:val="00AF1842"/>
    <w:rsid w:val="00AF43DB"/>
    <w:rsid w:val="00AF66CA"/>
    <w:rsid w:val="00AF774F"/>
    <w:rsid w:val="00B00275"/>
    <w:rsid w:val="00B002A6"/>
    <w:rsid w:val="00B02932"/>
    <w:rsid w:val="00B02ADD"/>
    <w:rsid w:val="00B02F7C"/>
    <w:rsid w:val="00B0347B"/>
    <w:rsid w:val="00B04963"/>
    <w:rsid w:val="00B04CC0"/>
    <w:rsid w:val="00B05CA9"/>
    <w:rsid w:val="00B0682E"/>
    <w:rsid w:val="00B06FB1"/>
    <w:rsid w:val="00B0712E"/>
    <w:rsid w:val="00B072A4"/>
    <w:rsid w:val="00B072DD"/>
    <w:rsid w:val="00B0757D"/>
    <w:rsid w:val="00B125C6"/>
    <w:rsid w:val="00B127BB"/>
    <w:rsid w:val="00B1314C"/>
    <w:rsid w:val="00B13B9C"/>
    <w:rsid w:val="00B13EB0"/>
    <w:rsid w:val="00B1424C"/>
    <w:rsid w:val="00B152D3"/>
    <w:rsid w:val="00B15640"/>
    <w:rsid w:val="00B1597A"/>
    <w:rsid w:val="00B15A5D"/>
    <w:rsid w:val="00B15DFC"/>
    <w:rsid w:val="00B164E7"/>
    <w:rsid w:val="00B16898"/>
    <w:rsid w:val="00B20FA1"/>
    <w:rsid w:val="00B22C7B"/>
    <w:rsid w:val="00B2325C"/>
    <w:rsid w:val="00B23336"/>
    <w:rsid w:val="00B248A3"/>
    <w:rsid w:val="00B261BC"/>
    <w:rsid w:val="00B271E8"/>
    <w:rsid w:val="00B30034"/>
    <w:rsid w:val="00B3043E"/>
    <w:rsid w:val="00B32BD4"/>
    <w:rsid w:val="00B336BF"/>
    <w:rsid w:val="00B35B1C"/>
    <w:rsid w:val="00B35B32"/>
    <w:rsid w:val="00B35D24"/>
    <w:rsid w:val="00B36516"/>
    <w:rsid w:val="00B37039"/>
    <w:rsid w:val="00B37981"/>
    <w:rsid w:val="00B41713"/>
    <w:rsid w:val="00B431E7"/>
    <w:rsid w:val="00B44553"/>
    <w:rsid w:val="00B44855"/>
    <w:rsid w:val="00B44B1E"/>
    <w:rsid w:val="00B44EB8"/>
    <w:rsid w:val="00B450F4"/>
    <w:rsid w:val="00B452A3"/>
    <w:rsid w:val="00B454F4"/>
    <w:rsid w:val="00B4695A"/>
    <w:rsid w:val="00B46EEC"/>
    <w:rsid w:val="00B478CC"/>
    <w:rsid w:val="00B47CE2"/>
    <w:rsid w:val="00B51C97"/>
    <w:rsid w:val="00B51E5E"/>
    <w:rsid w:val="00B53C78"/>
    <w:rsid w:val="00B54794"/>
    <w:rsid w:val="00B55EE1"/>
    <w:rsid w:val="00B560BF"/>
    <w:rsid w:val="00B60475"/>
    <w:rsid w:val="00B60A09"/>
    <w:rsid w:val="00B60CBC"/>
    <w:rsid w:val="00B613BF"/>
    <w:rsid w:val="00B619A9"/>
    <w:rsid w:val="00B6216F"/>
    <w:rsid w:val="00B622CB"/>
    <w:rsid w:val="00B632A3"/>
    <w:rsid w:val="00B63B3D"/>
    <w:rsid w:val="00B643AD"/>
    <w:rsid w:val="00B64B1B"/>
    <w:rsid w:val="00B64F33"/>
    <w:rsid w:val="00B65969"/>
    <w:rsid w:val="00B7090D"/>
    <w:rsid w:val="00B71249"/>
    <w:rsid w:val="00B71397"/>
    <w:rsid w:val="00B71B2B"/>
    <w:rsid w:val="00B7200C"/>
    <w:rsid w:val="00B72344"/>
    <w:rsid w:val="00B72A75"/>
    <w:rsid w:val="00B72F8D"/>
    <w:rsid w:val="00B774CB"/>
    <w:rsid w:val="00B7756A"/>
    <w:rsid w:val="00B81784"/>
    <w:rsid w:val="00B81841"/>
    <w:rsid w:val="00B83AE2"/>
    <w:rsid w:val="00B84274"/>
    <w:rsid w:val="00B84457"/>
    <w:rsid w:val="00B84D10"/>
    <w:rsid w:val="00B86EBF"/>
    <w:rsid w:val="00B87085"/>
    <w:rsid w:val="00B87703"/>
    <w:rsid w:val="00B9082A"/>
    <w:rsid w:val="00B912B8"/>
    <w:rsid w:val="00B91B3E"/>
    <w:rsid w:val="00B91F31"/>
    <w:rsid w:val="00B91F84"/>
    <w:rsid w:val="00B923C9"/>
    <w:rsid w:val="00B96C90"/>
    <w:rsid w:val="00B976CD"/>
    <w:rsid w:val="00BA15B4"/>
    <w:rsid w:val="00BA256E"/>
    <w:rsid w:val="00BA2937"/>
    <w:rsid w:val="00BA3BC3"/>
    <w:rsid w:val="00BA3F67"/>
    <w:rsid w:val="00BA3FFE"/>
    <w:rsid w:val="00BA4AC0"/>
    <w:rsid w:val="00BA4F3D"/>
    <w:rsid w:val="00BA6304"/>
    <w:rsid w:val="00BA6A4A"/>
    <w:rsid w:val="00BA6AD4"/>
    <w:rsid w:val="00BA6B2F"/>
    <w:rsid w:val="00BA7D08"/>
    <w:rsid w:val="00BB09E7"/>
    <w:rsid w:val="00BB0FB0"/>
    <w:rsid w:val="00BB1DFF"/>
    <w:rsid w:val="00BB22EE"/>
    <w:rsid w:val="00BB27B7"/>
    <w:rsid w:val="00BB34E3"/>
    <w:rsid w:val="00BB5A82"/>
    <w:rsid w:val="00BB61EB"/>
    <w:rsid w:val="00BB7242"/>
    <w:rsid w:val="00BC0128"/>
    <w:rsid w:val="00BC0752"/>
    <w:rsid w:val="00BC30D7"/>
    <w:rsid w:val="00BC6521"/>
    <w:rsid w:val="00BC78C2"/>
    <w:rsid w:val="00BD1999"/>
    <w:rsid w:val="00BD1A18"/>
    <w:rsid w:val="00BD1F97"/>
    <w:rsid w:val="00BD290D"/>
    <w:rsid w:val="00BD4781"/>
    <w:rsid w:val="00BD50C4"/>
    <w:rsid w:val="00BD567B"/>
    <w:rsid w:val="00BD591E"/>
    <w:rsid w:val="00BD67E3"/>
    <w:rsid w:val="00BD7850"/>
    <w:rsid w:val="00BE0672"/>
    <w:rsid w:val="00BE0FC3"/>
    <w:rsid w:val="00BE144C"/>
    <w:rsid w:val="00BE1FFC"/>
    <w:rsid w:val="00BE2CEB"/>
    <w:rsid w:val="00BE3659"/>
    <w:rsid w:val="00BE4330"/>
    <w:rsid w:val="00BE4339"/>
    <w:rsid w:val="00BE450E"/>
    <w:rsid w:val="00BE5677"/>
    <w:rsid w:val="00BE6C48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42CC"/>
    <w:rsid w:val="00BF757E"/>
    <w:rsid w:val="00C01119"/>
    <w:rsid w:val="00C016B2"/>
    <w:rsid w:val="00C01703"/>
    <w:rsid w:val="00C024AD"/>
    <w:rsid w:val="00C02883"/>
    <w:rsid w:val="00C02F31"/>
    <w:rsid w:val="00C03AAA"/>
    <w:rsid w:val="00C03FCB"/>
    <w:rsid w:val="00C07237"/>
    <w:rsid w:val="00C07A4F"/>
    <w:rsid w:val="00C07F03"/>
    <w:rsid w:val="00C10267"/>
    <w:rsid w:val="00C10B47"/>
    <w:rsid w:val="00C119D0"/>
    <w:rsid w:val="00C12C3A"/>
    <w:rsid w:val="00C13342"/>
    <w:rsid w:val="00C13E8A"/>
    <w:rsid w:val="00C156FD"/>
    <w:rsid w:val="00C20757"/>
    <w:rsid w:val="00C21A6A"/>
    <w:rsid w:val="00C226E6"/>
    <w:rsid w:val="00C228EC"/>
    <w:rsid w:val="00C22AB1"/>
    <w:rsid w:val="00C232F1"/>
    <w:rsid w:val="00C2387E"/>
    <w:rsid w:val="00C23BDF"/>
    <w:rsid w:val="00C263EE"/>
    <w:rsid w:val="00C26FE3"/>
    <w:rsid w:val="00C27221"/>
    <w:rsid w:val="00C313A6"/>
    <w:rsid w:val="00C33EFC"/>
    <w:rsid w:val="00C353BC"/>
    <w:rsid w:val="00C3543E"/>
    <w:rsid w:val="00C35BFD"/>
    <w:rsid w:val="00C36916"/>
    <w:rsid w:val="00C37F7B"/>
    <w:rsid w:val="00C41D8F"/>
    <w:rsid w:val="00C426CA"/>
    <w:rsid w:val="00C42A85"/>
    <w:rsid w:val="00C4686C"/>
    <w:rsid w:val="00C46DB2"/>
    <w:rsid w:val="00C50534"/>
    <w:rsid w:val="00C50955"/>
    <w:rsid w:val="00C5127A"/>
    <w:rsid w:val="00C52643"/>
    <w:rsid w:val="00C54024"/>
    <w:rsid w:val="00C54D96"/>
    <w:rsid w:val="00C551B1"/>
    <w:rsid w:val="00C55A32"/>
    <w:rsid w:val="00C55A5A"/>
    <w:rsid w:val="00C56436"/>
    <w:rsid w:val="00C6035A"/>
    <w:rsid w:val="00C60F97"/>
    <w:rsid w:val="00C60FF5"/>
    <w:rsid w:val="00C621CA"/>
    <w:rsid w:val="00C6341D"/>
    <w:rsid w:val="00C65296"/>
    <w:rsid w:val="00C6552A"/>
    <w:rsid w:val="00C6614A"/>
    <w:rsid w:val="00C663B2"/>
    <w:rsid w:val="00C66F15"/>
    <w:rsid w:val="00C67AE6"/>
    <w:rsid w:val="00C67B67"/>
    <w:rsid w:val="00C67FC2"/>
    <w:rsid w:val="00C7227F"/>
    <w:rsid w:val="00C72EF9"/>
    <w:rsid w:val="00C7477F"/>
    <w:rsid w:val="00C75619"/>
    <w:rsid w:val="00C7638A"/>
    <w:rsid w:val="00C76A14"/>
    <w:rsid w:val="00C77426"/>
    <w:rsid w:val="00C77A24"/>
    <w:rsid w:val="00C77B49"/>
    <w:rsid w:val="00C8201E"/>
    <w:rsid w:val="00C823A1"/>
    <w:rsid w:val="00C83364"/>
    <w:rsid w:val="00C849DD"/>
    <w:rsid w:val="00C84B58"/>
    <w:rsid w:val="00C85434"/>
    <w:rsid w:val="00C85BEC"/>
    <w:rsid w:val="00C9038F"/>
    <w:rsid w:val="00C90704"/>
    <w:rsid w:val="00C90E5E"/>
    <w:rsid w:val="00C916FF"/>
    <w:rsid w:val="00C91AE2"/>
    <w:rsid w:val="00C921E7"/>
    <w:rsid w:val="00C92937"/>
    <w:rsid w:val="00C93154"/>
    <w:rsid w:val="00C9521E"/>
    <w:rsid w:val="00C95F59"/>
    <w:rsid w:val="00C97C96"/>
    <w:rsid w:val="00C97DBF"/>
    <w:rsid w:val="00CA136D"/>
    <w:rsid w:val="00CA35E8"/>
    <w:rsid w:val="00CA3EFC"/>
    <w:rsid w:val="00CA5CCD"/>
    <w:rsid w:val="00CA70F7"/>
    <w:rsid w:val="00CA78B6"/>
    <w:rsid w:val="00CA7F01"/>
    <w:rsid w:val="00CB1802"/>
    <w:rsid w:val="00CB1FA1"/>
    <w:rsid w:val="00CB2796"/>
    <w:rsid w:val="00CB2FBD"/>
    <w:rsid w:val="00CB3158"/>
    <w:rsid w:val="00CB3F2B"/>
    <w:rsid w:val="00CB42EF"/>
    <w:rsid w:val="00CB645A"/>
    <w:rsid w:val="00CB7065"/>
    <w:rsid w:val="00CB79F9"/>
    <w:rsid w:val="00CC0F0D"/>
    <w:rsid w:val="00CC0FD1"/>
    <w:rsid w:val="00CC36FE"/>
    <w:rsid w:val="00CC3949"/>
    <w:rsid w:val="00CC6B59"/>
    <w:rsid w:val="00CC7DB9"/>
    <w:rsid w:val="00CD0C5C"/>
    <w:rsid w:val="00CD2EF1"/>
    <w:rsid w:val="00CD351F"/>
    <w:rsid w:val="00CD52EB"/>
    <w:rsid w:val="00CD644A"/>
    <w:rsid w:val="00CD6528"/>
    <w:rsid w:val="00CD7CC7"/>
    <w:rsid w:val="00CE034C"/>
    <w:rsid w:val="00CE13D6"/>
    <w:rsid w:val="00CE15FC"/>
    <w:rsid w:val="00CE17CE"/>
    <w:rsid w:val="00CE368D"/>
    <w:rsid w:val="00CE3F13"/>
    <w:rsid w:val="00CE43BC"/>
    <w:rsid w:val="00CE5193"/>
    <w:rsid w:val="00CE54F4"/>
    <w:rsid w:val="00CE60C0"/>
    <w:rsid w:val="00CE647E"/>
    <w:rsid w:val="00CF053A"/>
    <w:rsid w:val="00CF0B81"/>
    <w:rsid w:val="00CF0DE9"/>
    <w:rsid w:val="00CF19B4"/>
    <w:rsid w:val="00CF2AB0"/>
    <w:rsid w:val="00CF3642"/>
    <w:rsid w:val="00CF4015"/>
    <w:rsid w:val="00CF41DA"/>
    <w:rsid w:val="00CF5177"/>
    <w:rsid w:val="00CF5450"/>
    <w:rsid w:val="00CF587E"/>
    <w:rsid w:val="00CF5A70"/>
    <w:rsid w:val="00CF6230"/>
    <w:rsid w:val="00CF6BE5"/>
    <w:rsid w:val="00D00183"/>
    <w:rsid w:val="00D03A59"/>
    <w:rsid w:val="00D0547E"/>
    <w:rsid w:val="00D06F4C"/>
    <w:rsid w:val="00D07FE7"/>
    <w:rsid w:val="00D1242B"/>
    <w:rsid w:val="00D136A8"/>
    <w:rsid w:val="00D13CA8"/>
    <w:rsid w:val="00D13DAD"/>
    <w:rsid w:val="00D15600"/>
    <w:rsid w:val="00D1722B"/>
    <w:rsid w:val="00D21C60"/>
    <w:rsid w:val="00D2271F"/>
    <w:rsid w:val="00D2365F"/>
    <w:rsid w:val="00D24660"/>
    <w:rsid w:val="00D24C61"/>
    <w:rsid w:val="00D26572"/>
    <w:rsid w:val="00D2661E"/>
    <w:rsid w:val="00D27390"/>
    <w:rsid w:val="00D31515"/>
    <w:rsid w:val="00D31D23"/>
    <w:rsid w:val="00D31EFB"/>
    <w:rsid w:val="00D32125"/>
    <w:rsid w:val="00D33924"/>
    <w:rsid w:val="00D34EED"/>
    <w:rsid w:val="00D35284"/>
    <w:rsid w:val="00D377F1"/>
    <w:rsid w:val="00D402D1"/>
    <w:rsid w:val="00D40DFD"/>
    <w:rsid w:val="00D41D5A"/>
    <w:rsid w:val="00D441DC"/>
    <w:rsid w:val="00D45447"/>
    <w:rsid w:val="00D464EE"/>
    <w:rsid w:val="00D46AA0"/>
    <w:rsid w:val="00D46AD9"/>
    <w:rsid w:val="00D50D30"/>
    <w:rsid w:val="00D542B4"/>
    <w:rsid w:val="00D5449E"/>
    <w:rsid w:val="00D56617"/>
    <w:rsid w:val="00D57078"/>
    <w:rsid w:val="00D5719F"/>
    <w:rsid w:val="00D57FEF"/>
    <w:rsid w:val="00D60961"/>
    <w:rsid w:val="00D61738"/>
    <w:rsid w:val="00D61D19"/>
    <w:rsid w:val="00D627C0"/>
    <w:rsid w:val="00D63577"/>
    <w:rsid w:val="00D6713B"/>
    <w:rsid w:val="00D67822"/>
    <w:rsid w:val="00D7008E"/>
    <w:rsid w:val="00D7063B"/>
    <w:rsid w:val="00D71180"/>
    <w:rsid w:val="00D72692"/>
    <w:rsid w:val="00D73AEF"/>
    <w:rsid w:val="00D7406C"/>
    <w:rsid w:val="00D77346"/>
    <w:rsid w:val="00D773A5"/>
    <w:rsid w:val="00D77F27"/>
    <w:rsid w:val="00D80D88"/>
    <w:rsid w:val="00D81119"/>
    <w:rsid w:val="00D81843"/>
    <w:rsid w:val="00D823A6"/>
    <w:rsid w:val="00D8272D"/>
    <w:rsid w:val="00D840F5"/>
    <w:rsid w:val="00D862BC"/>
    <w:rsid w:val="00D87CC1"/>
    <w:rsid w:val="00D9015D"/>
    <w:rsid w:val="00D901B2"/>
    <w:rsid w:val="00D90CEE"/>
    <w:rsid w:val="00D90D28"/>
    <w:rsid w:val="00D92335"/>
    <w:rsid w:val="00D93C4F"/>
    <w:rsid w:val="00D93EEF"/>
    <w:rsid w:val="00D943F8"/>
    <w:rsid w:val="00D96BE7"/>
    <w:rsid w:val="00D9708A"/>
    <w:rsid w:val="00DA153D"/>
    <w:rsid w:val="00DA2A1F"/>
    <w:rsid w:val="00DA57A1"/>
    <w:rsid w:val="00DA6580"/>
    <w:rsid w:val="00DA6993"/>
    <w:rsid w:val="00DA7A11"/>
    <w:rsid w:val="00DB04EE"/>
    <w:rsid w:val="00DB0FD0"/>
    <w:rsid w:val="00DB11E2"/>
    <w:rsid w:val="00DB4AF7"/>
    <w:rsid w:val="00DB55A3"/>
    <w:rsid w:val="00DB5D48"/>
    <w:rsid w:val="00DB67D5"/>
    <w:rsid w:val="00DB6908"/>
    <w:rsid w:val="00DB7E54"/>
    <w:rsid w:val="00DC09D8"/>
    <w:rsid w:val="00DC3B7F"/>
    <w:rsid w:val="00DC3BB3"/>
    <w:rsid w:val="00DC41AB"/>
    <w:rsid w:val="00DC43DA"/>
    <w:rsid w:val="00DC4508"/>
    <w:rsid w:val="00DC63D8"/>
    <w:rsid w:val="00DC644D"/>
    <w:rsid w:val="00DC6CA3"/>
    <w:rsid w:val="00DC73BA"/>
    <w:rsid w:val="00DC7459"/>
    <w:rsid w:val="00DC7A56"/>
    <w:rsid w:val="00DD0016"/>
    <w:rsid w:val="00DD17C2"/>
    <w:rsid w:val="00DD1B2B"/>
    <w:rsid w:val="00DD1B3A"/>
    <w:rsid w:val="00DD1EEF"/>
    <w:rsid w:val="00DD2622"/>
    <w:rsid w:val="00DD2637"/>
    <w:rsid w:val="00DD2897"/>
    <w:rsid w:val="00DD3B8D"/>
    <w:rsid w:val="00DD3E3E"/>
    <w:rsid w:val="00DD49E8"/>
    <w:rsid w:val="00DD4BB9"/>
    <w:rsid w:val="00DD4C19"/>
    <w:rsid w:val="00DD61C3"/>
    <w:rsid w:val="00DD733E"/>
    <w:rsid w:val="00DD770C"/>
    <w:rsid w:val="00DE0F19"/>
    <w:rsid w:val="00DE288A"/>
    <w:rsid w:val="00DE34C9"/>
    <w:rsid w:val="00DE36F5"/>
    <w:rsid w:val="00DE3EF7"/>
    <w:rsid w:val="00DE3F43"/>
    <w:rsid w:val="00DE43B8"/>
    <w:rsid w:val="00DE539F"/>
    <w:rsid w:val="00DE65E3"/>
    <w:rsid w:val="00DE71C4"/>
    <w:rsid w:val="00DF125A"/>
    <w:rsid w:val="00DF18B7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29BB"/>
    <w:rsid w:val="00E02BF8"/>
    <w:rsid w:val="00E03373"/>
    <w:rsid w:val="00E04B04"/>
    <w:rsid w:val="00E04C1D"/>
    <w:rsid w:val="00E053BD"/>
    <w:rsid w:val="00E05AFA"/>
    <w:rsid w:val="00E063F2"/>
    <w:rsid w:val="00E06751"/>
    <w:rsid w:val="00E06C6F"/>
    <w:rsid w:val="00E06E9F"/>
    <w:rsid w:val="00E118B8"/>
    <w:rsid w:val="00E12731"/>
    <w:rsid w:val="00E12B63"/>
    <w:rsid w:val="00E13D3C"/>
    <w:rsid w:val="00E14965"/>
    <w:rsid w:val="00E14FD0"/>
    <w:rsid w:val="00E160EC"/>
    <w:rsid w:val="00E163CC"/>
    <w:rsid w:val="00E169B7"/>
    <w:rsid w:val="00E16CE2"/>
    <w:rsid w:val="00E1701D"/>
    <w:rsid w:val="00E1750A"/>
    <w:rsid w:val="00E17AC7"/>
    <w:rsid w:val="00E20FD1"/>
    <w:rsid w:val="00E215F5"/>
    <w:rsid w:val="00E21BAE"/>
    <w:rsid w:val="00E22B33"/>
    <w:rsid w:val="00E2319E"/>
    <w:rsid w:val="00E23A07"/>
    <w:rsid w:val="00E23BD5"/>
    <w:rsid w:val="00E243BA"/>
    <w:rsid w:val="00E24704"/>
    <w:rsid w:val="00E24E16"/>
    <w:rsid w:val="00E257C6"/>
    <w:rsid w:val="00E2609E"/>
    <w:rsid w:val="00E2618A"/>
    <w:rsid w:val="00E27392"/>
    <w:rsid w:val="00E277F8"/>
    <w:rsid w:val="00E27F59"/>
    <w:rsid w:val="00E30615"/>
    <w:rsid w:val="00E318D1"/>
    <w:rsid w:val="00E31CEE"/>
    <w:rsid w:val="00E330E4"/>
    <w:rsid w:val="00E33D4A"/>
    <w:rsid w:val="00E35097"/>
    <w:rsid w:val="00E35507"/>
    <w:rsid w:val="00E35FB5"/>
    <w:rsid w:val="00E36708"/>
    <w:rsid w:val="00E36FD7"/>
    <w:rsid w:val="00E42897"/>
    <w:rsid w:val="00E42978"/>
    <w:rsid w:val="00E43B58"/>
    <w:rsid w:val="00E43D06"/>
    <w:rsid w:val="00E444B6"/>
    <w:rsid w:val="00E45076"/>
    <w:rsid w:val="00E4570B"/>
    <w:rsid w:val="00E46A2D"/>
    <w:rsid w:val="00E473B6"/>
    <w:rsid w:val="00E477CF"/>
    <w:rsid w:val="00E5136D"/>
    <w:rsid w:val="00E51493"/>
    <w:rsid w:val="00E5259E"/>
    <w:rsid w:val="00E5282E"/>
    <w:rsid w:val="00E53755"/>
    <w:rsid w:val="00E549DB"/>
    <w:rsid w:val="00E564F3"/>
    <w:rsid w:val="00E572EE"/>
    <w:rsid w:val="00E573F3"/>
    <w:rsid w:val="00E616B6"/>
    <w:rsid w:val="00E62A5D"/>
    <w:rsid w:val="00E6312D"/>
    <w:rsid w:val="00E63531"/>
    <w:rsid w:val="00E6429C"/>
    <w:rsid w:val="00E64A92"/>
    <w:rsid w:val="00E6557F"/>
    <w:rsid w:val="00E65C45"/>
    <w:rsid w:val="00E70B57"/>
    <w:rsid w:val="00E70E4F"/>
    <w:rsid w:val="00E72505"/>
    <w:rsid w:val="00E7288E"/>
    <w:rsid w:val="00E72DCB"/>
    <w:rsid w:val="00E73096"/>
    <w:rsid w:val="00E73377"/>
    <w:rsid w:val="00E7362F"/>
    <w:rsid w:val="00E73A04"/>
    <w:rsid w:val="00E7470E"/>
    <w:rsid w:val="00E74955"/>
    <w:rsid w:val="00E75B74"/>
    <w:rsid w:val="00E76C78"/>
    <w:rsid w:val="00E76EDC"/>
    <w:rsid w:val="00E77674"/>
    <w:rsid w:val="00E830E9"/>
    <w:rsid w:val="00E83D59"/>
    <w:rsid w:val="00E84CF9"/>
    <w:rsid w:val="00E85156"/>
    <w:rsid w:val="00E85ACB"/>
    <w:rsid w:val="00E916F1"/>
    <w:rsid w:val="00E92577"/>
    <w:rsid w:val="00E938D4"/>
    <w:rsid w:val="00E9671B"/>
    <w:rsid w:val="00E96C1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5B3F"/>
    <w:rsid w:val="00EB11EB"/>
    <w:rsid w:val="00EB1F17"/>
    <w:rsid w:val="00EB2D8A"/>
    <w:rsid w:val="00EB31EF"/>
    <w:rsid w:val="00EB3445"/>
    <w:rsid w:val="00EB4B02"/>
    <w:rsid w:val="00EB5F0D"/>
    <w:rsid w:val="00EB7E79"/>
    <w:rsid w:val="00EC04BE"/>
    <w:rsid w:val="00EC0F0C"/>
    <w:rsid w:val="00EC13C7"/>
    <w:rsid w:val="00EC203E"/>
    <w:rsid w:val="00EC2CEA"/>
    <w:rsid w:val="00EC3D72"/>
    <w:rsid w:val="00EC3EAF"/>
    <w:rsid w:val="00EC5227"/>
    <w:rsid w:val="00EC5A11"/>
    <w:rsid w:val="00EC6778"/>
    <w:rsid w:val="00EC6A05"/>
    <w:rsid w:val="00EC6C7C"/>
    <w:rsid w:val="00EC7EEB"/>
    <w:rsid w:val="00ED0240"/>
    <w:rsid w:val="00ED0316"/>
    <w:rsid w:val="00ED0D95"/>
    <w:rsid w:val="00ED3E1C"/>
    <w:rsid w:val="00ED5DC7"/>
    <w:rsid w:val="00ED70EE"/>
    <w:rsid w:val="00ED74E8"/>
    <w:rsid w:val="00EE0035"/>
    <w:rsid w:val="00EE0F2E"/>
    <w:rsid w:val="00EE1C3E"/>
    <w:rsid w:val="00EE1D34"/>
    <w:rsid w:val="00EE1F4B"/>
    <w:rsid w:val="00EE3F68"/>
    <w:rsid w:val="00EE40FE"/>
    <w:rsid w:val="00EE4249"/>
    <w:rsid w:val="00EE43DA"/>
    <w:rsid w:val="00EE6F5C"/>
    <w:rsid w:val="00EF058A"/>
    <w:rsid w:val="00EF197C"/>
    <w:rsid w:val="00EF1C5D"/>
    <w:rsid w:val="00EF23B9"/>
    <w:rsid w:val="00EF25FD"/>
    <w:rsid w:val="00EF2B7C"/>
    <w:rsid w:val="00EF38DA"/>
    <w:rsid w:val="00EF3D26"/>
    <w:rsid w:val="00EF5A80"/>
    <w:rsid w:val="00EF5F7C"/>
    <w:rsid w:val="00EF712B"/>
    <w:rsid w:val="00F00AF8"/>
    <w:rsid w:val="00F01993"/>
    <w:rsid w:val="00F02E02"/>
    <w:rsid w:val="00F037D7"/>
    <w:rsid w:val="00F052BC"/>
    <w:rsid w:val="00F06E6E"/>
    <w:rsid w:val="00F1067E"/>
    <w:rsid w:val="00F10921"/>
    <w:rsid w:val="00F10F37"/>
    <w:rsid w:val="00F11D47"/>
    <w:rsid w:val="00F11F1F"/>
    <w:rsid w:val="00F120B7"/>
    <w:rsid w:val="00F12407"/>
    <w:rsid w:val="00F127E3"/>
    <w:rsid w:val="00F13506"/>
    <w:rsid w:val="00F14D8C"/>
    <w:rsid w:val="00F15210"/>
    <w:rsid w:val="00F16134"/>
    <w:rsid w:val="00F21B7F"/>
    <w:rsid w:val="00F22411"/>
    <w:rsid w:val="00F22605"/>
    <w:rsid w:val="00F2308A"/>
    <w:rsid w:val="00F245B1"/>
    <w:rsid w:val="00F24A48"/>
    <w:rsid w:val="00F24DB8"/>
    <w:rsid w:val="00F24E37"/>
    <w:rsid w:val="00F25966"/>
    <w:rsid w:val="00F25E08"/>
    <w:rsid w:val="00F2679A"/>
    <w:rsid w:val="00F30616"/>
    <w:rsid w:val="00F30D48"/>
    <w:rsid w:val="00F32FDC"/>
    <w:rsid w:val="00F335B0"/>
    <w:rsid w:val="00F33B7E"/>
    <w:rsid w:val="00F3411A"/>
    <w:rsid w:val="00F341F9"/>
    <w:rsid w:val="00F35759"/>
    <w:rsid w:val="00F35E45"/>
    <w:rsid w:val="00F36319"/>
    <w:rsid w:val="00F36D23"/>
    <w:rsid w:val="00F37003"/>
    <w:rsid w:val="00F403E8"/>
    <w:rsid w:val="00F40C51"/>
    <w:rsid w:val="00F411B6"/>
    <w:rsid w:val="00F427E5"/>
    <w:rsid w:val="00F456EC"/>
    <w:rsid w:val="00F46CFC"/>
    <w:rsid w:val="00F502E2"/>
    <w:rsid w:val="00F506F9"/>
    <w:rsid w:val="00F50D15"/>
    <w:rsid w:val="00F51052"/>
    <w:rsid w:val="00F5172A"/>
    <w:rsid w:val="00F51C41"/>
    <w:rsid w:val="00F523E7"/>
    <w:rsid w:val="00F5304A"/>
    <w:rsid w:val="00F539B5"/>
    <w:rsid w:val="00F546B2"/>
    <w:rsid w:val="00F552E2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3B76"/>
    <w:rsid w:val="00F64A3C"/>
    <w:rsid w:val="00F659E8"/>
    <w:rsid w:val="00F6612B"/>
    <w:rsid w:val="00F6712B"/>
    <w:rsid w:val="00F6738C"/>
    <w:rsid w:val="00F701C8"/>
    <w:rsid w:val="00F7056D"/>
    <w:rsid w:val="00F7087B"/>
    <w:rsid w:val="00F70FDF"/>
    <w:rsid w:val="00F72052"/>
    <w:rsid w:val="00F73033"/>
    <w:rsid w:val="00F768BB"/>
    <w:rsid w:val="00F7748A"/>
    <w:rsid w:val="00F80100"/>
    <w:rsid w:val="00F80F0B"/>
    <w:rsid w:val="00F8110D"/>
    <w:rsid w:val="00F81AF9"/>
    <w:rsid w:val="00F85BD1"/>
    <w:rsid w:val="00F87284"/>
    <w:rsid w:val="00F8733B"/>
    <w:rsid w:val="00F9023B"/>
    <w:rsid w:val="00F90C63"/>
    <w:rsid w:val="00F91E1A"/>
    <w:rsid w:val="00F92271"/>
    <w:rsid w:val="00F947EE"/>
    <w:rsid w:val="00F94A19"/>
    <w:rsid w:val="00F96094"/>
    <w:rsid w:val="00F96457"/>
    <w:rsid w:val="00F969DA"/>
    <w:rsid w:val="00F96D27"/>
    <w:rsid w:val="00FA0987"/>
    <w:rsid w:val="00FA0E8C"/>
    <w:rsid w:val="00FA0F79"/>
    <w:rsid w:val="00FA2B04"/>
    <w:rsid w:val="00FA2D80"/>
    <w:rsid w:val="00FA3F69"/>
    <w:rsid w:val="00FA5A05"/>
    <w:rsid w:val="00FA675A"/>
    <w:rsid w:val="00FA79B5"/>
    <w:rsid w:val="00FB0299"/>
    <w:rsid w:val="00FB03FC"/>
    <w:rsid w:val="00FB0441"/>
    <w:rsid w:val="00FB1CB6"/>
    <w:rsid w:val="00FB270B"/>
    <w:rsid w:val="00FB273E"/>
    <w:rsid w:val="00FB28C6"/>
    <w:rsid w:val="00FB3380"/>
    <w:rsid w:val="00FB353A"/>
    <w:rsid w:val="00FB4588"/>
    <w:rsid w:val="00FB4949"/>
    <w:rsid w:val="00FB60C2"/>
    <w:rsid w:val="00FB67AE"/>
    <w:rsid w:val="00FB7D3C"/>
    <w:rsid w:val="00FC0638"/>
    <w:rsid w:val="00FC0A59"/>
    <w:rsid w:val="00FC0AF0"/>
    <w:rsid w:val="00FC116B"/>
    <w:rsid w:val="00FC307C"/>
    <w:rsid w:val="00FC3744"/>
    <w:rsid w:val="00FC3F45"/>
    <w:rsid w:val="00FC65A2"/>
    <w:rsid w:val="00FC68CB"/>
    <w:rsid w:val="00FC70CF"/>
    <w:rsid w:val="00FC7828"/>
    <w:rsid w:val="00FD1DB7"/>
    <w:rsid w:val="00FD1FAB"/>
    <w:rsid w:val="00FD2196"/>
    <w:rsid w:val="00FD25E8"/>
    <w:rsid w:val="00FD3599"/>
    <w:rsid w:val="00FD5119"/>
    <w:rsid w:val="00FD79DC"/>
    <w:rsid w:val="00FE2A8E"/>
    <w:rsid w:val="00FE4922"/>
    <w:rsid w:val="00FE4BCB"/>
    <w:rsid w:val="00FE556C"/>
    <w:rsid w:val="00FE5D7D"/>
    <w:rsid w:val="00FE7942"/>
    <w:rsid w:val="00FE7D3F"/>
    <w:rsid w:val="00FF304A"/>
    <w:rsid w:val="00FF3401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freddygrooversoficial/" TargetMode="External"/><Relationship Id="rId18" Type="http://schemas.openxmlformats.org/officeDocument/2006/relationships/hyperlink" Target="https://www.cirquedusoleil.com/" TargetMode="External"/><Relationship Id="rId3" Type="http://schemas.openxmlformats.org/officeDocument/2006/relationships/styles" Target="styles.xml"/><Relationship Id="rId21" Type="http://schemas.openxmlformats.org/officeDocument/2006/relationships/hyperlink" Target="mailto:divulgacao@araraquara.sescsp.org.br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0N_l3J7rGEk" TargetMode="External"/><Relationship Id="rId17" Type="http://schemas.openxmlformats.org/officeDocument/2006/relationships/hyperlink" Target="https://www.facebook.com/familiaburg.com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miliaburg.com.br/" TargetMode="External"/><Relationship Id="rId20" Type="http://schemas.openxmlformats.org/officeDocument/2006/relationships/hyperlink" Target="https://www.youtube.com/watch?v=hcCrh2wmRB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6zt9OF8HVL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dorocinema.com/filmes/filme-191960/trailer-19444184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Gloria-Bomfim-Santo-e-Orix%C3%A1-104495209615724/" TargetMode="External"/><Relationship Id="rId19" Type="http://schemas.openxmlformats.org/officeDocument/2006/relationships/hyperlink" Target="https://www.facebook.com/CirqueduSoleil/?pnref=about.overvie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IP0RcJEqxU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BDDBD-CC7E-4A43-A06D-61153DC4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12548</TotalTime>
  <Pages>5</Pages>
  <Words>1435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2226</cp:revision>
  <dcterms:created xsi:type="dcterms:W3CDTF">2017-04-20T23:48:00Z</dcterms:created>
  <dcterms:modified xsi:type="dcterms:W3CDTF">2018-01-25T20:29:00Z</dcterms:modified>
</cp:coreProperties>
</file>