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Pr="00654E92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4E92">
        <w:rPr>
          <w:rFonts w:cstheme="minorHAnsi"/>
          <w:b/>
          <w:sz w:val="24"/>
          <w:szCs w:val="24"/>
        </w:rPr>
        <w:t>PROGRAMAÇÃO SEMANAL –</w:t>
      </w:r>
      <w:r w:rsidR="00517230" w:rsidRPr="00654E92">
        <w:rPr>
          <w:rFonts w:cstheme="minorHAnsi"/>
          <w:b/>
          <w:sz w:val="24"/>
          <w:szCs w:val="24"/>
        </w:rPr>
        <w:t xml:space="preserve"> </w:t>
      </w:r>
      <w:r w:rsidR="009F05E7">
        <w:rPr>
          <w:rFonts w:cstheme="minorHAnsi"/>
          <w:b/>
          <w:sz w:val="24"/>
          <w:szCs w:val="24"/>
        </w:rPr>
        <w:t>4</w:t>
      </w:r>
      <w:r w:rsidR="00D50E92">
        <w:rPr>
          <w:rFonts w:cstheme="minorHAnsi"/>
          <w:b/>
          <w:sz w:val="24"/>
          <w:szCs w:val="24"/>
        </w:rPr>
        <w:t xml:space="preserve"> a </w:t>
      </w:r>
      <w:r w:rsidR="009F05E7">
        <w:rPr>
          <w:rFonts w:cstheme="minorHAnsi"/>
          <w:b/>
          <w:sz w:val="24"/>
          <w:szCs w:val="24"/>
        </w:rPr>
        <w:t>9</w:t>
      </w:r>
      <w:r w:rsidR="00D50E92">
        <w:rPr>
          <w:rFonts w:cstheme="minorHAnsi"/>
          <w:b/>
          <w:sz w:val="24"/>
          <w:szCs w:val="24"/>
        </w:rPr>
        <w:t>/12</w:t>
      </w:r>
    </w:p>
    <w:p w:rsidR="00654E92" w:rsidRDefault="00654E92" w:rsidP="00654E92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654E92" w:rsidRDefault="00654E92" w:rsidP="00654E92">
      <w:pPr>
        <w:jc w:val="center"/>
        <w:rPr>
          <w:rFonts w:cstheme="minorHAnsi"/>
          <w:b/>
          <w:color w:val="C00000"/>
          <w:sz w:val="24"/>
          <w:szCs w:val="24"/>
        </w:rPr>
      </w:pPr>
      <w:r w:rsidRPr="00E85943">
        <w:rPr>
          <w:rFonts w:cstheme="minorHAnsi"/>
          <w:b/>
          <w:color w:val="C00000"/>
          <w:sz w:val="24"/>
          <w:szCs w:val="24"/>
        </w:rPr>
        <w:t>MÚSICA</w:t>
      </w:r>
    </w:p>
    <w:p w:rsidR="00EF2BAC" w:rsidRDefault="00EF2BAC" w:rsidP="008C40C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Projeto De onde vem esse choro? traz o virtuoso pianista </w:t>
      </w:r>
    </w:p>
    <w:p w:rsidR="00E24006" w:rsidRDefault="00E24006" w:rsidP="008C40C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HÉRCULES GOMES</w:t>
      </w:r>
      <w:r w:rsidR="00EF2BA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à araraquara</w:t>
      </w:r>
    </w:p>
    <w:p w:rsidR="008C40CD" w:rsidRDefault="008C40CD" w:rsidP="00E24006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72ECC" w:rsidRDefault="003C791A" w:rsidP="008C40C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F72ECC">
        <w:rPr>
          <w:rFonts w:asciiTheme="minorHAnsi" w:hAnsiTheme="minorHAnsi" w:cstheme="minorHAnsi"/>
          <w:color w:val="auto"/>
          <w:sz w:val="24"/>
          <w:szCs w:val="24"/>
        </w:rPr>
        <w:t>a próxima sexta-feira (7)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traz para Araraquara</w:t>
      </w:r>
      <w:r w:rsidR="00F72ECC">
        <w:rPr>
          <w:rFonts w:asciiTheme="minorHAnsi" w:hAnsiTheme="minorHAnsi" w:cstheme="minorHAnsi"/>
          <w:color w:val="auto"/>
          <w:sz w:val="24"/>
          <w:szCs w:val="24"/>
        </w:rPr>
        <w:t xml:space="preserve"> o pianista Hercules Gomes, co</w:t>
      </w:r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>nsiderado um dos mais representativos pianistas brasileiros da atualidade</w:t>
      </w:r>
      <w:r w:rsidR="00F72ECC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2ECC">
        <w:rPr>
          <w:rFonts w:asciiTheme="minorHAnsi" w:hAnsiTheme="minorHAnsi" w:cstheme="minorHAnsi"/>
          <w:color w:val="auto"/>
          <w:sz w:val="24"/>
          <w:szCs w:val="24"/>
        </w:rPr>
        <w:t>A apresentação encerra o Projeto De onde vem esse choro</w:t>
      </w:r>
      <w:proofErr w:type="gramStart"/>
      <w:r w:rsidR="00F72ECC">
        <w:rPr>
          <w:rFonts w:asciiTheme="minorHAnsi" w:hAnsiTheme="minorHAnsi" w:cstheme="minorHAnsi"/>
          <w:color w:val="auto"/>
          <w:sz w:val="24"/>
          <w:szCs w:val="24"/>
        </w:rPr>
        <w:t>?,</w:t>
      </w:r>
      <w:proofErr w:type="gramEnd"/>
      <w:r w:rsidR="00F72EC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 w:rsidR="00F72ECC">
        <w:rPr>
          <w:rFonts w:asciiTheme="minorHAnsi" w:hAnsiTheme="minorHAnsi" w:cstheme="minorHAnsi"/>
          <w:color w:val="auto"/>
          <w:sz w:val="24"/>
          <w:szCs w:val="24"/>
        </w:rPr>
        <w:t>que</w:t>
      </w:r>
      <w:proofErr w:type="gramEnd"/>
      <w:r w:rsidR="00F72ECC">
        <w:rPr>
          <w:rFonts w:asciiTheme="minorHAnsi" w:hAnsiTheme="minorHAnsi" w:cstheme="minorHAnsi"/>
          <w:color w:val="auto"/>
          <w:sz w:val="24"/>
          <w:szCs w:val="24"/>
        </w:rPr>
        <w:t xml:space="preserve"> ao longos do mês de novembro apresentou expoentes deste estilo tipicamente brasileiro.</w:t>
      </w:r>
    </w:p>
    <w:p w:rsidR="00F72ECC" w:rsidRDefault="00F72ECC" w:rsidP="008C40C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E24006" w:rsidRDefault="00F72ECC" w:rsidP="008C40C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Hercules </w:t>
      </w:r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>apresenta um repertório composto por choros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 com arranjos que carregam fortes influências de ritmos brasileiros, do j</w:t>
      </w:r>
      <w:r w:rsidR="003C791A">
        <w:rPr>
          <w:rFonts w:asciiTheme="minorHAnsi" w:hAnsiTheme="minorHAnsi" w:cstheme="minorHAnsi"/>
          <w:color w:val="auto"/>
          <w:sz w:val="24"/>
          <w:szCs w:val="24"/>
        </w:rPr>
        <w:t xml:space="preserve">azz e da música erudita, prestando uma verdadeira </w:t>
      </w:r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homenagem </w:t>
      </w:r>
      <w:proofErr w:type="gramStart"/>
      <w:r w:rsidR="003C791A">
        <w:rPr>
          <w:rFonts w:asciiTheme="minorHAnsi" w:hAnsiTheme="minorHAnsi" w:cstheme="minorHAnsi"/>
          <w:color w:val="auto"/>
          <w:sz w:val="24"/>
          <w:szCs w:val="24"/>
        </w:rPr>
        <w:t>à</w:t>
      </w:r>
      <w:proofErr w:type="gramEnd"/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 grandes compositores brasileiros como Jacob do Bandolim, Radamés </w:t>
      </w:r>
      <w:proofErr w:type="spellStart"/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>Gnattali</w:t>
      </w:r>
      <w:proofErr w:type="spellEnd"/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>, Ernesto Nazareth, Pixinguinha, Chiquinha Gonzaga, Anacleto de Medeiros, Dominguinhos e Laércio</w:t>
      </w:r>
      <w:r w:rsidR="009B7E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006" w:rsidRPr="009B7E42">
        <w:rPr>
          <w:rFonts w:asciiTheme="minorHAnsi" w:hAnsiTheme="minorHAnsi" w:cstheme="minorHAnsi"/>
          <w:color w:val="auto"/>
          <w:sz w:val="24"/>
          <w:szCs w:val="24"/>
        </w:rPr>
        <w:t>de Freitas.</w:t>
      </w:r>
    </w:p>
    <w:p w:rsidR="004A5848" w:rsidRDefault="004A5848" w:rsidP="008C40C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A5848" w:rsidRPr="0016352C" w:rsidRDefault="004A5848" w:rsidP="004A5848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352C">
        <w:rPr>
          <w:rFonts w:asciiTheme="minorHAnsi" w:hAnsiTheme="minorHAnsi" w:cstheme="minorHAnsi"/>
          <w:bCs/>
          <w:sz w:val="24"/>
          <w:szCs w:val="24"/>
        </w:rPr>
        <w:t>Em 2013, lançou seu primeiro trabalho solo</w:t>
      </w:r>
      <w:r>
        <w:rPr>
          <w:rFonts w:asciiTheme="minorHAnsi" w:hAnsiTheme="minorHAnsi" w:cstheme="minorHAnsi"/>
          <w:bCs/>
          <w:sz w:val="24"/>
          <w:szCs w:val="24"/>
        </w:rPr>
        <w:t>, demonstrando</w:t>
      </w:r>
      <w:r w:rsidRPr="0016352C">
        <w:rPr>
          <w:rFonts w:asciiTheme="minorHAnsi" w:hAnsiTheme="minorHAnsi" w:cstheme="minorHAnsi"/>
          <w:bCs/>
          <w:sz w:val="24"/>
          <w:szCs w:val="24"/>
        </w:rPr>
        <w:t xml:space="preserve"> uma técnica refinada </w:t>
      </w:r>
      <w:r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Pr="0016352C">
        <w:rPr>
          <w:rFonts w:asciiTheme="minorHAnsi" w:hAnsiTheme="minorHAnsi" w:cstheme="minorHAnsi"/>
          <w:bCs/>
          <w:sz w:val="24"/>
          <w:szCs w:val="24"/>
        </w:rPr>
        <w:t xml:space="preserve">traduzindo ao piano seu universo sonoro. Com </w:t>
      </w:r>
      <w:proofErr w:type="gramStart"/>
      <w:r w:rsidRPr="0016352C">
        <w:rPr>
          <w:rFonts w:asciiTheme="minorHAnsi" w:hAnsiTheme="minorHAnsi" w:cstheme="minorHAnsi"/>
          <w:bCs/>
          <w:sz w:val="24"/>
          <w:szCs w:val="24"/>
        </w:rPr>
        <w:t>6</w:t>
      </w:r>
      <w:proofErr w:type="gramEnd"/>
      <w:r w:rsidRPr="0016352C">
        <w:rPr>
          <w:rFonts w:asciiTheme="minorHAnsi" w:hAnsiTheme="minorHAnsi" w:cstheme="minorHAnsi"/>
          <w:bCs/>
          <w:sz w:val="24"/>
          <w:szCs w:val="24"/>
        </w:rPr>
        <w:t xml:space="preserve"> composições próprias e 6 arranjos para músicas de compositores como Edu Lobo, Hermeto Pascoal e Ernesto Nazareth, o CD </w:t>
      </w:r>
      <w:proofErr w:type="spellStart"/>
      <w:r w:rsidRPr="0016352C">
        <w:rPr>
          <w:rFonts w:asciiTheme="minorHAnsi" w:hAnsiTheme="minorHAnsi" w:cstheme="minorHAnsi"/>
          <w:bCs/>
          <w:i/>
          <w:sz w:val="24"/>
          <w:szCs w:val="24"/>
        </w:rPr>
        <w:t>Pianismo</w:t>
      </w:r>
      <w:proofErr w:type="spellEnd"/>
      <w:r w:rsidRPr="0016352C">
        <w:rPr>
          <w:rFonts w:asciiTheme="minorHAnsi" w:hAnsiTheme="minorHAnsi" w:cstheme="minorHAnsi"/>
          <w:bCs/>
          <w:sz w:val="24"/>
          <w:szCs w:val="24"/>
        </w:rPr>
        <w:t xml:space="preserve"> traz fotografias panorâmicas do piano brasileiro com muito ritmo e lirismo. </w:t>
      </w:r>
      <w:r>
        <w:rPr>
          <w:rFonts w:asciiTheme="minorHAnsi" w:hAnsiTheme="minorHAnsi" w:cstheme="minorHAnsi"/>
          <w:bCs/>
          <w:sz w:val="24"/>
          <w:szCs w:val="24"/>
        </w:rPr>
        <w:t>Este ano</w:t>
      </w:r>
      <w:r w:rsidRPr="0016352C">
        <w:rPr>
          <w:rFonts w:asciiTheme="minorHAnsi" w:hAnsiTheme="minorHAnsi" w:cstheme="minorHAnsi"/>
          <w:bCs/>
          <w:sz w:val="24"/>
          <w:szCs w:val="24"/>
        </w:rPr>
        <w:t xml:space="preserve"> lançou seu segundo álbum intitulado “No tempo da Chiquinha” em comemoração aos 170 anos da pianista e compositora Chiquinha Gonzaga.  </w:t>
      </w:r>
    </w:p>
    <w:p w:rsidR="004A5848" w:rsidRDefault="004A5848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OLE_LINK1"/>
      <w:bookmarkStart w:id="1" w:name="OLE_LINK2"/>
    </w:p>
    <w:p w:rsidR="004A5848" w:rsidRPr="004A5848" w:rsidRDefault="004A5848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A5848">
        <w:rPr>
          <w:rFonts w:asciiTheme="minorHAnsi" w:hAnsiTheme="minorHAnsi" w:cstheme="minorHAnsi"/>
          <w:b/>
          <w:sz w:val="24"/>
          <w:szCs w:val="24"/>
        </w:rPr>
        <w:t>Sobre Hercules Gomes</w:t>
      </w:r>
    </w:p>
    <w:p w:rsidR="0016352C" w:rsidRDefault="0016352C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352C">
        <w:rPr>
          <w:rFonts w:asciiTheme="minorHAnsi" w:hAnsiTheme="minorHAnsi" w:cstheme="minorHAnsi"/>
          <w:sz w:val="24"/>
          <w:szCs w:val="24"/>
        </w:rPr>
        <w:t>Natural de Vitória (ES), Hercules iniciou seus estudos aos 13 anos como autodidata e pouco tempo depois já tocava em bandas do cenário musical capixaba. Estudou na Escola de Música do Espírito Santo (a então EMES) e posteriormente ingressou no curso de Música Popular na Universidade Estadual de Campinas (UNICAMP), onde se formou bacharel.</w:t>
      </w:r>
      <w:r w:rsidR="003C791A">
        <w:rPr>
          <w:rFonts w:asciiTheme="minorHAnsi" w:hAnsiTheme="minorHAnsi" w:cstheme="minorHAnsi"/>
          <w:sz w:val="24"/>
          <w:szCs w:val="24"/>
        </w:rPr>
        <w:t xml:space="preserve"> </w:t>
      </w:r>
      <w:r w:rsidRPr="0016352C">
        <w:rPr>
          <w:rFonts w:asciiTheme="minorHAnsi" w:hAnsiTheme="minorHAnsi" w:cstheme="minorHAnsi"/>
          <w:sz w:val="24"/>
          <w:szCs w:val="24"/>
        </w:rPr>
        <w:t xml:space="preserve">Apresentou-se em alguns dos mais importantes festivais de música no Brasil e no exterior como a </w:t>
      </w:r>
      <w:r w:rsidRPr="0016352C">
        <w:rPr>
          <w:rFonts w:asciiTheme="minorHAnsi" w:hAnsiTheme="minorHAnsi" w:cstheme="minorHAnsi"/>
          <w:i/>
          <w:sz w:val="24"/>
          <w:szCs w:val="24"/>
        </w:rPr>
        <w:t>MIMO,</w:t>
      </w:r>
      <w:r w:rsidRPr="0016352C">
        <w:rPr>
          <w:rFonts w:asciiTheme="minorHAnsi" w:hAnsiTheme="minorHAnsi" w:cstheme="minorHAnsi"/>
          <w:sz w:val="24"/>
          <w:szCs w:val="24"/>
        </w:rPr>
        <w:t xml:space="preserve"> em Ouro Preto (MG); o 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Savassi Festival </w:t>
      </w:r>
      <w:r w:rsidRPr="0016352C">
        <w:rPr>
          <w:rFonts w:asciiTheme="minorHAnsi" w:hAnsiTheme="minorHAnsi" w:cstheme="minorHAnsi"/>
          <w:sz w:val="24"/>
          <w:szCs w:val="24"/>
        </w:rPr>
        <w:t xml:space="preserve">em Belo Horizonte (MG); o </w:t>
      </w:r>
      <w:r w:rsidRPr="0016352C">
        <w:rPr>
          <w:rFonts w:asciiTheme="minorHAnsi" w:hAnsiTheme="minorHAnsi" w:cstheme="minorHAnsi"/>
          <w:i/>
          <w:sz w:val="24"/>
          <w:szCs w:val="24"/>
        </w:rPr>
        <w:t>Festival de Inverno de Campos do Jordão</w:t>
      </w:r>
      <w:r w:rsidRPr="0016352C">
        <w:rPr>
          <w:rFonts w:asciiTheme="minorHAnsi" w:hAnsiTheme="minorHAnsi" w:cstheme="minorHAnsi"/>
          <w:sz w:val="24"/>
          <w:szCs w:val="24"/>
        </w:rPr>
        <w:t>, em Campos do Jordão (SP); o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 Festival Internacional Jazz Plaza,</w:t>
      </w:r>
      <w:r w:rsidRPr="0016352C">
        <w:rPr>
          <w:rFonts w:asciiTheme="minorHAnsi" w:hAnsiTheme="minorHAnsi" w:cstheme="minorHAnsi"/>
          <w:sz w:val="24"/>
          <w:szCs w:val="24"/>
        </w:rPr>
        <w:t xml:space="preserve"> em Havana (Cuba); o 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Festival Piano, Piano, </w:t>
      </w:r>
      <w:r w:rsidRPr="0016352C">
        <w:rPr>
          <w:rFonts w:asciiTheme="minorHAnsi" w:hAnsiTheme="minorHAnsi" w:cstheme="minorHAnsi"/>
          <w:sz w:val="24"/>
          <w:szCs w:val="24"/>
        </w:rPr>
        <w:t>no Centro Cultural Kirchner, em Buenos Aires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6352C">
        <w:rPr>
          <w:rFonts w:asciiTheme="minorHAnsi" w:hAnsiTheme="minorHAnsi" w:cstheme="minorHAnsi"/>
          <w:sz w:val="24"/>
          <w:szCs w:val="24"/>
        </w:rPr>
        <w:t xml:space="preserve">(Argentina) e o </w:t>
      </w:r>
      <w:proofErr w:type="spellStart"/>
      <w:r w:rsidRPr="0016352C">
        <w:rPr>
          <w:rFonts w:asciiTheme="minorHAnsi" w:hAnsiTheme="minorHAnsi" w:cstheme="minorHAnsi"/>
          <w:i/>
          <w:sz w:val="24"/>
          <w:szCs w:val="24"/>
        </w:rPr>
        <w:t>Brazilian</w:t>
      </w:r>
      <w:proofErr w:type="spellEnd"/>
      <w:r w:rsidRPr="0016352C">
        <w:rPr>
          <w:rFonts w:asciiTheme="minorHAnsi" w:hAnsiTheme="minorHAnsi" w:cstheme="minorHAnsi"/>
          <w:i/>
          <w:sz w:val="24"/>
          <w:szCs w:val="24"/>
        </w:rPr>
        <w:t xml:space="preserve"> Music </w:t>
      </w:r>
      <w:proofErr w:type="spellStart"/>
      <w:r w:rsidRPr="0016352C">
        <w:rPr>
          <w:rFonts w:asciiTheme="minorHAnsi" w:hAnsiTheme="minorHAnsi" w:cstheme="minorHAnsi"/>
          <w:i/>
          <w:sz w:val="24"/>
          <w:szCs w:val="24"/>
        </w:rPr>
        <w:t>Institute</w:t>
      </w:r>
      <w:proofErr w:type="spellEnd"/>
      <w:r w:rsidRPr="0016352C">
        <w:rPr>
          <w:rFonts w:asciiTheme="minorHAnsi" w:hAnsiTheme="minorHAnsi" w:cstheme="minorHAnsi"/>
          <w:i/>
          <w:sz w:val="24"/>
          <w:szCs w:val="24"/>
        </w:rPr>
        <w:t>,</w:t>
      </w:r>
      <w:r w:rsidRPr="0016352C">
        <w:rPr>
          <w:rFonts w:asciiTheme="minorHAnsi" w:hAnsiTheme="minorHAnsi" w:cstheme="minorHAnsi"/>
          <w:sz w:val="24"/>
          <w:szCs w:val="24"/>
        </w:rPr>
        <w:t xml:space="preserve"> em Miami (EUA).</w:t>
      </w:r>
    </w:p>
    <w:p w:rsidR="003C791A" w:rsidRPr="0016352C" w:rsidRDefault="003C791A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C791A" w:rsidRDefault="0016352C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352C">
        <w:rPr>
          <w:rFonts w:asciiTheme="minorHAnsi" w:hAnsiTheme="minorHAnsi" w:cstheme="minorHAnsi"/>
          <w:sz w:val="24"/>
          <w:szCs w:val="24"/>
        </w:rPr>
        <w:t xml:space="preserve">Em 2012 foi o vencedor do </w:t>
      </w:r>
      <w:r w:rsidRPr="0016352C">
        <w:rPr>
          <w:rFonts w:asciiTheme="minorHAnsi" w:hAnsiTheme="minorHAnsi" w:cstheme="minorHAnsi"/>
          <w:i/>
          <w:sz w:val="24"/>
          <w:szCs w:val="24"/>
        </w:rPr>
        <w:t>11º Prêmio Nabor Pires de Camargo - Instrumentista</w:t>
      </w:r>
      <w:r w:rsidRPr="0016352C">
        <w:rPr>
          <w:rFonts w:asciiTheme="minorHAnsi" w:hAnsiTheme="minorHAnsi" w:cstheme="minorHAnsi"/>
          <w:sz w:val="24"/>
          <w:szCs w:val="24"/>
        </w:rPr>
        <w:t xml:space="preserve"> promovido pela Fundação Pró-Memória de Indaiatuba em homenagem ao importante compositor natural da </w:t>
      </w:r>
      <w:proofErr w:type="gramStart"/>
      <w:r w:rsidRPr="0016352C">
        <w:rPr>
          <w:rFonts w:asciiTheme="minorHAnsi" w:hAnsiTheme="minorHAnsi" w:cstheme="minorHAnsi"/>
          <w:sz w:val="24"/>
          <w:szCs w:val="24"/>
        </w:rPr>
        <w:t>cidade.</w:t>
      </w:r>
      <w:proofErr w:type="gramEnd"/>
      <w:r w:rsidRPr="0016352C">
        <w:rPr>
          <w:rFonts w:ascii="MS Gothic" w:eastAsia="MS Gothic" w:hAnsi="MS Gothic" w:cs="MS Gothic" w:hint="eastAsia"/>
          <w:sz w:val="24"/>
          <w:szCs w:val="24"/>
        </w:rPr>
        <w:t> </w:t>
      </w:r>
      <w:r w:rsidRPr="0016352C">
        <w:rPr>
          <w:rFonts w:asciiTheme="minorHAnsi" w:hAnsiTheme="minorHAnsi" w:cstheme="minorHAnsi"/>
          <w:sz w:val="24"/>
          <w:szCs w:val="24"/>
        </w:rPr>
        <w:t xml:space="preserve">E em decorrência do Prêmio Nabor, em 2013 recebeu a </w:t>
      </w:r>
      <w:r w:rsidRPr="0016352C">
        <w:rPr>
          <w:rFonts w:asciiTheme="minorHAnsi" w:hAnsiTheme="minorHAnsi" w:cstheme="minorHAnsi"/>
          <w:i/>
          <w:sz w:val="24"/>
          <w:szCs w:val="24"/>
        </w:rPr>
        <w:t>Outorga do Colar do Centenário</w:t>
      </w:r>
      <w:r w:rsidRPr="0016352C">
        <w:rPr>
          <w:rFonts w:asciiTheme="minorHAnsi" w:hAnsiTheme="minorHAnsi" w:cstheme="minorHAnsi"/>
          <w:sz w:val="24"/>
          <w:szCs w:val="24"/>
        </w:rPr>
        <w:t xml:space="preserve"> pelo Instituto Histórico e Geográfico de São Paulo. Em 2014 foi vencedor do I Prêmio MIMO Instrumental promovido pelo maior festival de música instrumental do Brasil (MIMO) com o objetivo de revelar novos talentos. </w:t>
      </w:r>
    </w:p>
    <w:p w:rsidR="003C791A" w:rsidRDefault="003C791A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352C" w:rsidRPr="0016352C" w:rsidRDefault="0016352C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6352C">
        <w:rPr>
          <w:rFonts w:asciiTheme="minorHAnsi" w:hAnsiTheme="minorHAnsi" w:cstheme="minorHAnsi"/>
          <w:sz w:val="24"/>
          <w:szCs w:val="24"/>
        </w:rPr>
        <w:lastRenderedPageBreak/>
        <w:t xml:space="preserve">Já participou de trabalhos ao lado de músicos de renome como </w:t>
      </w:r>
      <w:proofErr w:type="spellStart"/>
      <w:r w:rsidRPr="0016352C">
        <w:rPr>
          <w:rFonts w:asciiTheme="minorHAnsi" w:hAnsiTheme="minorHAnsi" w:cstheme="minorHAnsi"/>
          <w:sz w:val="24"/>
          <w:szCs w:val="24"/>
        </w:rPr>
        <w:t>Arismar</w:t>
      </w:r>
      <w:proofErr w:type="spellEnd"/>
      <w:r w:rsidRPr="0016352C">
        <w:rPr>
          <w:rFonts w:asciiTheme="minorHAnsi" w:hAnsiTheme="minorHAnsi" w:cstheme="minorHAnsi"/>
          <w:sz w:val="24"/>
          <w:szCs w:val="24"/>
        </w:rPr>
        <w:t xml:space="preserve"> do Espirito Santo, </w:t>
      </w:r>
      <w:proofErr w:type="spellStart"/>
      <w:r w:rsidRPr="0016352C">
        <w:rPr>
          <w:rFonts w:asciiTheme="minorHAnsi" w:hAnsiTheme="minorHAnsi" w:cstheme="minorHAnsi"/>
          <w:sz w:val="24"/>
          <w:szCs w:val="24"/>
        </w:rPr>
        <w:t>Letieres</w:t>
      </w:r>
      <w:proofErr w:type="spellEnd"/>
      <w:r w:rsidRPr="0016352C">
        <w:rPr>
          <w:rFonts w:asciiTheme="minorHAnsi" w:hAnsiTheme="minorHAnsi" w:cstheme="minorHAnsi"/>
          <w:sz w:val="24"/>
          <w:szCs w:val="24"/>
        </w:rPr>
        <w:t xml:space="preserve"> Leite, Alessandro </w:t>
      </w:r>
      <w:proofErr w:type="spellStart"/>
      <w:r w:rsidRPr="0016352C">
        <w:rPr>
          <w:rFonts w:asciiTheme="minorHAnsi" w:hAnsiTheme="minorHAnsi" w:cstheme="minorHAnsi"/>
          <w:sz w:val="24"/>
          <w:szCs w:val="24"/>
        </w:rPr>
        <w:t>Penezzi</w:t>
      </w:r>
      <w:proofErr w:type="spellEnd"/>
      <w:r w:rsidRPr="0016352C">
        <w:rPr>
          <w:rFonts w:asciiTheme="minorHAnsi" w:hAnsiTheme="minorHAnsi" w:cstheme="minorHAnsi"/>
          <w:sz w:val="24"/>
          <w:szCs w:val="24"/>
        </w:rPr>
        <w:t>, Wilson das Neves e Banda Mantiqueira, dentre outros.</w:t>
      </w:r>
      <w:r w:rsidR="003C791A">
        <w:rPr>
          <w:rFonts w:asciiTheme="minorHAnsi" w:hAnsiTheme="minorHAnsi" w:cstheme="minorHAnsi"/>
          <w:sz w:val="24"/>
          <w:szCs w:val="24"/>
        </w:rPr>
        <w:t xml:space="preserve"> </w:t>
      </w:r>
      <w:r w:rsidRPr="0016352C">
        <w:rPr>
          <w:rFonts w:asciiTheme="minorHAnsi" w:hAnsiTheme="minorHAnsi" w:cstheme="minorHAnsi"/>
          <w:sz w:val="24"/>
          <w:szCs w:val="24"/>
        </w:rPr>
        <w:t xml:space="preserve"> Em 2014 participou do projeto 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GOMA-LACA – </w:t>
      </w:r>
      <w:proofErr w:type="spellStart"/>
      <w:r w:rsidRPr="0016352C">
        <w:rPr>
          <w:rFonts w:asciiTheme="minorHAnsi" w:hAnsiTheme="minorHAnsi" w:cstheme="minorHAnsi"/>
          <w:i/>
          <w:sz w:val="24"/>
          <w:szCs w:val="24"/>
        </w:rPr>
        <w:t>Afrobrasilidades</w:t>
      </w:r>
      <w:proofErr w:type="spellEnd"/>
      <w:r w:rsidRPr="0016352C">
        <w:rPr>
          <w:rFonts w:asciiTheme="minorHAnsi" w:hAnsiTheme="minorHAnsi" w:cstheme="minorHAnsi"/>
          <w:i/>
          <w:sz w:val="24"/>
          <w:szCs w:val="24"/>
        </w:rPr>
        <w:t xml:space="preserve"> em 78 RPM</w:t>
      </w:r>
      <w:r w:rsidR="003C791A">
        <w:rPr>
          <w:rFonts w:asciiTheme="minorHAnsi" w:hAnsiTheme="minorHAnsi" w:cstheme="minorHAnsi"/>
          <w:sz w:val="24"/>
          <w:szCs w:val="24"/>
        </w:rPr>
        <w:t xml:space="preserve"> </w:t>
      </w:r>
      <w:r w:rsidRPr="0016352C">
        <w:rPr>
          <w:rFonts w:asciiTheme="minorHAnsi" w:hAnsiTheme="minorHAnsi" w:cstheme="minorHAnsi"/>
          <w:sz w:val="24"/>
          <w:szCs w:val="24"/>
        </w:rPr>
        <w:t xml:space="preserve">ao lado do maestro baiano </w:t>
      </w:r>
      <w:proofErr w:type="spellStart"/>
      <w:r w:rsidRPr="0016352C">
        <w:rPr>
          <w:rFonts w:asciiTheme="minorHAnsi" w:hAnsiTheme="minorHAnsi" w:cstheme="minorHAnsi"/>
          <w:sz w:val="24"/>
          <w:szCs w:val="24"/>
        </w:rPr>
        <w:t>Letieres</w:t>
      </w:r>
      <w:proofErr w:type="spellEnd"/>
      <w:r w:rsidRPr="0016352C">
        <w:rPr>
          <w:rFonts w:asciiTheme="minorHAnsi" w:hAnsiTheme="minorHAnsi" w:cstheme="minorHAnsi"/>
          <w:sz w:val="24"/>
          <w:szCs w:val="24"/>
        </w:rPr>
        <w:t xml:space="preserve"> Leite, projeto que resgatou músicas do candomblé, capoeira, </w:t>
      </w:r>
      <w:proofErr w:type="gramStart"/>
      <w:r w:rsidRPr="0016352C">
        <w:rPr>
          <w:rFonts w:asciiTheme="minorHAnsi" w:hAnsiTheme="minorHAnsi" w:cstheme="minorHAnsi"/>
          <w:sz w:val="24"/>
          <w:szCs w:val="24"/>
        </w:rPr>
        <w:t>jongo, maracatu, embolada</w:t>
      </w:r>
      <w:proofErr w:type="gramEnd"/>
      <w:r w:rsidRPr="0016352C">
        <w:rPr>
          <w:rFonts w:asciiTheme="minorHAnsi" w:hAnsiTheme="minorHAnsi" w:cstheme="minorHAnsi"/>
          <w:sz w:val="24"/>
          <w:szCs w:val="24"/>
        </w:rPr>
        <w:t xml:space="preserve"> e choro originalmente gravadas entre as décadas de 1920 e 1950.</w:t>
      </w:r>
      <w:r w:rsidR="003C791A">
        <w:rPr>
          <w:rFonts w:asciiTheme="minorHAnsi" w:hAnsiTheme="minorHAnsi" w:cstheme="minorHAnsi"/>
          <w:sz w:val="24"/>
          <w:szCs w:val="24"/>
        </w:rPr>
        <w:t xml:space="preserve"> </w:t>
      </w:r>
      <w:r w:rsidRPr="0016352C">
        <w:rPr>
          <w:rFonts w:asciiTheme="minorHAnsi" w:hAnsiTheme="minorHAnsi" w:cstheme="minorHAnsi"/>
          <w:sz w:val="24"/>
          <w:szCs w:val="24"/>
        </w:rPr>
        <w:t xml:space="preserve"> E em 2015 participou da gravação do CD 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Radamés </w:t>
      </w:r>
      <w:proofErr w:type="spellStart"/>
      <w:r w:rsidRPr="0016352C">
        <w:rPr>
          <w:rFonts w:asciiTheme="minorHAnsi" w:hAnsiTheme="minorHAnsi" w:cstheme="minorHAnsi"/>
          <w:i/>
          <w:sz w:val="24"/>
          <w:szCs w:val="24"/>
        </w:rPr>
        <w:t>Gnattali</w:t>
      </w:r>
      <w:proofErr w:type="spellEnd"/>
      <w:r w:rsidRPr="0016352C">
        <w:rPr>
          <w:rFonts w:asciiTheme="minorHAnsi" w:hAnsiTheme="minorHAnsi" w:cstheme="minorHAnsi"/>
          <w:i/>
          <w:sz w:val="24"/>
          <w:szCs w:val="24"/>
        </w:rPr>
        <w:t xml:space="preserve"> - Concertos Cariocas </w:t>
      </w:r>
      <w:r w:rsidRPr="0016352C">
        <w:rPr>
          <w:rFonts w:asciiTheme="minorHAnsi" w:hAnsiTheme="minorHAnsi" w:cstheme="minorHAnsi"/>
          <w:sz w:val="24"/>
          <w:szCs w:val="24"/>
        </w:rPr>
        <w:t xml:space="preserve">no qual interpretou o Concerto Carioca nº 2 com a Orquestra Sinfônica de Campinas. Como solista da mesma orquestra se apresentou no </w:t>
      </w:r>
      <w:r w:rsidRPr="0016352C">
        <w:rPr>
          <w:rFonts w:asciiTheme="minorHAnsi" w:hAnsiTheme="minorHAnsi" w:cstheme="minorHAnsi"/>
          <w:i/>
          <w:sz w:val="24"/>
          <w:szCs w:val="24"/>
        </w:rPr>
        <w:t>48º Festival de Inverno de Campos do Jordão</w:t>
      </w:r>
      <w:r w:rsidRPr="0016352C">
        <w:rPr>
          <w:rFonts w:asciiTheme="minorHAnsi" w:hAnsiTheme="minorHAnsi" w:cstheme="minorHAnsi"/>
          <w:sz w:val="24"/>
          <w:szCs w:val="24"/>
        </w:rPr>
        <w:t xml:space="preserve"> onde interpretou a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 Segunda Rapsódia</w:t>
      </w:r>
      <w:r w:rsidRPr="0016352C">
        <w:rPr>
          <w:rFonts w:asciiTheme="minorHAnsi" w:hAnsiTheme="minorHAnsi" w:cstheme="minorHAnsi"/>
          <w:sz w:val="24"/>
          <w:szCs w:val="24"/>
        </w:rPr>
        <w:t xml:space="preserve"> de George Gershwin </w:t>
      </w:r>
      <w:r w:rsidR="003C791A">
        <w:rPr>
          <w:rFonts w:asciiTheme="minorHAnsi" w:hAnsiTheme="minorHAnsi" w:cstheme="minorHAnsi"/>
          <w:sz w:val="24"/>
          <w:szCs w:val="24"/>
        </w:rPr>
        <w:t xml:space="preserve">no Auditório Cláudio Santoro. </w:t>
      </w:r>
      <w:r w:rsidRPr="0016352C">
        <w:rPr>
          <w:rFonts w:asciiTheme="minorHAnsi" w:hAnsiTheme="minorHAnsi" w:cstheme="minorHAnsi"/>
          <w:sz w:val="24"/>
          <w:szCs w:val="24"/>
        </w:rPr>
        <w:t xml:space="preserve">Participou como professor ministrando palestras, oficinas e workshops em importantes festivais como a </w:t>
      </w:r>
      <w:r w:rsidRPr="0016352C">
        <w:rPr>
          <w:rStyle w:val="Forte"/>
          <w:rFonts w:asciiTheme="minorHAnsi" w:hAnsiTheme="minorHAnsi" w:cstheme="minorHAnsi"/>
          <w:i/>
          <w:sz w:val="24"/>
          <w:szCs w:val="24"/>
        </w:rPr>
        <w:t>32</w:t>
      </w:r>
      <w:r w:rsidRPr="0016352C">
        <w:rPr>
          <w:rFonts w:asciiTheme="minorHAnsi" w:hAnsiTheme="minorHAnsi" w:cstheme="minorHAnsi"/>
          <w:b/>
          <w:i/>
          <w:sz w:val="24"/>
          <w:szCs w:val="24"/>
        </w:rPr>
        <w:t>ª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 Oficina de Música de Curitiba, </w:t>
      </w:r>
      <w:r w:rsidRPr="0016352C">
        <w:rPr>
          <w:rFonts w:asciiTheme="minorHAnsi" w:hAnsiTheme="minorHAnsi" w:cstheme="minorHAnsi"/>
          <w:sz w:val="24"/>
          <w:szCs w:val="24"/>
        </w:rPr>
        <w:t>o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6352C">
        <w:rPr>
          <w:rStyle w:val="Forte"/>
          <w:rFonts w:asciiTheme="minorHAnsi" w:hAnsiTheme="minorHAnsi" w:cstheme="minorHAnsi"/>
          <w:i/>
          <w:sz w:val="24"/>
          <w:szCs w:val="24"/>
        </w:rPr>
        <w:t>II Festival de Piano de Natal,</w:t>
      </w:r>
      <w:r w:rsidRPr="0016352C">
        <w:rPr>
          <w:rStyle w:val="Forte"/>
          <w:rFonts w:asciiTheme="minorHAnsi" w:hAnsiTheme="minorHAnsi" w:cstheme="minorHAnsi"/>
          <w:sz w:val="24"/>
          <w:szCs w:val="24"/>
        </w:rPr>
        <w:t xml:space="preserve"> o </w:t>
      </w:r>
      <w:r w:rsidRPr="0016352C">
        <w:rPr>
          <w:rStyle w:val="Forte"/>
          <w:rFonts w:asciiTheme="minorHAnsi" w:hAnsiTheme="minorHAnsi" w:cstheme="minorHAnsi"/>
          <w:i/>
          <w:sz w:val="24"/>
          <w:szCs w:val="24"/>
        </w:rPr>
        <w:t>Savassi Festival 2016,</w:t>
      </w:r>
      <w:r w:rsidRPr="0016352C">
        <w:rPr>
          <w:rStyle w:val="Forte"/>
          <w:rFonts w:asciiTheme="minorHAnsi" w:hAnsiTheme="minorHAnsi" w:cstheme="minorHAnsi"/>
          <w:sz w:val="24"/>
          <w:szCs w:val="24"/>
        </w:rPr>
        <w:t xml:space="preserve"> o </w:t>
      </w:r>
      <w:r w:rsidRPr="0016352C">
        <w:rPr>
          <w:rStyle w:val="Forte"/>
          <w:rFonts w:asciiTheme="minorHAnsi" w:hAnsiTheme="minorHAnsi" w:cstheme="minorHAnsi"/>
          <w:i/>
          <w:sz w:val="24"/>
          <w:szCs w:val="24"/>
        </w:rPr>
        <w:t>VIII Festival Internacional de Música de Campina Grande</w:t>
      </w:r>
      <w:r w:rsidRPr="0016352C">
        <w:rPr>
          <w:rStyle w:val="Forte"/>
          <w:rFonts w:asciiTheme="minorHAnsi" w:hAnsiTheme="minorHAnsi" w:cstheme="minorHAnsi"/>
          <w:sz w:val="24"/>
          <w:szCs w:val="24"/>
        </w:rPr>
        <w:t xml:space="preserve"> (FIMUS) e o </w:t>
      </w:r>
      <w:r w:rsidRPr="0016352C">
        <w:rPr>
          <w:rFonts w:asciiTheme="minorHAnsi" w:hAnsiTheme="minorHAnsi" w:cstheme="minorHAnsi"/>
          <w:i/>
          <w:sz w:val="24"/>
          <w:szCs w:val="24"/>
        </w:rPr>
        <w:t xml:space="preserve">18th </w:t>
      </w:r>
      <w:proofErr w:type="spellStart"/>
      <w:r w:rsidRPr="0016352C">
        <w:rPr>
          <w:rFonts w:asciiTheme="minorHAnsi" w:hAnsiTheme="minorHAnsi" w:cstheme="minorHAnsi"/>
          <w:i/>
          <w:sz w:val="24"/>
          <w:szCs w:val="24"/>
        </w:rPr>
        <w:t>Annual</w:t>
      </w:r>
      <w:proofErr w:type="spellEnd"/>
      <w:r w:rsidRPr="0016352C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16352C">
        <w:rPr>
          <w:rFonts w:asciiTheme="minorHAnsi" w:hAnsiTheme="minorHAnsi" w:cstheme="minorHAnsi"/>
          <w:i/>
          <w:sz w:val="24"/>
          <w:szCs w:val="24"/>
        </w:rPr>
        <w:t>Brazilian</w:t>
      </w:r>
      <w:proofErr w:type="spellEnd"/>
      <w:r w:rsidRPr="0016352C">
        <w:rPr>
          <w:rFonts w:asciiTheme="minorHAnsi" w:hAnsiTheme="minorHAnsi" w:cstheme="minorHAnsi"/>
          <w:i/>
          <w:sz w:val="24"/>
          <w:szCs w:val="24"/>
        </w:rPr>
        <w:t xml:space="preserve"> Music </w:t>
      </w:r>
      <w:proofErr w:type="spellStart"/>
      <w:r w:rsidRPr="0016352C">
        <w:rPr>
          <w:rFonts w:asciiTheme="minorHAnsi" w:hAnsiTheme="minorHAnsi" w:cstheme="minorHAnsi"/>
          <w:i/>
          <w:sz w:val="24"/>
          <w:szCs w:val="24"/>
        </w:rPr>
        <w:t>Institute</w:t>
      </w:r>
      <w:proofErr w:type="spellEnd"/>
      <w:r w:rsidRPr="0016352C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16352C">
        <w:rPr>
          <w:rFonts w:asciiTheme="minorHAnsi" w:hAnsiTheme="minorHAnsi" w:cstheme="minorHAnsi"/>
          <w:sz w:val="24"/>
          <w:szCs w:val="24"/>
        </w:rPr>
        <w:t>em Miami (EUA).</w:t>
      </w:r>
    </w:p>
    <w:p w:rsidR="003C791A" w:rsidRDefault="003C791A" w:rsidP="0016352C">
      <w:pPr>
        <w:pStyle w:val="NormalWeb"/>
        <w:spacing w:before="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bookmarkEnd w:id="0"/>
    <w:bookmarkEnd w:id="1"/>
    <w:p w:rsidR="009F51E3" w:rsidRPr="00D33BD0" w:rsidRDefault="009F51E3" w:rsidP="009F51E3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D33BD0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811DA5" w:rsidRPr="00D33BD0" w:rsidRDefault="009F51E3" w:rsidP="00811DA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33BD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Show </w:t>
      </w:r>
      <w:r w:rsidR="00543045">
        <w:rPr>
          <w:rFonts w:asciiTheme="minorHAnsi" w:hAnsiTheme="minorHAnsi" w:cstheme="minorHAnsi"/>
          <w:b/>
          <w:bCs/>
          <w:color w:val="auto"/>
          <w:sz w:val="24"/>
          <w:szCs w:val="24"/>
        </w:rPr>
        <w:t>com</w:t>
      </w:r>
      <w:r w:rsidR="00E7709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o pianista </w:t>
      </w:r>
      <w:r w:rsidR="000A633C">
        <w:rPr>
          <w:rFonts w:asciiTheme="minorHAnsi" w:hAnsiTheme="minorHAnsi" w:cstheme="minorHAnsi"/>
          <w:b/>
          <w:bCs/>
          <w:color w:val="auto"/>
          <w:sz w:val="24"/>
          <w:szCs w:val="24"/>
        </w:rPr>
        <w:t>Hércules Gomes</w:t>
      </w:r>
    </w:p>
    <w:p w:rsidR="009F51E3" w:rsidRPr="00D33BD0" w:rsidRDefault="009F51E3" w:rsidP="00811DA5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 w:rsidRPr="00D33BD0">
        <w:rPr>
          <w:rFonts w:asciiTheme="minorHAnsi" w:hAnsiTheme="minorHAnsi" w:cstheme="minorHAnsi"/>
          <w:b/>
          <w:sz w:val="24"/>
          <w:szCs w:val="24"/>
        </w:rPr>
        <w:t xml:space="preserve">Dia: </w:t>
      </w:r>
      <w:r w:rsidR="009B7E42">
        <w:rPr>
          <w:rFonts w:asciiTheme="minorHAnsi" w:hAnsiTheme="minorHAnsi" w:cstheme="minorHAnsi"/>
          <w:sz w:val="24"/>
          <w:szCs w:val="24"/>
        </w:rPr>
        <w:t>7</w:t>
      </w:r>
      <w:r w:rsidRPr="00D33BD0">
        <w:rPr>
          <w:rFonts w:asciiTheme="minorHAnsi" w:hAnsiTheme="minorHAnsi" w:cstheme="minorHAnsi"/>
          <w:sz w:val="24"/>
          <w:szCs w:val="24"/>
        </w:rPr>
        <w:t>/1</w:t>
      </w:r>
      <w:r w:rsidR="009B7E42">
        <w:rPr>
          <w:rFonts w:asciiTheme="minorHAnsi" w:hAnsiTheme="minorHAnsi" w:cstheme="minorHAnsi"/>
          <w:sz w:val="24"/>
          <w:szCs w:val="24"/>
        </w:rPr>
        <w:t>2</w:t>
      </w:r>
      <w:r w:rsidRPr="00D33BD0">
        <w:rPr>
          <w:rFonts w:asciiTheme="minorHAnsi" w:hAnsiTheme="minorHAnsi" w:cstheme="minorHAnsi"/>
          <w:sz w:val="24"/>
          <w:szCs w:val="24"/>
        </w:rPr>
        <w:t xml:space="preserve">, </w:t>
      </w:r>
      <w:r w:rsidR="00E85943">
        <w:rPr>
          <w:rFonts w:asciiTheme="minorHAnsi" w:hAnsiTheme="minorHAnsi" w:cstheme="minorHAnsi"/>
          <w:sz w:val="24"/>
          <w:szCs w:val="24"/>
        </w:rPr>
        <w:t>sexta-feira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Horário: </w:t>
      </w:r>
      <w:r w:rsidR="00E85943">
        <w:rPr>
          <w:rFonts w:cstheme="minorHAnsi"/>
          <w:sz w:val="24"/>
          <w:szCs w:val="24"/>
        </w:rPr>
        <w:t>20</w:t>
      </w:r>
      <w:r w:rsidRPr="00D33BD0">
        <w:rPr>
          <w:rFonts w:cstheme="minorHAnsi"/>
          <w:sz w:val="24"/>
          <w:szCs w:val="24"/>
        </w:rPr>
        <w:t>h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>Local:</w:t>
      </w:r>
      <w:r w:rsidRPr="00D33BD0">
        <w:rPr>
          <w:rFonts w:cstheme="minorHAnsi"/>
          <w:sz w:val="24"/>
          <w:szCs w:val="24"/>
        </w:rPr>
        <w:t xml:space="preserve"> Garimpo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Classificação: </w:t>
      </w:r>
      <w:r w:rsidRPr="00D33BD0">
        <w:rPr>
          <w:rFonts w:cstheme="minorHAnsi"/>
          <w:sz w:val="24"/>
          <w:szCs w:val="24"/>
        </w:rPr>
        <w:t>Livre</w:t>
      </w:r>
    </w:p>
    <w:p w:rsidR="009F51E3" w:rsidRPr="00D33BD0" w:rsidRDefault="009F51E3" w:rsidP="009F51E3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D33BD0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9F51E3" w:rsidRDefault="009F51E3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353471" w:rsidRDefault="00353471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0" w:history="1">
        <w:proofErr w:type="spellStart"/>
        <w:r w:rsidR="00105B49" w:rsidRPr="00105B49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105B49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1" w:history="1">
        <w:r w:rsidR="00F83795" w:rsidRPr="00F83795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</w:hyperlink>
      <w:r w:rsidR="00F83795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2" w:history="1">
        <w:r w:rsidR="009A5DF6" w:rsidRPr="009A5DF6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DD3865" w:rsidRDefault="00DD3865" w:rsidP="005C66B0">
      <w:pPr>
        <w:spacing w:after="0" w:line="240" w:lineRule="auto"/>
        <w:jc w:val="center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D402E8" w:rsidRDefault="009F7A9F" w:rsidP="0007228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85943">
        <w:rPr>
          <w:rFonts w:cstheme="minorHAnsi"/>
          <w:sz w:val="24"/>
          <w:szCs w:val="24"/>
        </w:rPr>
        <w:br/>
      </w:r>
    </w:p>
    <w:p w:rsidR="00717C7D" w:rsidRPr="009B7E42" w:rsidRDefault="00717C7D" w:rsidP="00520268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Teroca e amigos convidam Paulinho Timor</w:t>
      </w:r>
      <w:r w:rsidR="0052026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para show no sesc</w:t>
      </w:r>
    </w:p>
    <w:p w:rsidR="00520268" w:rsidRDefault="00520268" w:rsidP="00717C7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9B35CC" w:rsidRDefault="008B6CB7" w:rsidP="009B35C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Domingo que vem (9) é dia de celebrar o D</w:t>
      </w:r>
      <w:r w:rsidRPr="00401D89">
        <w:rPr>
          <w:rFonts w:cstheme="minorHAnsi"/>
          <w:sz w:val="24"/>
          <w:szCs w:val="24"/>
        </w:rPr>
        <w:t>ia Nacional do Samba</w:t>
      </w:r>
      <w:r>
        <w:rPr>
          <w:rFonts w:cstheme="minorHAnsi"/>
          <w:sz w:val="24"/>
          <w:szCs w:val="24"/>
        </w:rPr>
        <w:t xml:space="preserve"> no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Araraquara. A partir das 16h, </w:t>
      </w:r>
      <w:r w:rsidRPr="00401D89">
        <w:rPr>
          <w:rFonts w:cstheme="minorHAnsi"/>
          <w:sz w:val="24"/>
          <w:szCs w:val="24"/>
        </w:rPr>
        <w:t>o g</w:t>
      </w:r>
      <w:r>
        <w:rPr>
          <w:rFonts w:cstheme="minorHAnsi"/>
          <w:sz w:val="24"/>
          <w:szCs w:val="24"/>
        </w:rPr>
        <w:t xml:space="preserve">rupo </w:t>
      </w:r>
      <w:proofErr w:type="spellStart"/>
      <w:r>
        <w:rPr>
          <w:rFonts w:cstheme="minorHAnsi"/>
          <w:sz w:val="24"/>
          <w:szCs w:val="24"/>
        </w:rPr>
        <w:t>Teroca</w:t>
      </w:r>
      <w:proofErr w:type="spellEnd"/>
      <w:r>
        <w:rPr>
          <w:rFonts w:cstheme="minorHAnsi"/>
          <w:sz w:val="24"/>
          <w:szCs w:val="24"/>
        </w:rPr>
        <w:t xml:space="preserve"> &amp; Amigos convida ao palco o</w:t>
      </w:r>
      <w:r w:rsidRPr="00401D89">
        <w:rPr>
          <w:rFonts w:cstheme="minorHAnsi"/>
          <w:sz w:val="24"/>
          <w:szCs w:val="24"/>
        </w:rPr>
        <w:t xml:space="preserve"> paulistano</w:t>
      </w:r>
      <w:r w:rsidR="009456A1">
        <w:rPr>
          <w:rFonts w:cstheme="minorHAnsi"/>
          <w:sz w:val="24"/>
          <w:szCs w:val="24"/>
        </w:rPr>
        <w:t>,</w:t>
      </w:r>
      <w:r w:rsidRPr="00401D89">
        <w:rPr>
          <w:rFonts w:cstheme="minorHAnsi"/>
          <w:sz w:val="24"/>
          <w:szCs w:val="24"/>
        </w:rPr>
        <w:t xml:space="preserve"> sambista, compositor e produtor cultural</w:t>
      </w:r>
      <w:r>
        <w:rPr>
          <w:rFonts w:cstheme="minorHAnsi"/>
          <w:sz w:val="24"/>
          <w:szCs w:val="24"/>
        </w:rPr>
        <w:t>,</w:t>
      </w:r>
      <w:r w:rsidR="009456A1">
        <w:rPr>
          <w:rFonts w:cstheme="minorHAnsi"/>
          <w:sz w:val="24"/>
          <w:szCs w:val="24"/>
        </w:rPr>
        <w:t xml:space="preserve"> Paulinho Timor para uma apresentação gratuita. </w:t>
      </w:r>
    </w:p>
    <w:p w:rsidR="009B35CC" w:rsidRDefault="009B35CC" w:rsidP="009B35C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456A1" w:rsidRPr="00401D89" w:rsidRDefault="009456A1" w:rsidP="009456A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  <w:r w:rsidR="008B6CB7">
        <w:rPr>
          <w:rFonts w:cstheme="minorHAnsi"/>
          <w:sz w:val="24"/>
          <w:szCs w:val="24"/>
        </w:rPr>
        <w:t xml:space="preserve"> show </w:t>
      </w:r>
      <w:r>
        <w:rPr>
          <w:rFonts w:cstheme="minorHAnsi"/>
          <w:sz w:val="24"/>
          <w:szCs w:val="24"/>
        </w:rPr>
        <w:t>estarão</w:t>
      </w:r>
      <w:r w:rsidR="00717C7D" w:rsidRPr="009B7E42">
        <w:rPr>
          <w:rFonts w:cstheme="minorHAnsi"/>
          <w:sz w:val="24"/>
          <w:szCs w:val="24"/>
        </w:rPr>
        <w:t xml:space="preserve"> composições </w:t>
      </w:r>
      <w:r>
        <w:rPr>
          <w:rFonts w:cstheme="minorHAnsi"/>
          <w:sz w:val="24"/>
          <w:szCs w:val="24"/>
        </w:rPr>
        <w:t>d</w:t>
      </w:r>
      <w:r w:rsidRPr="00401D89">
        <w:rPr>
          <w:rFonts w:cstheme="minorHAnsi"/>
          <w:sz w:val="24"/>
          <w:szCs w:val="24"/>
        </w:rPr>
        <w:t xml:space="preserve">o recém-lançado CD </w:t>
      </w:r>
      <w:r w:rsidR="00717C7D" w:rsidRPr="009B7E42">
        <w:rPr>
          <w:rFonts w:cstheme="minorHAnsi"/>
          <w:sz w:val="24"/>
          <w:szCs w:val="24"/>
        </w:rPr>
        <w:t xml:space="preserve">de Paulinho, composições </w:t>
      </w:r>
      <w:r w:rsidR="009B35CC" w:rsidRPr="00401D89">
        <w:rPr>
          <w:rFonts w:cstheme="minorHAnsi"/>
          <w:sz w:val="24"/>
          <w:szCs w:val="24"/>
        </w:rPr>
        <w:t xml:space="preserve">de grandes </w:t>
      </w:r>
      <w:r w:rsidR="009B35CC">
        <w:rPr>
          <w:rFonts w:cstheme="minorHAnsi"/>
          <w:sz w:val="24"/>
          <w:szCs w:val="24"/>
        </w:rPr>
        <w:t>músicos</w:t>
      </w:r>
      <w:r w:rsidR="009B35CC" w:rsidRPr="00401D89">
        <w:rPr>
          <w:rFonts w:cstheme="minorHAnsi"/>
          <w:sz w:val="24"/>
          <w:szCs w:val="24"/>
        </w:rPr>
        <w:t xml:space="preserve"> de fora do eixo Rio-São Paulo, como os mestres baianos Riachão, </w:t>
      </w:r>
      <w:proofErr w:type="gramStart"/>
      <w:r w:rsidR="009B35CC" w:rsidRPr="00401D89">
        <w:rPr>
          <w:rFonts w:cstheme="minorHAnsi"/>
          <w:sz w:val="24"/>
          <w:szCs w:val="24"/>
        </w:rPr>
        <w:t>Edil</w:t>
      </w:r>
      <w:proofErr w:type="gramEnd"/>
      <w:r w:rsidR="009B35CC" w:rsidRPr="00401D89">
        <w:rPr>
          <w:rFonts w:cstheme="minorHAnsi"/>
          <w:sz w:val="24"/>
          <w:szCs w:val="24"/>
        </w:rPr>
        <w:t xml:space="preserve"> Pacheco, </w:t>
      </w:r>
      <w:proofErr w:type="spellStart"/>
      <w:r w:rsidR="009B35CC" w:rsidRPr="00401D89">
        <w:rPr>
          <w:rFonts w:cstheme="minorHAnsi"/>
          <w:sz w:val="24"/>
          <w:szCs w:val="24"/>
        </w:rPr>
        <w:t>Guiga</w:t>
      </w:r>
      <w:proofErr w:type="spellEnd"/>
      <w:r w:rsidR="009B35CC" w:rsidRPr="00401D89">
        <w:rPr>
          <w:rFonts w:cstheme="minorHAnsi"/>
          <w:sz w:val="24"/>
          <w:szCs w:val="24"/>
        </w:rPr>
        <w:t xml:space="preserve"> de Ogum e outros mais. </w:t>
      </w:r>
      <w:r w:rsidRPr="00401D89">
        <w:rPr>
          <w:rFonts w:cstheme="minorHAnsi"/>
          <w:sz w:val="24"/>
          <w:szCs w:val="24"/>
        </w:rPr>
        <w:t xml:space="preserve">Pelo lado araraquarense, </w:t>
      </w:r>
      <w:proofErr w:type="spellStart"/>
      <w:r w:rsidRPr="00401D89">
        <w:rPr>
          <w:rFonts w:cstheme="minorHAnsi"/>
          <w:sz w:val="24"/>
          <w:szCs w:val="24"/>
        </w:rPr>
        <w:t>Teroca</w:t>
      </w:r>
      <w:proofErr w:type="spellEnd"/>
      <w:r w:rsidRPr="00401D89">
        <w:rPr>
          <w:rFonts w:cstheme="minorHAnsi"/>
          <w:sz w:val="24"/>
          <w:szCs w:val="24"/>
        </w:rPr>
        <w:t xml:space="preserve"> apresentará sambas clássicos e inéditos previstos para seu quarto CD autoral, como “Nobre Amoreira”, homenagem ao recém-falecido mestre Wilson Moreira.</w:t>
      </w:r>
    </w:p>
    <w:p w:rsidR="00401D89" w:rsidRDefault="00401D89" w:rsidP="005202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1D89" w:rsidRPr="00E85943" w:rsidRDefault="00401D89" w:rsidP="00D402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F14BC" w:rsidRPr="000A157D" w:rsidRDefault="003F14BC" w:rsidP="000A15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3F14BC" w:rsidRPr="006602A4" w:rsidRDefault="00543BFC" w:rsidP="003F14B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proofErr w:type="spellStart"/>
      <w:r w:rsidR="009B7E42">
        <w:rPr>
          <w:rFonts w:cstheme="minorHAnsi"/>
          <w:b/>
          <w:bCs/>
          <w:sz w:val="24"/>
          <w:szCs w:val="24"/>
        </w:rPr>
        <w:t>Teroca</w:t>
      </w:r>
      <w:proofErr w:type="spellEnd"/>
      <w:r w:rsidR="009B7E42">
        <w:rPr>
          <w:rFonts w:cstheme="minorHAnsi"/>
          <w:b/>
          <w:bCs/>
          <w:sz w:val="24"/>
          <w:szCs w:val="24"/>
        </w:rPr>
        <w:t xml:space="preserve"> e amigos convidam Paulinho Timor</w:t>
      </w:r>
    </w:p>
    <w:p w:rsidR="003F14BC" w:rsidRPr="00FE7939" w:rsidRDefault="003F14BC" w:rsidP="003F14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9B7E4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/1</w:t>
      </w:r>
      <w:r w:rsidR="00D402E8">
        <w:rPr>
          <w:rFonts w:cstheme="minorHAnsi"/>
          <w:sz w:val="24"/>
          <w:szCs w:val="24"/>
        </w:rPr>
        <w:t>2</w:t>
      </w:r>
      <w:r w:rsidRPr="00FE7939">
        <w:rPr>
          <w:rFonts w:cstheme="minorHAnsi"/>
          <w:sz w:val="24"/>
          <w:szCs w:val="24"/>
        </w:rPr>
        <w:t xml:space="preserve">, </w:t>
      </w:r>
      <w:r w:rsidR="00D402E8">
        <w:rPr>
          <w:rFonts w:cstheme="minorHAnsi"/>
          <w:sz w:val="24"/>
          <w:szCs w:val="24"/>
        </w:rPr>
        <w:t>domingo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D402E8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3F14BC" w:rsidRDefault="003F14BC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9B7E42" w:rsidRDefault="00961D77" w:rsidP="00D01C4B">
      <w:pPr>
        <w:pStyle w:val="CargoAssinatura"/>
        <w:jc w:val="center"/>
        <w:rPr>
          <w:rFonts w:asciiTheme="minorHAnsi" w:hAnsiTheme="minorHAnsi" w:cstheme="minorHAnsi"/>
          <w:bCs/>
          <w:cap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entre na roda de samba</w:t>
      </w:r>
    </w:p>
    <w:p w:rsidR="003F5533" w:rsidRPr="0082688C" w:rsidRDefault="003F5533" w:rsidP="009B7E42">
      <w:pPr>
        <w:pStyle w:val="CargoAssinatura"/>
        <w:rPr>
          <w:rFonts w:asciiTheme="minorHAnsi" w:hAnsiTheme="minorHAnsi" w:cstheme="minorHAnsi"/>
          <w:sz w:val="24"/>
          <w:szCs w:val="24"/>
          <w:u w:val="single"/>
        </w:rPr>
      </w:pPr>
    </w:p>
    <w:p w:rsidR="00D01C4B" w:rsidRPr="00961D77" w:rsidRDefault="00961D77" w:rsidP="00D01C4B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61D77">
        <w:rPr>
          <w:rFonts w:asciiTheme="minorHAnsi" w:hAnsiTheme="minorHAnsi" w:cstheme="minorHAnsi"/>
          <w:i/>
          <w:sz w:val="24"/>
          <w:szCs w:val="24"/>
        </w:rPr>
        <w:t xml:space="preserve">Na próxima quarta-feira tem roda de samba no </w:t>
      </w:r>
      <w:proofErr w:type="gramStart"/>
      <w:r w:rsidRPr="00961D77">
        <w:rPr>
          <w:rFonts w:asciiTheme="minorHAnsi" w:hAnsiTheme="minorHAnsi" w:cstheme="minorHAnsi"/>
          <w:i/>
          <w:sz w:val="24"/>
          <w:szCs w:val="24"/>
        </w:rPr>
        <w:t>Sesc</w:t>
      </w:r>
      <w:proofErr w:type="gramEnd"/>
      <w:r w:rsidRPr="00961D77">
        <w:rPr>
          <w:rFonts w:asciiTheme="minorHAnsi" w:hAnsiTheme="minorHAnsi" w:cstheme="minorHAnsi"/>
          <w:i/>
          <w:sz w:val="24"/>
          <w:szCs w:val="24"/>
        </w:rPr>
        <w:t xml:space="preserve"> Araraquara. Que tal levar seu instrumento de percussão e tocar com </w:t>
      </w:r>
      <w:proofErr w:type="gramStart"/>
      <w:r w:rsidRPr="00961D77">
        <w:rPr>
          <w:rFonts w:asciiTheme="minorHAnsi" w:hAnsiTheme="minorHAnsi" w:cstheme="minorHAnsi"/>
          <w:i/>
          <w:sz w:val="24"/>
          <w:szCs w:val="24"/>
        </w:rPr>
        <w:t>os bambas</w:t>
      </w:r>
      <w:proofErr w:type="gramEnd"/>
      <w:r w:rsidRPr="00961D77">
        <w:rPr>
          <w:rFonts w:asciiTheme="minorHAnsi" w:hAnsiTheme="minorHAnsi" w:cstheme="minorHAnsi"/>
          <w:i/>
          <w:sz w:val="24"/>
          <w:szCs w:val="24"/>
        </w:rPr>
        <w:t>?</w:t>
      </w:r>
    </w:p>
    <w:p w:rsidR="00D01C4B" w:rsidRDefault="00D01C4B" w:rsidP="00D01C4B">
      <w:pPr>
        <w:pStyle w:val="CargoAssinatura"/>
        <w:jc w:val="center"/>
        <w:rPr>
          <w:rFonts w:asciiTheme="minorHAnsi" w:hAnsiTheme="minorHAnsi" w:cstheme="minorHAnsi"/>
          <w:sz w:val="24"/>
          <w:szCs w:val="24"/>
        </w:rPr>
      </w:pPr>
    </w:p>
    <w:p w:rsidR="009B7E42" w:rsidRDefault="00961D77" w:rsidP="00961D77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</w:t>
      </w:r>
      <w:r w:rsidR="009B7E42" w:rsidRPr="009B7E42">
        <w:rPr>
          <w:rFonts w:asciiTheme="minorHAnsi" w:hAnsiTheme="minorHAnsi" w:cstheme="minorHAnsi"/>
          <w:sz w:val="24"/>
          <w:szCs w:val="24"/>
        </w:rPr>
        <w:t xml:space="preserve"> parceria com o Instituto Federal de Educação, Ciência e Tecnol</w:t>
      </w:r>
      <w:r>
        <w:rPr>
          <w:rFonts w:asciiTheme="minorHAnsi" w:hAnsiTheme="minorHAnsi" w:cstheme="minorHAnsi"/>
          <w:sz w:val="24"/>
          <w:szCs w:val="24"/>
        </w:rPr>
        <w:t xml:space="preserve">ogia de São Paulo, Campus Matão, na próxima quarta-feira (5), 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realiza uma vivência de Roda de </w:t>
      </w:r>
      <w:proofErr w:type="spellStart"/>
      <w:r>
        <w:rPr>
          <w:rFonts w:asciiTheme="minorHAnsi" w:hAnsiTheme="minorHAnsi" w:cstheme="minorHAnsi"/>
          <w:sz w:val="24"/>
          <w:szCs w:val="24"/>
        </w:rPr>
        <w:t>Smaba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com o músico e compositor araraquarense, </w:t>
      </w:r>
      <w:proofErr w:type="spellStart"/>
      <w:r>
        <w:rPr>
          <w:rFonts w:asciiTheme="minorHAnsi" w:hAnsiTheme="minorHAnsi" w:cstheme="minorHAnsi"/>
          <w:sz w:val="24"/>
          <w:szCs w:val="24"/>
        </w:rPr>
        <w:t>Teroca</w:t>
      </w:r>
      <w:proofErr w:type="spellEnd"/>
      <w:r>
        <w:rPr>
          <w:rFonts w:asciiTheme="minorHAnsi" w:hAnsiTheme="minorHAnsi" w:cstheme="minorHAnsi"/>
          <w:sz w:val="24"/>
          <w:szCs w:val="24"/>
        </w:rPr>
        <w:t>. A proposta é dar luz à musicalidade negra e convidar o público a trazer seu próprio instrumento de percussão para compor à roda e participar.</w:t>
      </w:r>
    </w:p>
    <w:p w:rsidR="00961D77" w:rsidRPr="009B7E42" w:rsidRDefault="00961D77" w:rsidP="00961D77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717C7D" w:rsidRPr="009B7E42" w:rsidRDefault="00717C7D" w:rsidP="00961D7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Esta vivência estimula a construção do som de </w:t>
      </w:r>
      <w:proofErr w:type="gramStart"/>
      <w:r w:rsidRPr="009B7E42">
        <w:rPr>
          <w:rFonts w:asciiTheme="minorHAnsi" w:hAnsiTheme="minorHAnsi" w:cstheme="minorHAnsi"/>
          <w:color w:val="auto"/>
          <w:sz w:val="24"/>
          <w:szCs w:val="24"/>
        </w:rPr>
        <w:t>cada participante a partir da percepção de cadências rítmicas guias</w:t>
      </w:r>
      <w:proofErr w:type="gramEnd"/>
      <w:r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 pioneiras como o jongo, o lundu, o samba. O único pré-requisito é gostar de música. </w:t>
      </w:r>
      <w:r w:rsidR="00961D77">
        <w:rPr>
          <w:rFonts w:asciiTheme="minorHAnsi" w:hAnsiTheme="minorHAnsi" w:cstheme="minorHAnsi"/>
          <w:color w:val="auto"/>
          <w:sz w:val="24"/>
          <w:szCs w:val="24"/>
        </w:rPr>
        <w:t>A entrada gratuita.</w:t>
      </w:r>
    </w:p>
    <w:p w:rsidR="00717C7D" w:rsidRDefault="00717C7D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7B2C96" w:rsidRDefault="007B2C96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717C7D" w:rsidRPr="000A157D" w:rsidRDefault="00717C7D" w:rsidP="00717C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717C7D" w:rsidRPr="006602A4" w:rsidRDefault="009B7E42" w:rsidP="00717C7D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Musicalidades Negras – Vivência </w:t>
      </w:r>
      <w:proofErr w:type="gramStart"/>
      <w:r>
        <w:rPr>
          <w:rFonts w:cstheme="minorHAnsi"/>
          <w:b/>
          <w:bCs/>
          <w:sz w:val="24"/>
          <w:szCs w:val="24"/>
        </w:rPr>
        <w:t>Roda</w:t>
      </w:r>
      <w:proofErr w:type="gramEnd"/>
      <w:r>
        <w:rPr>
          <w:rFonts w:cstheme="minorHAnsi"/>
          <w:b/>
          <w:bCs/>
          <w:sz w:val="24"/>
          <w:szCs w:val="24"/>
        </w:rPr>
        <w:t xml:space="preserve"> de Samba</w:t>
      </w:r>
    </w:p>
    <w:p w:rsidR="00717C7D" w:rsidRPr="00FE7939" w:rsidRDefault="00717C7D" w:rsidP="00717C7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9B7E4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/12</w:t>
      </w:r>
      <w:r w:rsidRPr="00FE7939">
        <w:rPr>
          <w:rFonts w:cstheme="minorHAnsi"/>
          <w:sz w:val="24"/>
          <w:szCs w:val="24"/>
        </w:rPr>
        <w:t xml:space="preserve">, </w:t>
      </w:r>
      <w:r w:rsidR="009B7E42">
        <w:rPr>
          <w:rFonts w:cstheme="minorHAnsi"/>
          <w:sz w:val="24"/>
          <w:szCs w:val="24"/>
        </w:rPr>
        <w:t>quarta-feira</w:t>
      </w:r>
    </w:p>
    <w:p w:rsidR="00717C7D" w:rsidRPr="00FE7939" w:rsidRDefault="00717C7D" w:rsidP="00717C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9B7E42">
        <w:rPr>
          <w:rFonts w:cstheme="minorHAnsi"/>
          <w:sz w:val="24"/>
          <w:szCs w:val="24"/>
        </w:rPr>
        <w:t>19</w:t>
      </w:r>
      <w:r w:rsidRPr="00FE7939">
        <w:rPr>
          <w:rFonts w:cstheme="minorHAnsi"/>
          <w:sz w:val="24"/>
          <w:szCs w:val="24"/>
        </w:rPr>
        <w:t>h</w:t>
      </w:r>
    </w:p>
    <w:p w:rsidR="00717C7D" w:rsidRPr="00FE7939" w:rsidRDefault="00717C7D" w:rsidP="00717C7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717C7D" w:rsidRPr="00FE7939" w:rsidRDefault="00717C7D" w:rsidP="00717C7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717C7D" w:rsidRDefault="00717C7D" w:rsidP="00717C7D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85735C" w:rsidRDefault="0085735C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961D77" w:rsidRDefault="00961D77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D261BE" w:rsidRDefault="00D261BE" w:rsidP="00D261BE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4F5B0B" w:rsidRDefault="004F5B0B" w:rsidP="00D261BE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4F5B0B" w:rsidRPr="00113E98" w:rsidRDefault="00340E3D" w:rsidP="004F5B0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>em chamas e meu querido filho são os filmes exibidos pelo sesc na próxima semana</w:t>
      </w:r>
    </w:p>
    <w:p w:rsidR="004F5B0B" w:rsidRDefault="004F5B0B" w:rsidP="004F5B0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4F5B0B" w:rsidRDefault="00340E3D" w:rsidP="00340E3D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Filmes compõem a seleção apresentada na </w:t>
      </w:r>
      <w:proofErr w:type="spellStart"/>
      <w:r w:rsidR="004F5B0B">
        <w:rPr>
          <w:rFonts w:asciiTheme="minorHAnsi" w:hAnsiTheme="minorHAnsi" w:cstheme="minorHAnsi"/>
          <w:i/>
          <w:color w:val="auto"/>
          <w:sz w:val="24"/>
          <w:szCs w:val="24"/>
        </w:rPr>
        <w:t>Itinerância</w:t>
      </w:r>
      <w:proofErr w:type="spellEnd"/>
      <w:r w:rsidR="004F5B0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da 42ª Mostra Internacional de Cinema de São Paulo</w:t>
      </w:r>
      <w:r w:rsidR="004F5B0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</w:p>
    <w:p w:rsidR="00340E3D" w:rsidRDefault="00340E3D" w:rsidP="00340E3D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4F5B0B" w:rsidRPr="00C031CA" w:rsidRDefault="00C031CA" w:rsidP="00340E3D">
      <w:pPr>
        <w:pStyle w:val="CargoAssinatura"/>
        <w:tabs>
          <w:tab w:val="left" w:pos="5205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Até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16 de dezembro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está em cartaz nas telonas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os filmes que fazem parte d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proofErr w:type="spellStart"/>
      <w:r w:rsidR="004F5B0B">
        <w:rPr>
          <w:rFonts w:asciiTheme="minorHAnsi" w:hAnsiTheme="minorHAnsi" w:cstheme="minorHAnsi"/>
          <w:color w:val="auto"/>
          <w:sz w:val="24"/>
          <w:szCs w:val="24"/>
        </w:rPr>
        <w:t>itinerância</w:t>
      </w:r>
      <w:proofErr w:type="spellEnd"/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da 42ª Mostra Internacional de Cinema de São Paulo, </w:t>
      </w:r>
      <w:r>
        <w:rPr>
          <w:rFonts w:asciiTheme="minorHAnsi" w:hAnsiTheme="minorHAnsi" w:cstheme="minorHAnsi"/>
          <w:color w:val="auto"/>
          <w:sz w:val="24"/>
          <w:szCs w:val="24"/>
        </w:rPr>
        <w:t>que</w:t>
      </w:r>
      <w:r w:rsidR="004F5B0B" w:rsidRPr="00C347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>representam</w:t>
      </w:r>
      <w:r w:rsidR="004F5B0B" w:rsidRPr="00C347DF">
        <w:rPr>
          <w:rFonts w:asciiTheme="minorHAnsi" w:hAnsiTheme="minorHAnsi" w:cstheme="minorHAnsi"/>
          <w:color w:val="auto"/>
          <w:sz w:val="24"/>
          <w:szCs w:val="24"/>
        </w:rPr>
        <w:t xml:space="preserve"> um panorama das principais tendências, temáticas, narrativas e estéticas da produção audiovisual atual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Os ingressos para as exibições variam de gratuitos a R$12 e já estão disponíveis para venda no Portal do </w:t>
      </w:r>
      <w:proofErr w:type="gramStart"/>
      <w:r w:rsidR="004F5B0B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F5B0B">
        <w:rPr>
          <w:rFonts w:asciiTheme="minorHAnsi" w:hAnsiTheme="minorHAnsi" w:cstheme="minorHAnsi"/>
          <w:color w:val="auto"/>
          <w:sz w:val="24"/>
          <w:szCs w:val="24"/>
        </w:rPr>
        <w:t xml:space="preserve"> e nas bilheterias das unidades</w:t>
      </w:r>
    </w:p>
    <w:p w:rsidR="009B7E42" w:rsidRPr="00C031CA" w:rsidRDefault="009B7E42" w:rsidP="009B7E42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0B27F1" w:rsidRDefault="00C031CA" w:rsidP="00C031C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Em C</w:t>
      </w:r>
      <w:r w:rsidRPr="00C031CA">
        <w:rPr>
          <w:rFonts w:asciiTheme="minorHAnsi" w:hAnsiTheme="minorHAnsi" w:cstheme="minorHAnsi"/>
          <w:bCs/>
          <w:color w:val="auto"/>
          <w:sz w:val="24"/>
          <w:szCs w:val="24"/>
        </w:rPr>
        <w:t>hamas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(2018)</w:t>
      </w:r>
      <w:r w:rsidR="007826C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foi v</w:t>
      </w:r>
      <w:r w:rsidR="007826C7" w:rsidRPr="009B7E42">
        <w:rPr>
          <w:rFonts w:asciiTheme="minorHAnsi" w:hAnsiTheme="minorHAnsi" w:cstheme="minorHAnsi"/>
          <w:color w:val="auto"/>
          <w:sz w:val="24"/>
          <w:szCs w:val="24"/>
        </w:rPr>
        <w:t>encedor do Prêmio da Crítica no Festival de Cannes 2018</w:t>
      </w:r>
      <w:r w:rsidR="007826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826C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é </w:t>
      </w:r>
      <w:proofErr w:type="gramStart"/>
      <w:r w:rsidR="007826C7">
        <w:rPr>
          <w:rFonts w:asciiTheme="minorHAnsi" w:hAnsiTheme="minorHAnsi" w:cstheme="minorHAnsi"/>
          <w:bCs/>
          <w:color w:val="auto"/>
          <w:sz w:val="24"/>
          <w:szCs w:val="24"/>
        </w:rPr>
        <w:t>o novo longa</w:t>
      </w:r>
      <w:proofErr w:type="gramEnd"/>
      <w:r w:rsidR="007826C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metragem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do sul-coreano Lee Chang-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Dong</w:t>
      </w:r>
      <w:proofErr w:type="spellEnd"/>
      <w:r w:rsidR="007826C7">
        <w:rPr>
          <w:rFonts w:asciiTheme="minorHAnsi" w:hAnsiTheme="minorHAnsi" w:cstheme="minorHAnsi"/>
          <w:bCs/>
          <w:color w:val="auto"/>
          <w:sz w:val="24"/>
          <w:szCs w:val="24"/>
        </w:rPr>
        <w:t>. B</w:t>
      </w:r>
      <w:r w:rsidRPr="009B7E42">
        <w:rPr>
          <w:rFonts w:asciiTheme="minorHAnsi" w:hAnsiTheme="minorHAnsi" w:cstheme="minorHAnsi"/>
          <w:color w:val="auto"/>
          <w:sz w:val="24"/>
          <w:szCs w:val="24"/>
        </w:rPr>
        <w:t>aseado no conto Queima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r Celeiros, </w:t>
      </w:r>
      <w:r w:rsidR="007826C7">
        <w:rPr>
          <w:rFonts w:asciiTheme="minorHAnsi" w:hAnsiTheme="minorHAnsi" w:cstheme="minorHAnsi"/>
          <w:color w:val="auto"/>
          <w:sz w:val="24"/>
          <w:szCs w:val="24"/>
        </w:rPr>
        <w:t>do escritor japonês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Haruki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Murakami</w:t>
      </w:r>
      <w:r w:rsidR="000B27F1">
        <w:rPr>
          <w:rFonts w:asciiTheme="minorHAnsi" w:hAnsiTheme="minorHAnsi" w:cstheme="minorHAnsi"/>
          <w:color w:val="auto"/>
          <w:sz w:val="24"/>
          <w:szCs w:val="24"/>
        </w:rPr>
        <w:t>, o thriller traz um triângulo amoroso formado por três jovens personagens</w:t>
      </w:r>
      <w:r w:rsidRPr="009B7E42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0B27F1" w:rsidRDefault="000B27F1" w:rsidP="00C031C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85D31" w:rsidRPr="00EA25F8" w:rsidRDefault="00985D31" w:rsidP="00C031C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A25F8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Durante um dia normal de trabalho como entregador, Jong-soo reencontra </w:t>
      </w:r>
      <w:proofErr w:type="spellStart"/>
      <w:r w:rsidRPr="00EA25F8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Hae</w:t>
      </w:r>
      <w:proofErr w:type="spellEnd"/>
      <w:r w:rsidRPr="00EA25F8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-mi, uma antiga amiga que vivia no mesmo bairro que ele. A jovem está com uma viagem marcada para o exterior e pede para Jong-soo cuidar de seu gato de estimação </w:t>
      </w:r>
      <w:r w:rsidRPr="00EA25F8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lastRenderedPageBreak/>
        <w:t xml:space="preserve">enquanto está longe. </w:t>
      </w:r>
      <w:proofErr w:type="spellStart"/>
      <w:r w:rsidRPr="00EA25F8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Hae</w:t>
      </w:r>
      <w:proofErr w:type="spellEnd"/>
      <w:r w:rsidRPr="00EA25F8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-mi volta para casa na companhia de Ben, um jovem misterioso que conheceu na África. No entanto, o forasteiro tem um hobby peculiar, que está prestes a ser revelado aos amigos.</w:t>
      </w:r>
    </w:p>
    <w:p w:rsidR="009B7E42" w:rsidRPr="009B7E42" w:rsidRDefault="009B7E42" w:rsidP="000B27F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E2B09" w:rsidRPr="006E2B09" w:rsidRDefault="000B27F1" w:rsidP="006E2B09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Já o</w:t>
      </w:r>
      <w:r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drama “Meu Querido Filho”, do aclamado diretor Mohammed Ben </w:t>
      </w:r>
      <w:proofErr w:type="spellStart"/>
      <w:r w:rsidRPr="0098552D">
        <w:rPr>
          <w:rFonts w:asciiTheme="minorHAnsi" w:hAnsiTheme="minorHAnsi" w:cstheme="minorHAnsi"/>
          <w:color w:val="auto"/>
          <w:sz w:val="24"/>
          <w:szCs w:val="24"/>
        </w:rPr>
        <w:t>Attia</w:t>
      </w:r>
      <w:proofErr w:type="spellEnd"/>
      <w:r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("A Amante"), conta a história da família de </w:t>
      </w:r>
      <w:proofErr w:type="spellStart"/>
      <w:r w:rsidRPr="0098552D">
        <w:rPr>
          <w:rFonts w:asciiTheme="minorHAnsi" w:hAnsiTheme="minorHAnsi" w:cstheme="minorHAnsi"/>
          <w:color w:val="auto"/>
          <w:sz w:val="24"/>
          <w:szCs w:val="24"/>
        </w:rPr>
        <w:t>Riadh</w:t>
      </w:r>
      <w:proofErr w:type="spellEnd"/>
      <w:r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(Mohammed </w:t>
      </w:r>
      <w:proofErr w:type="spellStart"/>
      <w:r w:rsidRPr="0098552D">
        <w:rPr>
          <w:rFonts w:asciiTheme="minorHAnsi" w:hAnsiTheme="minorHAnsi" w:cstheme="minorHAnsi"/>
          <w:color w:val="auto"/>
          <w:sz w:val="24"/>
          <w:szCs w:val="24"/>
        </w:rPr>
        <w:t>Dhrif</w:t>
      </w:r>
      <w:proofErr w:type="spellEnd"/>
      <w:r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), um operador do porto de </w:t>
      </w:r>
      <w:proofErr w:type="spellStart"/>
      <w:r w:rsidRPr="0098552D">
        <w:rPr>
          <w:rFonts w:asciiTheme="minorHAnsi" w:hAnsiTheme="minorHAnsi" w:cstheme="minorHAnsi"/>
          <w:color w:val="auto"/>
          <w:sz w:val="24"/>
          <w:szCs w:val="24"/>
        </w:rPr>
        <w:t>Tunis</w:t>
      </w:r>
      <w:proofErr w:type="spellEnd"/>
      <w:r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(Tunísia) que está prestes a se aposentar.</w:t>
      </w:r>
      <w:r w:rsidR="006E2B0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E0F33">
        <w:rPr>
          <w:rFonts w:asciiTheme="minorHAnsi" w:hAnsiTheme="minorHAnsi" w:cstheme="minorHAnsi"/>
          <w:color w:val="auto"/>
          <w:spacing w:val="-2"/>
          <w:sz w:val="24"/>
          <w:szCs w:val="24"/>
        </w:rPr>
        <w:t>A vida com sua</w:t>
      </w:r>
      <w:r w:rsidR="009B7E42" w:rsidRPr="009B7E4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mulher gira em torno do único filho do </w:t>
      </w:r>
      <w:proofErr w:type="gramStart"/>
      <w:r w:rsidR="009B7E42" w:rsidRPr="009B7E42">
        <w:rPr>
          <w:rFonts w:asciiTheme="minorHAnsi" w:hAnsiTheme="minorHAnsi" w:cstheme="minorHAnsi"/>
          <w:color w:val="auto"/>
          <w:spacing w:val="-2"/>
          <w:sz w:val="24"/>
          <w:szCs w:val="24"/>
        </w:rPr>
        <w:t>casal</w:t>
      </w:r>
      <w:r w:rsidR="003E0F3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="003E0F33">
        <w:rPr>
          <w:rFonts w:asciiTheme="minorHAnsi" w:hAnsiTheme="minorHAnsi" w:cstheme="minorHAnsi"/>
          <w:color w:val="auto"/>
          <w:sz w:val="24"/>
          <w:szCs w:val="24"/>
        </w:rPr>
        <w:t>,</w:t>
      </w:r>
      <w:proofErr w:type="gramEnd"/>
      <w:r w:rsidR="003E0F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E0F33">
        <w:rPr>
          <w:rFonts w:asciiTheme="minorHAnsi" w:hAnsiTheme="minorHAnsi" w:cstheme="minorHAnsi"/>
          <w:color w:val="auto"/>
          <w:sz w:val="24"/>
          <w:szCs w:val="24"/>
        </w:rPr>
        <w:t>Sami</w:t>
      </w:r>
      <w:proofErr w:type="spellEnd"/>
      <w:r w:rsidR="003E0F33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="003E0F33">
        <w:rPr>
          <w:rFonts w:asciiTheme="minorHAnsi" w:hAnsiTheme="minorHAnsi" w:cstheme="minorHAnsi"/>
          <w:color w:val="auto"/>
          <w:sz w:val="24"/>
          <w:szCs w:val="24"/>
        </w:rPr>
        <w:t>Zakaria</w:t>
      </w:r>
      <w:proofErr w:type="spellEnd"/>
      <w:r w:rsidR="003E0F33">
        <w:rPr>
          <w:rFonts w:asciiTheme="minorHAnsi" w:hAnsiTheme="minorHAnsi" w:cstheme="minorHAnsi"/>
          <w:color w:val="auto"/>
          <w:sz w:val="24"/>
          <w:szCs w:val="24"/>
        </w:rPr>
        <w:t xml:space="preserve"> Ben </w:t>
      </w:r>
      <w:proofErr w:type="spellStart"/>
      <w:r w:rsidR="003E0F33">
        <w:rPr>
          <w:rFonts w:asciiTheme="minorHAnsi" w:hAnsiTheme="minorHAnsi" w:cstheme="minorHAnsi"/>
          <w:color w:val="auto"/>
          <w:sz w:val="24"/>
          <w:szCs w:val="24"/>
        </w:rPr>
        <w:t>Ayed</w:t>
      </w:r>
      <w:proofErr w:type="spellEnd"/>
      <w:r w:rsidR="003E0F3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9B7E42" w:rsidRPr="009B7E4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que se prepara </w:t>
      </w:r>
      <w:r w:rsidR="003E0F3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para os exames do ensino médio, </w:t>
      </w:r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mas as rotineiras crises de enxaqueca deixam </w:t>
      </w:r>
      <w:proofErr w:type="spellStart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>Riadh</w:t>
      </w:r>
      <w:proofErr w:type="spellEnd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e sua mulher </w:t>
      </w:r>
      <w:proofErr w:type="spellStart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>Nazli</w:t>
      </w:r>
      <w:proofErr w:type="spellEnd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 (</w:t>
      </w:r>
      <w:proofErr w:type="spellStart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>Mouna</w:t>
      </w:r>
      <w:proofErr w:type="spellEnd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>Mejri</w:t>
      </w:r>
      <w:proofErr w:type="spellEnd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="003E0F33">
        <w:rPr>
          <w:rFonts w:asciiTheme="minorHAnsi" w:hAnsiTheme="minorHAnsi" w:cstheme="minorHAnsi"/>
          <w:color w:val="auto"/>
          <w:sz w:val="24"/>
          <w:szCs w:val="24"/>
        </w:rPr>
        <w:t>em alerta</w:t>
      </w:r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. Quando tudo parece estar melhor, porém, </w:t>
      </w:r>
      <w:proofErr w:type="spellStart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>Sami</w:t>
      </w:r>
      <w:proofErr w:type="spellEnd"/>
      <w:r w:rsidR="0098552D" w:rsidRPr="0098552D">
        <w:rPr>
          <w:rFonts w:asciiTheme="minorHAnsi" w:hAnsiTheme="minorHAnsi" w:cstheme="minorHAnsi"/>
          <w:color w:val="auto"/>
          <w:sz w:val="24"/>
          <w:szCs w:val="24"/>
        </w:rPr>
        <w:t xml:space="preserve"> desaparece. </w:t>
      </w:r>
      <w:r w:rsidR="006E2B09" w:rsidRPr="0098552D">
        <w:rPr>
          <w:rFonts w:asciiTheme="minorHAnsi" w:hAnsiTheme="minorHAnsi" w:cstheme="minorHAnsi"/>
          <w:color w:val="auto"/>
          <w:sz w:val="24"/>
          <w:szCs w:val="24"/>
        </w:rPr>
        <w:t>O l</w:t>
      </w:r>
      <w:r w:rsidR="006E2B09">
        <w:rPr>
          <w:rFonts w:asciiTheme="minorHAnsi" w:hAnsiTheme="minorHAnsi" w:cstheme="minorHAnsi"/>
          <w:color w:val="auto"/>
          <w:sz w:val="24"/>
          <w:szCs w:val="24"/>
        </w:rPr>
        <w:t xml:space="preserve">onga, </w:t>
      </w:r>
      <w:proofErr w:type="spellStart"/>
      <w:proofErr w:type="gramStart"/>
      <w:r w:rsidR="006E2B09">
        <w:rPr>
          <w:rFonts w:asciiTheme="minorHAnsi" w:hAnsiTheme="minorHAnsi" w:cstheme="minorHAnsi"/>
          <w:color w:val="auto"/>
          <w:sz w:val="24"/>
          <w:szCs w:val="24"/>
        </w:rPr>
        <w:t>co-produção</w:t>
      </w:r>
      <w:proofErr w:type="spellEnd"/>
      <w:proofErr w:type="gramEnd"/>
      <w:r w:rsidR="006E2B09">
        <w:rPr>
          <w:rFonts w:asciiTheme="minorHAnsi" w:hAnsiTheme="minorHAnsi" w:cstheme="minorHAnsi"/>
          <w:color w:val="auto"/>
          <w:sz w:val="24"/>
          <w:szCs w:val="24"/>
        </w:rPr>
        <w:t xml:space="preserve"> entre Tunísia, França e Bélgica</w:t>
      </w:r>
      <w:r w:rsidR="006E2B09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="006E2B09">
        <w:rPr>
          <w:rFonts w:asciiTheme="minorHAnsi" w:hAnsiTheme="minorHAnsi" w:cstheme="minorHAnsi"/>
          <w:bCs/>
          <w:color w:val="auto"/>
          <w:sz w:val="24"/>
          <w:szCs w:val="24"/>
        </w:rPr>
        <w:t>faz um tributo ao poder da s</w:t>
      </w:r>
      <w:r w:rsidR="006E2B09" w:rsidRPr="00467C1F">
        <w:rPr>
          <w:rFonts w:asciiTheme="minorHAnsi" w:hAnsiTheme="minorHAnsi" w:cstheme="minorHAnsi"/>
          <w:bCs/>
          <w:color w:val="auto"/>
          <w:sz w:val="24"/>
          <w:szCs w:val="24"/>
        </w:rPr>
        <w:t>uperação humana</w:t>
      </w:r>
      <w:r w:rsidR="006E2B09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:rsidR="006E2B09" w:rsidRDefault="006E2B09" w:rsidP="003E0F3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E2B09" w:rsidRPr="0098552D" w:rsidRDefault="006E2B09" w:rsidP="003E0F3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44E3F" w:rsidRPr="003C3BD2" w:rsidRDefault="00444E3F" w:rsidP="00444E3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3C3BD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444E3F" w:rsidRPr="003C3BD2" w:rsidRDefault="00444E3F" w:rsidP="00444E3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3C3BD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Itinerância_42ª Mostra Internacional de Cinema em São Paulo</w:t>
      </w:r>
      <w:r w:rsidRPr="003C3BD2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45957">
        <w:rPr>
          <w:rFonts w:asciiTheme="minorHAnsi" w:hAnsiTheme="minorHAnsi" w:cstheme="minorHAnsi"/>
          <w:color w:val="auto"/>
          <w:sz w:val="24"/>
          <w:szCs w:val="24"/>
        </w:rPr>
        <w:t>Teatro | 189 lugares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2"/>
          <w:position w:val="-1"/>
          <w:sz w:val="24"/>
          <w:szCs w:val="24"/>
        </w:rPr>
        <w:t xml:space="preserve">Ingressos à venda: </w:t>
      </w:r>
      <w:r w:rsidRPr="00B45957">
        <w:rPr>
          <w:rFonts w:asciiTheme="minorHAnsi" w:hAnsiTheme="minorHAnsi" w:cstheme="minorHAnsi"/>
          <w:color w:val="auto"/>
          <w:spacing w:val="-12"/>
          <w:position w:val="-1"/>
          <w:sz w:val="24"/>
          <w:szCs w:val="24"/>
        </w:rPr>
        <w:t>●</w:t>
      </w:r>
      <w:r w:rsidRPr="00B45957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Pr="00B45957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B45957">
        <w:rPr>
          <w:rFonts w:ascii="Arial" w:hAnsi="Arial" w:cs="Arial"/>
          <w:color w:val="auto"/>
          <w:spacing w:val="-6"/>
          <w:sz w:val="24"/>
          <w:szCs w:val="24"/>
        </w:rPr>
        <w:t>■</w:t>
      </w:r>
      <w:r w:rsidRPr="00B45957">
        <w:rPr>
          <w:rFonts w:asciiTheme="minorHAnsi" w:hAnsiTheme="minorHAnsi" w:cstheme="minorHAnsi"/>
          <w:color w:val="auto"/>
          <w:sz w:val="24"/>
          <w:szCs w:val="24"/>
        </w:rPr>
        <w:t>R$6,00</w:t>
      </w:r>
      <w:r w:rsidRPr="00B4595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B45957">
        <w:rPr>
          <w:rFonts w:ascii="Arial" w:hAnsi="Arial" w:cs="Arial"/>
          <w:color w:val="auto"/>
          <w:spacing w:val="-16"/>
          <w:sz w:val="24"/>
          <w:szCs w:val="24"/>
        </w:rPr>
        <w:t>▲</w:t>
      </w:r>
      <w:r w:rsidRPr="00B45957">
        <w:rPr>
          <w:rFonts w:asciiTheme="minorHAnsi" w:hAnsiTheme="minorHAnsi" w:cstheme="minorHAnsi"/>
          <w:color w:val="auto"/>
          <w:sz w:val="24"/>
          <w:szCs w:val="24"/>
        </w:rPr>
        <w:t>R$12,00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45957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Vendas no Portal </w:t>
      </w:r>
      <w:proofErr w:type="gramStart"/>
      <w:r w:rsidRPr="00B45957">
        <w:rPr>
          <w:rFonts w:asciiTheme="minorHAnsi" w:hAnsiTheme="minorHAnsi" w:cstheme="minorHAnsi"/>
          <w:i/>
          <w:iCs/>
          <w:color w:val="auto"/>
          <w:sz w:val="24"/>
          <w:szCs w:val="24"/>
        </w:rPr>
        <w:t>Sesc</w:t>
      </w:r>
      <w:proofErr w:type="gramEnd"/>
      <w:r w:rsidRPr="00B45957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a partir das 14h do dia 6/11 e a partir das 17h30h do dia 7/11, nas bilheterias das unidades.</w:t>
      </w:r>
    </w:p>
    <w:p w:rsidR="00444E3F" w:rsidRDefault="00444E3F" w:rsidP="00444E3F">
      <w:pPr>
        <w:pStyle w:val="CargoAssinatura"/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</w:pPr>
      <w:r w:rsidRPr="00B45957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Limitado a </w:t>
      </w:r>
      <w:proofErr w:type="gramStart"/>
      <w:r w:rsidRPr="00B45957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>2</w:t>
      </w:r>
      <w:proofErr w:type="gramEnd"/>
      <w:r w:rsidRPr="00B45957"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 ingressos por pessoa.</w:t>
      </w:r>
    </w:p>
    <w:p w:rsidR="00444E3F" w:rsidRPr="00B45957" w:rsidRDefault="00444E3F" w:rsidP="00444E3F">
      <w:pPr>
        <w:pStyle w:val="CargoAssinatura"/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  <w:t xml:space="preserve">Site do festival: </w:t>
      </w:r>
      <w:hyperlink r:id="rId13" w:history="1">
        <w:r w:rsidRPr="00BA5985">
          <w:rPr>
            <w:rStyle w:val="Hyperlink"/>
            <w:rFonts w:asciiTheme="minorHAnsi" w:hAnsiTheme="minorHAnsi" w:cstheme="minorHAnsi"/>
            <w:i/>
            <w:iCs/>
            <w:spacing w:val="-2"/>
            <w:sz w:val="24"/>
            <w:szCs w:val="24"/>
          </w:rPr>
          <w:t>http://42.mostra.org/br/home/</w:t>
        </w:r>
      </w:hyperlink>
    </w:p>
    <w:p w:rsidR="009B7E42" w:rsidRDefault="009B7E42" w:rsidP="00DD57A6">
      <w:pPr>
        <w:pStyle w:val="CargoAssinatura"/>
        <w:rPr>
          <w:rFonts w:ascii="Myriad Pro" w:hAnsi="Myriad Pro" w:cs="Plau-Bold"/>
          <w:b/>
          <w:bCs/>
          <w:caps/>
          <w:color w:val="82782F"/>
          <w:sz w:val="24"/>
          <w:szCs w:val="24"/>
        </w:rPr>
      </w:pPr>
    </w:p>
    <w:p w:rsidR="00DD57A6" w:rsidRPr="009B7E42" w:rsidRDefault="00A362BB" w:rsidP="00DD57A6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hyperlink r:id="rId14" w:history="1">
        <w:r w:rsidR="00DD57A6" w:rsidRPr="00467C1F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Em chamas</w:t>
        </w:r>
      </w:hyperlink>
    </w:p>
    <w:p w:rsidR="00DD57A6" w:rsidRPr="009B7E42" w:rsidRDefault="00DD57A6" w:rsidP="00DD57A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color w:val="auto"/>
          <w:sz w:val="24"/>
          <w:szCs w:val="24"/>
        </w:rPr>
        <w:t>Dir.: Lee Chang-</w:t>
      </w:r>
      <w:proofErr w:type="spellStart"/>
      <w:r w:rsidRPr="009B7E42">
        <w:rPr>
          <w:rFonts w:asciiTheme="minorHAnsi" w:hAnsiTheme="minorHAnsi" w:cstheme="minorHAnsi"/>
          <w:color w:val="auto"/>
          <w:sz w:val="24"/>
          <w:szCs w:val="24"/>
        </w:rPr>
        <w:t>Dong</w:t>
      </w:r>
      <w:proofErr w:type="spellEnd"/>
    </w:p>
    <w:p w:rsidR="009B7E42" w:rsidRDefault="00DD57A6" w:rsidP="00DD57A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color w:val="auto"/>
          <w:sz w:val="24"/>
          <w:szCs w:val="24"/>
        </w:rPr>
        <w:t>Coreia do Sul | 2018</w:t>
      </w:r>
      <w:r w:rsidR="009B7E42">
        <w:rPr>
          <w:rFonts w:asciiTheme="minorHAnsi" w:hAnsiTheme="minorHAnsi" w:cstheme="minorHAnsi"/>
          <w:color w:val="auto"/>
          <w:sz w:val="24"/>
          <w:szCs w:val="24"/>
        </w:rPr>
        <w:t xml:space="preserve"> | </w:t>
      </w:r>
      <w:r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148 min. </w:t>
      </w:r>
    </w:p>
    <w:p w:rsidR="00DD57A6" w:rsidRDefault="00DD57A6" w:rsidP="00DD57A6">
      <w:pPr>
        <w:pStyle w:val="CargoAssinatura"/>
        <w:rPr>
          <w:rFonts w:asciiTheme="minorHAnsi" w:hAnsiTheme="minorHAnsi" w:cstheme="minorHAnsi"/>
          <w:i/>
          <w:color w:val="C00000"/>
          <w:sz w:val="24"/>
          <w:szCs w:val="24"/>
        </w:rPr>
      </w:pPr>
      <w:r w:rsidRPr="009B7E42">
        <w:rPr>
          <w:rFonts w:asciiTheme="minorHAnsi" w:hAnsiTheme="minorHAnsi" w:cstheme="minorHAnsi"/>
          <w:i/>
          <w:color w:val="C00000"/>
          <w:sz w:val="24"/>
          <w:szCs w:val="24"/>
        </w:rPr>
        <w:t>Vencedor do Prêmio da Crítica no Festival de Cannes 2018.</w:t>
      </w:r>
    </w:p>
    <w:p w:rsidR="0082688C" w:rsidRPr="009B7E42" w:rsidRDefault="0082688C" w:rsidP="00DD57A6">
      <w:pPr>
        <w:pStyle w:val="CargoAssinatura"/>
        <w:rPr>
          <w:rFonts w:asciiTheme="minorHAnsi" w:hAnsiTheme="minorHAnsi" w:cstheme="minorHAnsi"/>
          <w:i/>
          <w:color w:val="C00000"/>
          <w:sz w:val="24"/>
          <w:szCs w:val="24"/>
        </w:rPr>
      </w:pPr>
      <w:r w:rsidRPr="0082688C">
        <w:rPr>
          <w:rFonts w:asciiTheme="minorHAnsi" w:hAnsiTheme="minorHAnsi" w:cstheme="minorHAnsi"/>
          <w:i/>
          <w:color w:val="C00000"/>
          <w:sz w:val="24"/>
          <w:szCs w:val="24"/>
        </w:rPr>
        <w:t>Indicado da Coreia do Sul ao Oscar 2019 de Melhor Filme Estrangeiro</w:t>
      </w:r>
    </w:p>
    <w:p w:rsidR="00DD57A6" w:rsidRPr="009B7E42" w:rsidRDefault="00DD57A6" w:rsidP="00DD57A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4, terça, 20h.</w:t>
      </w:r>
      <w:r w:rsidR="009B7E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Classificação 16 anos.</w:t>
      </w:r>
    </w:p>
    <w:p w:rsidR="00DD57A6" w:rsidRPr="00985D31" w:rsidRDefault="00985D31" w:rsidP="00DD57A6">
      <w:pPr>
        <w:pStyle w:val="CargoAssinatura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begin"/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instrText xml:space="preserve"> HYPERLINK "https://www.youtube.com/watch?v=RYFSVFqBx00" </w:instrTex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separate"/>
      </w:r>
    </w:p>
    <w:p w:rsidR="00DD57A6" w:rsidRPr="009B7E42" w:rsidRDefault="00DD57A6" w:rsidP="00DD57A6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985D31">
        <w:rPr>
          <w:rStyle w:val="Hyperlink"/>
          <w:rFonts w:asciiTheme="minorHAnsi" w:hAnsiTheme="minorHAnsi" w:cstheme="minorHAnsi"/>
          <w:bCs/>
          <w:caps/>
          <w:sz w:val="24"/>
          <w:szCs w:val="24"/>
        </w:rPr>
        <w:t>Meu querido filho</w:t>
      </w:r>
      <w:r w:rsidR="00985D31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fldChar w:fldCharType="end"/>
      </w:r>
    </w:p>
    <w:p w:rsidR="00DD57A6" w:rsidRPr="009B7E42" w:rsidRDefault="00DD57A6" w:rsidP="00DD57A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Dir.: Mohamed Ben </w:t>
      </w:r>
      <w:proofErr w:type="spellStart"/>
      <w:r w:rsidRPr="009B7E42">
        <w:rPr>
          <w:rFonts w:asciiTheme="minorHAnsi" w:hAnsiTheme="minorHAnsi" w:cstheme="minorHAnsi"/>
          <w:color w:val="auto"/>
          <w:sz w:val="24"/>
          <w:szCs w:val="24"/>
        </w:rPr>
        <w:t>Attia</w:t>
      </w:r>
      <w:proofErr w:type="spellEnd"/>
    </w:p>
    <w:p w:rsidR="00DD57A6" w:rsidRPr="009B7E42" w:rsidRDefault="00DD57A6" w:rsidP="00DD57A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color w:val="auto"/>
          <w:sz w:val="24"/>
          <w:szCs w:val="24"/>
        </w:rPr>
        <w:t>Tunísia/Bélgica/França/Catar</w:t>
      </w:r>
      <w:r w:rsidR="009B7E42">
        <w:rPr>
          <w:rFonts w:asciiTheme="minorHAnsi" w:hAnsiTheme="minorHAnsi" w:cstheme="minorHAnsi"/>
          <w:color w:val="auto"/>
          <w:sz w:val="24"/>
          <w:szCs w:val="24"/>
        </w:rPr>
        <w:t xml:space="preserve"> | </w:t>
      </w:r>
      <w:r w:rsidRPr="009B7E42">
        <w:rPr>
          <w:rFonts w:asciiTheme="minorHAnsi" w:hAnsiTheme="minorHAnsi" w:cstheme="minorHAnsi"/>
          <w:color w:val="auto"/>
          <w:sz w:val="24"/>
          <w:szCs w:val="24"/>
        </w:rPr>
        <w:t xml:space="preserve">2018 | 104 min. </w:t>
      </w:r>
    </w:p>
    <w:p w:rsidR="00DD57A6" w:rsidRPr="009B7E42" w:rsidRDefault="00DD57A6" w:rsidP="00DD57A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B7E42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9, domingo, 14h.</w:t>
      </w:r>
      <w:r w:rsidR="009B7E42" w:rsidRPr="009B7E4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B7E42">
        <w:rPr>
          <w:rFonts w:asciiTheme="minorHAnsi" w:hAnsiTheme="minorHAnsi" w:cstheme="minorHAnsi"/>
          <w:b/>
          <w:bCs/>
          <w:color w:val="auto"/>
          <w:sz w:val="24"/>
          <w:szCs w:val="24"/>
        </w:rPr>
        <w:t>Classificação 14 anos.</w:t>
      </w:r>
    </w:p>
    <w:p w:rsidR="00DD57A6" w:rsidRPr="00F710E3" w:rsidRDefault="00DD57A6" w:rsidP="00DD57A6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D261BE" w:rsidRDefault="00D261BE" w:rsidP="00717C7D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8825BE" w:rsidRDefault="008825BE" w:rsidP="00717C7D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302946" w:rsidRDefault="00302946" w:rsidP="00717C7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02946" w:rsidRDefault="00302946" w:rsidP="00717C7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02946" w:rsidRDefault="00302946" w:rsidP="00717C7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02946" w:rsidRDefault="00302946" w:rsidP="00717C7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02946" w:rsidRDefault="00302946" w:rsidP="00717C7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02946" w:rsidRDefault="00302946" w:rsidP="00717C7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717C7D" w:rsidRDefault="00717C7D" w:rsidP="00717C7D">
      <w:pPr>
        <w:jc w:val="center"/>
        <w:rPr>
          <w:rFonts w:cstheme="minorHAnsi"/>
          <w:b/>
          <w:color w:val="C00000"/>
          <w:sz w:val="24"/>
          <w:szCs w:val="24"/>
        </w:rPr>
      </w:pPr>
      <w:r w:rsidRPr="00717C7D">
        <w:rPr>
          <w:rFonts w:cstheme="minorHAnsi"/>
          <w:b/>
          <w:color w:val="C00000"/>
          <w:sz w:val="24"/>
          <w:szCs w:val="24"/>
        </w:rPr>
        <w:lastRenderedPageBreak/>
        <w:t>TECNOLOGIAS E ARTES</w:t>
      </w:r>
      <w:r w:rsidR="006734D4">
        <w:rPr>
          <w:rFonts w:cstheme="minorHAnsi"/>
          <w:b/>
          <w:color w:val="C00000"/>
          <w:sz w:val="24"/>
          <w:szCs w:val="24"/>
        </w:rPr>
        <w:t>/IDOSOS</w:t>
      </w:r>
    </w:p>
    <w:p w:rsidR="00302946" w:rsidRDefault="00302946" w:rsidP="00717C7D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F32A3B" w:rsidRPr="00FD0359" w:rsidRDefault="00FD0359" w:rsidP="00717C7D">
      <w:pPr>
        <w:jc w:val="center"/>
        <w:rPr>
          <w:rFonts w:cstheme="minorHAnsi"/>
          <w:b/>
          <w:sz w:val="24"/>
          <w:szCs w:val="24"/>
        </w:rPr>
      </w:pPr>
      <w:r w:rsidRPr="00FD0359">
        <w:rPr>
          <w:rFonts w:cstheme="minorHAnsi"/>
          <w:b/>
          <w:sz w:val="24"/>
          <w:szCs w:val="24"/>
        </w:rPr>
        <w:t xml:space="preserve">BORDADO ELÉTRICO, FUXICO, COLCHA DE </w:t>
      </w:r>
      <w:proofErr w:type="gramStart"/>
      <w:r w:rsidRPr="00FD0359">
        <w:rPr>
          <w:rFonts w:cstheme="minorHAnsi"/>
          <w:b/>
          <w:sz w:val="24"/>
          <w:szCs w:val="24"/>
        </w:rPr>
        <w:t>RETALHOS</w:t>
      </w:r>
      <w:proofErr w:type="gramEnd"/>
    </w:p>
    <w:p w:rsidR="00FD0359" w:rsidRPr="00FD0359" w:rsidRDefault="00FD0359" w:rsidP="00FD0359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</w:t>
      </w:r>
      <w:r w:rsidRPr="00FD0359">
        <w:rPr>
          <w:rFonts w:asciiTheme="minorHAnsi" w:hAnsiTheme="minorHAnsi" w:cstheme="minorHAnsi"/>
          <w:bCs/>
          <w:i/>
          <w:color w:val="auto"/>
          <w:sz w:val="24"/>
          <w:szCs w:val="24"/>
        </w:rPr>
        <w:t>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promove oficinas gratuitas para o público em geral</w:t>
      </w:r>
      <w:r w:rsidRPr="00FD035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FD0359" w:rsidRDefault="00FD0359" w:rsidP="00717C7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515DD" w:rsidRDefault="002515DD" w:rsidP="002515D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Ao longo da próxima semana,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oferece diversas oficinas de artes manuais, abertas para todas a comunidade e voltada tanto para o público adulto, como para a terceira idade. Para </w:t>
      </w:r>
      <w:r w:rsidR="00036A9A">
        <w:rPr>
          <w:rFonts w:asciiTheme="minorHAnsi" w:hAnsiTheme="minorHAnsi" w:cstheme="minorHAnsi"/>
          <w:bCs/>
          <w:color w:val="auto"/>
          <w:sz w:val="24"/>
          <w:szCs w:val="24"/>
        </w:rPr>
        <w:t>participar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não é preciso ser matriculado e a inscrição deve ser feita antecipadamente, na Central de Atendimento. </w:t>
      </w:r>
    </w:p>
    <w:p w:rsidR="002515DD" w:rsidRDefault="002515DD" w:rsidP="002515D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2515DD" w:rsidRPr="002515DD" w:rsidRDefault="002515DD" w:rsidP="002515DD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Para os idosos a semana começa logo na quarta-feira (5), com a </w:t>
      </w:r>
      <w:r w:rsidRPr="002515DD">
        <w:rPr>
          <w:rFonts w:asciiTheme="minorHAnsi" w:hAnsiTheme="minorHAnsi" w:cstheme="minorHAnsi"/>
          <w:bCs/>
          <w:color w:val="auto"/>
          <w:sz w:val="24"/>
          <w:szCs w:val="24"/>
        </w:rPr>
        <w:t>oficina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Fuxico: </w:t>
      </w:r>
      <w:r w:rsidRPr="002515DD">
        <w:rPr>
          <w:rFonts w:asciiTheme="minorHAnsi" w:hAnsiTheme="minorHAnsi" w:cstheme="minorHAnsi"/>
          <w:bCs/>
          <w:color w:val="auto"/>
          <w:sz w:val="24"/>
          <w:szCs w:val="24"/>
        </w:rPr>
        <w:t>técnicas e decorações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com a artesã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Nadia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Fuim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>Além do fuxico, serão apresentadas outras técnicas de artesanato – flor de feltro, laços coloridos com garrafa pet, flor de tulipa em tecido - que podem ser aplicadas e customizadas em caixas MDF.</w:t>
      </w:r>
    </w:p>
    <w:p w:rsidR="002515DD" w:rsidRDefault="002515DD" w:rsidP="002515DD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717C7D" w:rsidRPr="00F55A37" w:rsidRDefault="002515DD" w:rsidP="002515D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Na quinta-feira (6), é tempo de desenvolver u</w:t>
      </w:r>
      <w:r w:rsidR="00717C7D" w:rsidRPr="00F55A37">
        <w:rPr>
          <w:rFonts w:asciiTheme="minorHAnsi" w:hAnsiTheme="minorHAnsi" w:cstheme="minorHAnsi"/>
          <w:color w:val="auto"/>
          <w:sz w:val="24"/>
          <w:szCs w:val="24"/>
        </w:rPr>
        <w:t>m olhar criativo para reapr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oveitar 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ressignificar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roupas, na oficina de Bordado Elétrico. É o</w:t>
      </w:r>
      <w:r w:rsidR="00717C7D"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 mesmo bordado que conhecemos,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mas será usada uma</w:t>
      </w:r>
      <w:r w:rsidR="00717C7D"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 linha que conduz energia elétrica.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educadora </w:t>
      </w:r>
      <w:r w:rsidRPr="00F55A37">
        <w:rPr>
          <w:rFonts w:asciiTheme="minorHAnsi" w:hAnsiTheme="minorHAnsi" w:cstheme="minorHAnsi"/>
          <w:color w:val="auto"/>
          <w:sz w:val="24"/>
          <w:szCs w:val="24"/>
        </w:rPr>
        <w:t>Ana Mendoza</w:t>
      </w:r>
      <w:proofErr w:type="gramStart"/>
      <w:r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convida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 todos: “</w:t>
      </w:r>
      <w:r w:rsidR="00717C7D"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Que tal uma roupa que acende? Traga sua camiseta! </w:t>
      </w:r>
      <w:r>
        <w:rPr>
          <w:rFonts w:asciiTheme="minorHAnsi" w:hAnsiTheme="minorHAnsi" w:cstheme="minorHAnsi"/>
          <w:color w:val="auto"/>
          <w:sz w:val="24"/>
          <w:szCs w:val="24"/>
        </w:rPr>
        <w:t>“.</w:t>
      </w:r>
    </w:p>
    <w:p w:rsidR="002515DD" w:rsidRDefault="002515DD" w:rsidP="002515DD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17C7D" w:rsidRDefault="002515DD" w:rsidP="002515DD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No ateliê Colcha de Retalhos, parte da programação da exposição Linhas de Histórias, tem mais bordado, reforçando seu papel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de também ser uma </w:t>
      </w:r>
      <w:r w:rsidR="00717C7D" w:rsidRPr="00F55A37">
        <w:rPr>
          <w:rFonts w:asciiTheme="minorHAnsi" w:hAnsiTheme="minorHAnsi" w:cstheme="minorHAnsi"/>
          <w:color w:val="auto"/>
          <w:sz w:val="24"/>
          <w:szCs w:val="24"/>
        </w:rPr>
        <w:t>for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ma de ilustrar e criar encontros.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A proposta é</w:t>
      </w:r>
      <w:r w:rsidR="00717C7D"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para mulheres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, que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compartilharão</w:t>
      </w:r>
      <w:r w:rsidR="00717C7D"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suas histórias em uma colcha de retalhos. Em paralelo,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haverá</w:t>
      </w:r>
      <w:r w:rsidR="00717C7D"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uma oficina de ilustração com linhas para os filhos e filhas das participantes.</w:t>
      </w:r>
    </w:p>
    <w:p w:rsidR="00AE7268" w:rsidRPr="00F55A37" w:rsidRDefault="00AE7268" w:rsidP="00C05E5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D591C" w:rsidRDefault="00537C1C" w:rsidP="00537C1C">
      <w:pPr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Serviço</w:t>
      </w:r>
    </w:p>
    <w:p w:rsidR="00537C1C" w:rsidRPr="00537C1C" w:rsidRDefault="00537C1C" w:rsidP="00537C1C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37C1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537C1C" w:rsidRPr="00537C1C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37C1C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Bordado elétrico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color w:val="auto"/>
          <w:sz w:val="24"/>
          <w:szCs w:val="24"/>
        </w:rPr>
        <w:t>Com Ana Mendoza, educadora do Espaço de Tecnologias e Artes.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>Dia 6, quinta, das 19h às 21h.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</w:rPr>
        <w:t xml:space="preserve"> </w:t>
      </w:r>
      <w:r w:rsidRPr="00537C1C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Artes. Grátis.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37C1C" w:rsidRPr="00EE1EE6" w:rsidRDefault="00537C1C" w:rsidP="00537C1C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EE1EE6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ateliê</w:t>
      </w:r>
    </w:p>
    <w:p w:rsidR="00537C1C" w:rsidRPr="00EE1EE6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E1EE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Colcha de retalhos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Com educadora do Espaço de Tecnologias e Artes </w:t>
      </w:r>
      <w:proofErr w:type="gramStart"/>
      <w:r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e </w:t>
      </w:r>
      <w:proofErr w:type="spellStart"/>
      <w:r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>e</w:t>
      </w:r>
      <w:proofErr w:type="spellEnd"/>
      <w:proofErr w:type="gramEnd"/>
      <w:r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da Exposição Linhas de Histórias. 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8, sábado, das 15h às 17h.</w:t>
      </w:r>
      <w:r w:rsidR="00EE1EE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EE1EE6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</w:t>
      </w:r>
      <w:r w:rsidR="00EE1EE6" w:rsidRPr="00EE1EE6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EE1EE6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EE1EE6" w:rsidRPr="00EE1EE6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color w:val="auto"/>
          <w:spacing w:val="-2"/>
          <w:sz w:val="24"/>
          <w:szCs w:val="24"/>
        </w:rPr>
        <w:t>Inscrições na Central de Atendimento. Vagas Limitadas.</w:t>
      </w:r>
    </w:p>
    <w:p w:rsidR="00537C1C" w:rsidRPr="00F55A37" w:rsidRDefault="00537C1C" w:rsidP="00537C1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37C1C" w:rsidRDefault="00EC780D" w:rsidP="00EC780D">
      <w:pPr>
        <w:spacing w:after="0" w:line="240" w:lineRule="auto"/>
        <w:rPr>
          <w:rFonts w:cstheme="minorHAnsi"/>
          <w:bCs/>
          <w:i/>
          <w:caps/>
          <w:sz w:val="24"/>
          <w:szCs w:val="24"/>
        </w:rPr>
      </w:pPr>
      <w:proofErr w:type="gramStart"/>
      <w:r w:rsidRPr="00EC780D">
        <w:rPr>
          <w:rFonts w:cstheme="minorHAnsi"/>
          <w:i/>
          <w:sz w:val="24"/>
          <w:szCs w:val="24"/>
        </w:rPr>
        <w:t>I</w:t>
      </w:r>
      <w:r w:rsidR="00537C1C" w:rsidRPr="00EC780D">
        <w:rPr>
          <w:rFonts w:cstheme="minorHAnsi"/>
          <w:i/>
          <w:sz w:val="24"/>
          <w:szCs w:val="24"/>
        </w:rPr>
        <w:t>DOSOS</w:t>
      </w:r>
      <w:r>
        <w:rPr>
          <w:rFonts w:cstheme="minorHAnsi"/>
          <w:b/>
          <w:sz w:val="24"/>
          <w:szCs w:val="24"/>
        </w:rPr>
        <w:t xml:space="preserve"> - </w:t>
      </w:r>
      <w:r w:rsidR="00537C1C" w:rsidRPr="00EE1EE6">
        <w:rPr>
          <w:rFonts w:cstheme="minorHAnsi"/>
          <w:bCs/>
          <w:i/>
          <w:caps/>
          <w:sz w:val="24"/>
          <w:szCs w:val="24"/>
        </w:rPr>
        <w:t>oficina</w:t>
      </w:r>
      <w:r w:rsidR="00EE1EE6">
        <w:rPr>
          <w:rFonts w:cstheme="minorHAnsi"/>
          <w:bCs/>
          <w:i/>
          <w:caps/>
          <w:sz w:val="24"/>
          <w:szCs w:val="24"/>
        </w:rPr>
        <w:t>S</w:t>
      </w:r>
      <w:proofErr w:type="gramEnd"/>
    </w:p>
    <w:p w:rsidR="00EC780D" w:rsidRDefault="00EC780D" w:rsidP="00EC780D">
      <w:pPr>
        <w:pStyle w:val="CargoAssinatura"/>
        <w:spacing w:line="240" w:lineRule="auto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537C1C" w:rsidRPr="00EE1EE6" w:rsidRDefault="00537C1C" w:rsidP="00EC780D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E1EE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Fuxico: Técnicas e decorações </w:t>
      </w:r>
    </w:p>
    <w:p w:rsidR="00537C1C" w:rsidRPr="00F55A37" w:rsidRDefault="00537C1C" w:rsidP="00EC780D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Com </w:t>
      </w:r>
      <w:proofErr w:type="spellStart"/>
      <w:r w:rsidRPr="00F55A37">
        <w:rPr>
          <w:rFonts w:asciiTheme="minorHAnsi" w:hAnsiTheme="minorHAnsi" w:cstheme="minorHAnsi"/>
          <w:color w:val="auto"/>
          <w:sz w:val="24"/>
          <w:szCs w:val="24"/>
        </w:rPr>
        <w:t>Nadia</w:t>
      </w:r>
      <w:proofErr w:type="spellEnd"/>
      <w:r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F55A37">
        <w:rPr>
          <w:rFonts w:asciiTheme="minorHAnsi" w:hAnsiTheme="minorHAnsi" w:cstheme="minorHAnsi"/>
          <w:color w:val="auto"/>
          <w:sz w:val="24"/>
          <w:szCs w:val="24"/>
        </w:rPr>
        <w:t>Fuim</w:t>
      </w:r>
      <w:proofErr w:type="spellEnd"/>
      <w:r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, artesã. </w:t>
      </w:r>
    </w:p>
    <w:p w:rsidR="00537C1C" w:rsidRPr="00F55A37" w:rsidRDefault="00537C1C" w:rsidP="00EC780D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5 e 6, quarta e quinta, das 14h às 17h</w:t>
      </w:r>
      <w:r w:rsidRPr="00EE1EE6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EE1EE6" w:rsidRPr="00EE1EE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EE1EE6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</w:t>
      </w:r>
      <w:r w:rsidR="00EE1EE6" w:rsidRPr="00EE1EE6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EE1EE6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EE1EE6" w:rsidRPr="00EE1EE6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537C1C" w:rsidRPr="00F55A37" w:rsidRDefault="00537C1C" w:rsidP="00EC780D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color w:val="auto"/>
          <w:sz w:val="24"/>
          <w:szCs w:val="24"/>
        </w:rPr>
        <w:lastRenderedPageBreak/>
        <w:t>Inscrições na Central de Atendimento. Vagas Limitadas</w:t>
      </w:r>
    </w:p>
    <w:p w:rsidR="00537C1C" w:rsidRPr="00F55A37" w:rsidRDefault="00537C1C" w:rsidP="00EC780D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37C1C" w:rsidRPr="00EE1EE6" w:rsidRDefault="00537C1C" w:rsidP="00EC780D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E1EE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Sabores do Sul 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Com Jane </w:t>
      </w:r>
      <w:proofErr w:type="spellStart"/>
      <w:r w:rsidRPr="00F55A37">
        <w:rPr>
          <w:rFonts w:asciiTheme="minorHAnsi" w:hAnsiTheme="minorHAnsi" w:cstheme="minorHAnsi"/>
          <w:color w:val="auto"/>
          <w:sz w:val="24"/>
          <w:szCs w:val="24"/>
        </w:rPr>
        <w:t>Glebia</w:t>
      </w:r>
      <w:proofErr w:type="spellEnd"/>
      <w:r w:rsidRPr="00F55A37">
        <w:rPr>
          <w:rFonts w:asciiTheme="minorHAnsi" w:hAnsiTheme="minorHAnsi" w:cstheme="minorHAnsi"/>
          <w:color w:val="auto"/>
          <w:sz w:val="24"/>
          <w:szCs w:val="24"/>
        </w:rPr>
        <w:t xml:space="preserve">, nutricionista e </w:t>
      </w:r>
      <w:proofErr w:type="spellStart"/>
      <w:r w:rsidRPr="00F55A37">
        <w:rPr>
          <w:rFonts w:asciiTheme="minorHAnsi" w:hAnsiTheme="minorHAnsi" w:cstheme="minorHAnsi"/>
          <w:color w:val="auto"/>
          <w:sz w:val="24"/>
          <w:szCs w:val="24"/>
        </w:rPr>
        <w:t>gastróloga</w:t>
      </w:r>
      <w:proofErr w:type="spellEnd"/>
      <w:r w:rsidRPr="00F55A3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537C1C" w:rsidRPr="00F55A37" w:rsidRDefault="00537C1C" w:rsidP="00537C1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55A3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08, sábado, das 10h30 às 12h30.</w:t>
      </w:r>
      <w:r w:rsidR="00EE1EE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EE1EE6">
        <w:rPr>
          <w:rFonts w:asciiTheme="minorHAnsi" w:hAnsiTheme="minorHAnsi" w:cstheme="minorHAnsi"/>
          <w:b/>
          <w:color w:val="auto"/>
          <w:sz w:val="24"/>
          <w:szCs w:val="24"/>
        </w:rPr>
        <w:t>Espaço Grafite</w:t>
      </w:r>
      <w:r w:rsidR="00EE1EE6" w:rsidRPr="00EE1EE6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EE1EE6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</w:p>
    <w:p w:rsidR="00537C1C" w:rsidRDefault="00537C1C" w:rsidP="00EE1EE6">
      <w:pPr>
        <w:rPr>
          <w:rFonts w:cstheme="minorHAnsi"/>
          <w:b/>
          <w:color w:val="C00000"/>
          <w:sz w:val="24"/>
          <w:szCs w:val="24"/>
        </w:rPr>
      </w:pPr>
      <w:r w:rsidRPr="00F55A37">
        <w:rPr>
          <w:rFonts w:cstheme="minorHAnsi"/>
          <w:sz w:val="24"/>
          <w:szCs w:val="24"/>
        </w:rPr>
        <w:t>Inscrições na Central de Atendimento. Vagas Limitadas</w:t>
      </w:r>
    </w:p>
    <w:p w:rsidR="00C13E13" w:rsidRDefault="00C13E13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EC780D" w:rsidRDefault="00EC780D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3B5544" w:rsidRDefault="003B554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CRIANÇAS</w:t>
      </w:r>
    </w:p>
    <w:p w:rsidR="009A6C2F" w:rsidRDefault="009A6C2F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E44CCF" w:rsidRPr="00F710E3" w:rsidRDefault="00E44CCF" w:rsidP="00E44CCF">
      <w:pPr>
        <w:pStyle w:val="CargoAssinatura"/>
        <w:rPr>
          <w:rFonts w:ascii="Myriad Pro" w:hAnsi="Myriad Pro" w:cs="MotivaSans-Light"/>
          <w:sz w:val="24"/>
          <w:szCs w:val="24"/>
        </w:rPr>
      </w:pPr>
    </w:p>
    <w:p w:rsidR="00E44CCF" w:rsidRDefault="00302946" w:rsidP="00036A9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teatro para sonhadores</w:t>
      </w:r>
    </w:p>
    <w:p w:rsidR="00302946" w:rsidRPr="001F6BF7" w:rsidRDefault="00302946" w:rsidP="00036A9A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44CCF" w:rsidRPr="00302946" w:rsidRDefault="00302946" w:rsidP="00036A9A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Toda a família está convidada a soltar a imaginação com grupo Ciranda Roda Mundo</w:t>
      </w:r>
      <w:r w:rsidR="00B03CDD">
        <w:rPr>
          <w:rFonts w:asciiTheme="minorHAnsi" w:hAnsiTheme="minorHAnsi" w:cstheme="minorHAnsi"/>
          <w:bCs/>
          <w:i/>
          <w:color w:val="auto"/>
          <w:sz w:val="24"/>
          <w:szCs w:val="24"/>
        </w:rPr>
        <w:t>, que apresenta 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espetáculo O</w:t>
      </w:r>
      <w:r w:rsidRPr="00302946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Mascate de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</w:t>
      </w:r>
      <w:r w:rsidRPr="00302946">
        <w:rPr>
          <w:rFonts w:asciiTheme="minorHAnsi" w:hAnsiTheme="minorHAnsi" w:cstheme="minorHAnsi"/>
          <w:bCs/>
          <w:i/>
          <w:color w:val="auto"/>
          <w:sz w:val="24"/>
          <w:szCs w:val="24"/>
        </w:rPr>
        <w:t>waffhan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B03CDD">
        <w:rPr>
          <w:rFonts w:asciiTheme="minorHAnsi" w:hAnsiTheme="minorHAnsi" w:cstheme="minorHAnsi"/>
          <w:bCs/>
          <w:i/>
          <w:color w:val="auto"/>
          <w:sz w:val="24"/>
          <w:szCs w:val="24"/>
        </w:rPr>
        <w:t>no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Teatrada, com entrada franca para todos os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públicos</w:t>
      </w:r>
      <w:proofErr w:type="gramEnd"/>
    </w:p>
    <w:p w:rsidR="00F668EC" w:rsidRDefault="00F668EC" w:rsidP="00F668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222729"/>
          <w:sz w:val="24"/>
          <w:szCs w:val="24"/>
        </w:rPr>
      </w:pPr>
    </w:p>
    <w:p w:rsidR="00F668EC" w:rsidRPr="00B33363" w:rsidRDefault="00F668EC" w:rsidP="00F668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222729"/>
          <w:sz w:val="24"/>
          <w:szCs w:val="24"/>
        </w:rPr>
      </w:pPr>
      <w:r w:rsidRPr="00B33363">
        <w:rPr>
          <w:rFonts w:cstheme="minorHAnsi"/>
          <w:i/>
          <w:iCs/>
          <w:color w:val="222729"/>
          <w:sz w:val="24"/>
          <w:szCs w:val="24"/>
        </w:rPr>
        <w:t>Era uma vez um homem chamado John Chapman.</w:t>
      </w:r>
      <w:r>
        <w:rPr>
          <w:rFonts w:cstheme="minorHAnsi"/>
          <w:i/>
          <w:iCs/>
          <w:color w:val="222729"/>
          <w:sz w:val="24"/>
          <w:szCs w:val="24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</w:rPr>
        <w:t>Ele era mascate, e andava pelas ruas da Inglaterra</w:t>
      </w:r>
      <w:r>
        <w:rPr>
          <w:rFonts w:cstheme="minorHAnsi"/>
          <w:i/>
          <w:iCs/>
          <w:color w:val="222729"/>
          <w:sz w:val="24"/>
          <w:szCs w:val="24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</w:rPr>
        <w:t>vendendo alfinetes e espelhos, laços e carretéis de</w:t>
      </w:r>
      <w:r>
        <w:rPr>
          <w:rFonts w:cstheme="minorHAnsi"/>
          <w:i/>
          <w:iCs/>
          <w:color w:val="222729"/>
          <w:sz w:val="24"/>
          <w:szCs w:val="24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</w:rPr>
        <w:t>linha, canivetes e tesouras, pílulas, pomadas e</w:t>
      </w:r>
      <w:r>
        <w:rPr>
          <w:rFonts w:cstheme="minorHAnsi"/>
          <w:i/>
          <w:iCs/>
          <w:color w:val="222729"/>
          <w:sz w:val="24"/>
          <w:szCs w:val="24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</w:rPr>
        <w:t>partituras de canções [...</w:t>
      </w:r>
      <w:proofErr w:type="gramStart"/>
      <w:r w:rsidRPr="00B33363">
        <w:rPr>
          <w:rFonts w:cstheme="minorHAnsi"/>
          <w:i/>
          <w:iCs/>
          <w:color w:val="222729"/>
          <w:sz w:val="24"/>
          <w:szCs w:val="24"/>
        </w:rPr>
        <w:t>]</w:t>
      </w:r>
      <w:proofErr w:type="gramEnd"/>
    </w:p>
    <w:p w:rsidR="00F668EC" w:rsidRDefault="00F668EC" w:rsidP="00F668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222729"/>
          <w:sz w:val="24"/>
          <w:szCs w:val="24"/>
        </w:rPr>
      </w:pPr>
      <w:r w:rsidRPr="00B33363">
        <w:rPr>
          <w:rFonts w:cstheme="minorHAnsi"/>
          <w:i/>
          <w:iCs/>
          <w:color w:val="222729"/>
          <w:sz w:val="24"/>
          <w:szCs w:val="24"/>
        </w:rPr>
        <w:t xml:space="preserve">(Hugh </w:t>
      </w:r>
      <w:proofErr w:type="spellStart"/>
      <w:r w:rsidRPr="00B33363">
        <w:rPr>
          <w:rFonts w:cstheme="minorHAnsi"/>
          <w:i/>
          <w:iCs/>
          <w:color w:val="222729"/>
          <w:sz w:val="24"/>
          <w:szCs w:val="24"/>
        </w:rPr>
        <w:t>Lupton</w:t>
      </w:r>
      <w:proofErr w:type="spellEnd"/>
      <w:r w:rsidRPr="00B33363">
        <w:rPr>
          <w:rFonts w:cstheme="minorHAnsi"/>
          <w:i/>
          <w:iCs/>
          <w:color w:val="222729"/>
          <w:sz w:val="24"/>
          <w:szCs w:val="24"/>
        </w:rPr>
        <w:t>, Histórias de Sabedoria e</w:t>
      </w:r>
      <w:r>
        <w:rPr>
          <w:rFonts w:cstheme="minorHAnsi"/>
          <w:i/>
          <w:iCs/>
          <w:color w:val="222729"/>
          <w:sz w:val="24"/>
          <w:szCs w:val="24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</w:rPr>
        <w:t>Encantamentos; São Paulo 2003</w:t>
      </w:r>
      <w:proofErr w:type="gramStart"/>
      <w:r w:rsidRPr="00B33363">
        <w:rPr>
          <w:rFonts w:cstheme="minorHAnsi"/>
          <w:i/>
          <w:iCs/>
          <w:color w:val="222729"/>
          <w:sz w:val="24"/>
          <w:szCs w:val="24"/>
        </w:rPr>
        <w:t>)</w:t>
      </w:r>
      <w:proofErr w:type="gramEnd"/>
    </w:p>
    <w:p w:rsidR="00CD7848" w:rsidRPr="001F6BF7" w:rsidRDefault="00CD7848" w:rsidP="00E44CC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44CCF" w:rsidRDefault="00E44CCF" w:rsidP="00CD784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F6BF7">
        <w:rPr>
          <w:rFonts w:asciiTheme="minorHAnsi" w:hAnsiTheme="minorHAnsi" w:cstheme="minorHAnsi"/>
          <w:color w:val="auto"/>
          <w:sz w:val="24"/>
          <w:szCs w:val="24"/>
        </w:rPr>
        <w:t>Era uma vez um pobre mascate inglês que</w:t>
      </w:r>
      <w:r w:rsidR="00F668EC">
        <w:rPr>
          <w:rFonts w:asciiTheme="minorHAnsi" w:hAnsiTheme="minorHAnsi" w:cstheme="minorHAnsi"/>
          <w:color w:val="auto"/>
          <w:sz w:val="24"/>
          <w:szCs w:val="24"/>
        </w:rPr>
        <w:t>, em seus sonhos, ouvia</w:t>
      </w:r>
      <w:r w:rsidRPr="001F6BF7">
        <w:rPr>
          <w:rFonts w:asciiTheme="minorHAnsi" w:hAnsiTheme="minorHAnsi" w:cstheme="minorHAnsi"/>
          <w:color w:val="auto"/>
          <w:sz w:val="24"/>
          <w:szCs w:val="24"/>
        </w:rPr>
        <w:t xml:space="preserve"> uma voz</w:t>
      </w:r>
      <w:r w:rsidR="0019783C">
        <w:rPr>
          <w:rFonts w:asciiTheme="minorHAnsi" w:hAnsiTheme="minorHAnsi" w:cstheme="minorHAnsi"/>
          <w:color w:val="auto"/>
          <w:sz w:val="24"/>
          <w:szCs w:val="24"/>
        </w:rPr>
        <w:t>. Ela</w:t>
      </w:r>
      <w:r w:rsidRPr="001F6B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9783C">
        <w:rPr>
          <w:rFonts w:asciiTheme="minorHAnsi" w:hAnsiTheme="minorHAnsi" w:cstheme="minorHAnsi"/>
          <w:color w:val="auto"/>
          <w:sz w:val="24"/>
          <w:szCs w:val="24"/>
        </w:rPr>
        <w:t xml:space="preserve">lhe sugeria que fosse </w:t>
      </w:r>
      <w:r w:rsidRPr="001F6BF7">
        <w:rPr>
          <w:rFonts w:asciiTheme="minorHAnsi" w:hAnsiTheme="minorHAnsi" w:cstheme="minorHAnsi"/>
          <w:color w:val="auto"/>
          <w:sz w:val="24"/>
          <w:szCs w:val="24"/>
        </w:rPr>
        <w:t>até a ponte de Londres.</w:t>
      </w:r>
      <w:r w:rsidR="0019783C">
        <w:rPr>
          <w:rFonts w:asciiTheme="minorHAnsi" w:hAnsiTheme="minorHAnsi" w:cstheme="minorHAnsi"/>
          <w:color w:val="auto"/>
          <w:sz w:val="24"/>
          <w:szCs w:val="24"/>
        </w:rPr>
        <w:t xml:space="preserve">.. A partir daí uma grande aventura começa no Teatrada do </w:t>
      </w:r>
      <w:proofErr w:type="gramStart"/>
      <w:r w:rsidR="0019783C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19783C">
        <w:rPr>
          <w:rFonts w:asciiTheme="minorHAnsi" w:hAnsiTheme="minorHAnsi" w:cstheme="minorHAnsi"/>
          <w:color w:val="auto"/>
          <w:sz w:val="24"/>
          <w:szCs w:val="24"/>
        </w:rPr>
        <w:t xml:space="preserve"> Araraquara. No próximo domingo (9), o grupo Ciranda Roda Mundo apresenta o espetáculo “O Mascate de </w:t>
      </w:r>
      <w:proofErr w:type="spellStart"/>
      <w:r w:rsidR="0019783C">
        <w:rPr>
          <w:rFonts w:asciiTheme="minorHAnsi" w:hAnsiTheme="minorHAnsi" w:cstheme="minorHAnsi"/>
          <w:color w:val="auto"/>
          <w:sz w:val="24"/>
          <w:szCs w:val="24"/>
        </w:rPr>
        <w:t>Swaffhan</w:t>
      </w:r>
      <w:proofErr w:type="spellEnd"/>
      <w:r w:rsidR="0019783C">
        <w:rPr>
          <w:rFonts w:asciiTheme="minorHAnsi" w:hAnsiTheme="minorHAnsi" w:cstheme="minorHAnsi"/>
          <w:color w:val="auto"/>
          <w:sz w:val="24"/>
          <w:szCs w:val="24"/>
        </w:rPr>
        <w:t>”, inspirado no conto inglês homônimo. A</w:t>
      </w:r>
      <w:proofErr w:type="gramStart"/>
      <w:r w:rsidR="0019783C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="0019783C">
        <w:rPr>
          <w:rFonts w:asciiTheme="minorHAnsi" w:hAnsiTheme="minorHAnsi" w:cstheme="minorHAnsi"/>
          <w:color w:val="auto"/>
          <w:sz w:val="24"/>
          <w:szCs w:val="24"/>
        </w:rPr>
        <w:t xml:space="preserve">entrada </w:t>
      </w:r>
      <w:r w:rsidR="00951A54">
        <w:rPr>
          <w:rFonts w:asciiTheme="minorHAnsi" w:hAnsiTheme="minorHAnsi" w:cstheme="minorHAnsi"/>
          <w:color w:val="auto"/>
          <w:sz w:val="24"/>
          <w:szCs w:val="24"/>
        </w:rPr>
        <w:t>é gratuita,</w:t>
      </w:r>
      <w:r w:rsidR="0019783C">
        <w:rPr>
          <w:rFonts w:asciiTheme="minorHAnsi" w:hAnsiTheme="minorHAnsi" w:cstheme="minorHAnsi"/>
          <w:color w:val="auto"/>
          <w:sz w:val="24"/>
          <w:szCs w:val="24"/>
        </w:rPr>
        <w:t xml:space="preserve"> sem retirada de ingressos.</w:t>
      </w:r>
      <w:r w:rsidR="00CD784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951A54" w:rsidRDefault="00951A54" w:rsidP="00951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22729"/>
          <w:sz w:val="24"/>
          <w:szCs w:val="24"/>
          <w:lang w:bidi="he-IL"/>
        </w:rPr>
      </w:pPr>
    </w:p>
    <w:p w:rsidR="00951A54" w:rsidRPr="00B33363" w:rsidRDefault="00951A54" w:rsidP="00951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22729"/>
          <w:sz w:val="24"/>
          <w:szCs w:val="24"/>
          <w:lang w:bidi="he-IL"/>
        </w:rPr>
      </w:pPr>
      <w:r>
        <w:rPr>
          <w:rFonts w:cstheme="minorHAnsi"/>
          <w:i/>
          <w:iCs/>
          <w:color w:val="222729"/>
          <w:sz w:val="24"/>
          <w:szCs w:val="24"/>
          <w:lang w:bidi="he-IL"/>
        </w:rPr>
        <w:t>C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onta </w:t>
      </w:r>
      <w:proofErr w:type="gramStart"/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a</w:t>
      </w:r>
      <w:proofErr w:type="gramEnd"/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lenda que um pobre mascate uma noite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sonhou que devia ir a Ponte de Londres, que lá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ouviria boas coi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sas. Como o sonho se repetiu por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três noites seguidas, ele decidiu viajar com seu cão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para Londres. Lá chegando, ficou por três dias na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ponte e nada acontecia, um comerciante perguntou o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que estava fazendo parado há tempo naquele lugar.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O mascate falou sobre o sonho e o comerciante,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surpreso, contou que também tivera um sonho: que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viajava para uma longa temporada em Norfolk e, na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casa de um mascate, sob um enorme carvalho, tinha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achado um tesouro, mas não convém dar atenção aos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sonhos. O mascate ficou muito feliz e retornou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correndo para sua casa em </w:t>
      </w:r>
      <w:proofErr w:type="spellStart"/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Swaffham</w:t>
      </w:r>
      <w:proofErr w:type="spellEnd"/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; ao cavar sob o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carvalho, encontrou um pote cheio de moedas de</w:t>
      </w:r>
      <w:r>
        <w:rPr>
          <w:rFonts w:cstheme="minorHAnsi"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ouro.</w:t>
      </w:r>
    </w:p>
    <w:p w:rsidR="00951A54" w:rsidRPr="00B33363" w:rsidRDefault="00951A54" w:rsidP="00951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222729"/>
          <w:sz w:val="24"/>
          <w:szCs w:val="24"/>
          <w:lang w:bidi="he-IL"/>
        </w:rPr>
      </w:pPr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(</w:t>
      </w:r>
      <w:proofErr w:type="gramStart"/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Fonte;</w:t>
      </w:r>
      <w:proofErr w:type="gramEnd"/>
      <w:r w:rsidRPr="00B33363">
        <w:rPr>
          <w:rFonts w:cstheme="minorHAnsi"/>
          <w:i/>
          <w:iCs/>
          <w:color w:val="222729"/>
          <w:sz w:val="24"/>
          <w:szCs w:val="24"/>
          <w:lang w:bidi="he-IL"/>
        </w:rPr>
        <w:t>anton-tijolinho.com.br)</w:t>
      </w:r>
    </w:p>
    <w:p w:rsidR="00B33363" w:rsidRDefault="00B33363" w:rsidP="00CD784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33363" w:rsidRPr="00B33363" w:rsidRDefault="00951A54" w:rsidP="00B333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729"/>
          <w:sz w:val="24"/>
          <w:szCs w:val="24"/>
          <w:lang w:bidi="he-IL"/>
        </w:rPr>
      </w:pPr>
      <w:r>
        <w:rPr>
          <w:rFonts w:cstheme="minorHAnsi"/>
          <w:color w:val="222729"/>
          <w:sz w:val="24"/>
          <w:szCs w:val="24"/>
          <w:lang w:bidi="he-IL"/>
        </w:rPr>
        <w:t>O grupo Ciranda Roda mundo, em sua pesquisa, desenvolve um trabalho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>
        <w:rPr>
          <w:rFonts w:cstheme="minorHAnsi"/>
          <w:color w:val="222729"/>
          <w:sz w:val="24"/>
          <w:szCs w:val="24"/>
          <w:lang w:bidi="he-IL"/>
        </w:rPr>
        <w:t>que prioriza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 xml:space="preserve"> elementos lúdicos, poéticos, estéticos,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>sensíveis e simbólicos</w:t>
      </w:r>
      <w:r>
        <w:rPr>
          <w:rFonts w:cstheme="minorHAnsi"/>
          <w:color w:val="222729"/>
          <w:sz w:val="24"/>
          <w:szCs w:val="24"/>
          <w:lang w:bidi="he-IL"/>
        </w:rPr>
        <w:t>, buscando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 xml:space="preserve"> provocar o imaginário e a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>reflexão do público em geral de forma divertida e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>prazerosa.</w:t>
      </w:r>
    </w:p>
    <w:p w:rsidR="00B33363" w:rsidRPr="00B33363" w:rsidRDefault="00B33363" w:rsidP="00B33363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222729"/>
          <w:sz w:val="24"/>
          <w:szCs w:val="24"/>
          <w:lang w:bidi="he-IL"/>
        </w:rPr>
      </w:pPr>
    </w:p>
    <w:p w:rsidR="00F668EC" w:rsidRDefault="00F668EC" w:rsidP="00B333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729"/>
          <w:sz w:val="24"/>
          <w:szCs w:val="24"/>
          <w:lang w:bidi="he-IL"/>
        </w:rPr>
      </w:pPr>
    </w:p>
    <w:p w:rsidR="00B33363" w:rsidRPr="00B33363" w:rsidRDefault="00B33363" w:rsidP="00B333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22729"/>
          <w:sz w:val="24"/>
          <w:szCs w:val="24"/>
          <w:lang w:bidi="he-IL"/>
        </w:rPr>
      </w:pPr>
      <w:r w:rsidRPr="00B33363">
        <w:rPr>
          <w:rFonts w:cstheme="minorHAnsi"/>
          <w:color w:val="222729"/>
          <w:sz w:val="24"/>
          <w:szCs w:val="24"/>
          <w:lang w:bidi="he-IL"/>
        </w:rPr>
        <w:lastRenderedPageBreak/>
        <w:t xml:space="preserve">Por se tratar de </w:t>
      </w:r>
      <w:proofErr w:type="spellStart"/>
      <w:r w:rsidRPr="00B33363">
        <w:rPr>
          <w:rFonts w:cstheme="minorHAnsi"/>
          <w:color w:val="222729"/>
          <w:sz w:val="24"/>
          <w:szCs w:val="24"/>
          <w:lang w:bidi="he-IL"/>
        </w:rPr>
        <w:t>tadição</w:t>
      </w:r>
      <w:proofErr w:type="spellEnd"/>
      <w:r w:rsidRPr="00B33363">
        <w:rPr>
          <w:rFonts w:cstheme="minorHAnsi"/>
          <w:color w:val="222729"/>
          <w:sz w:val="24"/>
          <w:szCs w:val="24"/>
          <w:lang w:bidi="he-IL"/>
        </w:rPr>
        <w:t xml:space="preserve"> oral</w:t>
      </w:r>
      <w:r w:rsidR="00951A54">
        <w:rPr>
          <w:rFonts w:cstheme="minorHAnsi"/>
          <w:color w:val="222729"/>
          <w:sz w:val="24"/>
          <w:szCs w:val="24"/>
          <w:lang w:bidi="he-IL"/>
        </w:rPr>
        <w:t>, esta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 história é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encontrada em várias versões, anexadas a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951A54">
        <w:rPr>
          <w:rFonts w:cstheme="minorHAnsi"/>
          <w:color w:val="222729"/>
          <w:sz w:val="24"/>
          <w:szCs w:val="24"/>
          <w:lang w:bidi="he-IL"/>
        </w:rPr>
        <w:t>diferentes lugares;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 uns acreditam que o mascate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realmente existiu - ele seria John Chapman,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benfeitor da Igreja de São Pedro e São Paulo; em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proofErr w:type="spellStart"/>
      <w:r w:rsidR="00951A54">
        <w:rPr>
          <w:rFonts w:cstheme="minorHAnsi"/>
          <w:color w:val="222729"/>
          <w:sz w:val="24"/>
          <w:szCs w:val="24"/>
          <w:lang w:bidi="he-IL"/>
        </w:rPr>
        <w:t>Swaffham</w:t>
      </w:r>
      <w:proofErr w:type="spellEnd"/>
      <w:r w:rsidR="00951A54">
        <w:rPr>
          <w:rFonts w:cstheme="minorHAnsi"/>
          <w:color w:val="222729"/>
          <w:sz w:val="24"/>
          <w:szCs w:val="24"/>
          <w:lang w:bidi="he-IL"/>
        </w:rPr>
        <w:t>, Norfolk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, </w:t>
      </w:r>
      <w:proofErr w:type="gramStart"/>
      <w:r w:rsidRPr="00B33363">
        <w:rPr>
          <w:rFonts w:cstheme="minorHAnsi"/>
          <w:color w:val="222729"/>
          <w:sz w:val="24"/>
          <w:szCs w:val="24"/>
          <w:lang w:bidi="he-IL"/>
        </w:rPr>
        <w:t>Inglaterra, podem ser</w:t>
      </w:r>
      <w:proofErr w:type="gramEnd"/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encontradas estátuas do mascate e de seu cão. E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aos pés da estátua gravada a seguinte frase: </w:t>
      </w:r>
      <w:r w:rsidRPr="00B33363">
        <w:rPr>
          <w:rFonts w:cstheme="minorHAnsi"/>
          <w:b/>
          <w:bCs/>
          <w:i/>
          <w:iCs/>
          <w:color w:val="222729"/>
          <w:sz w:val="24"/>
          <w:szCs w:val="24"/>
          <w:lang w:bidi="he-IL"/>
        </w:rPr>
        <w:t>“Até</w:t>
      </w:r>
      <w:r>
        <w:rPr>
          <w:rFonts w:cstheme="minorHAnsi"/>
          <w:b/>
          <w:bCs/>
          <w:i/>
          <w:iCs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b/>
          <w:bCs/>
          <w:i/>
          <w:iCs/>
          <w:color w:val="222729"/>
          <w:sz w:val="24"/>
          <w:szCs w:val="24"/>
          <w:lang w:bidi="he-IL"/>
        </w:rPr>
        <w:t>os sonhos podem se transformar em ouro”</w:t>
      </w:r>
    </w:p>
    <w:p w:rsidR="00B33363" w:rsidRPr="00B33363" w:rsidRDefault="00B33363" w:rsidP="00B33363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color w:val="222729"/>
          <w:sz w:val="24"/>
          <w:szCs w:val="24"/>
          <w:lang w:bidi="he-IL"/>
        </w:rPr>
      </w:pPr>
    </w:p>
    <w:p w:rsidR="00B33363" w:rsidRPr="00B33363" w:rsidRDefault="00951A54" w:rsidP="00B333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729"/>
          <w:sz w:val="24"/>
          <w:szCs w:val="24"/>
          <w:lang w:bidi="he-IL"/>
        </w:rPr>
      </w:pPr>
      <w:r>
        <w:rPr>
          <w:rFonts w:cstheme="minorHAnsi"/>
          <w:color w:val="222729"/>
          <w:sz w:val="24"/>
          <w:szCs w:val="24"/>
          <w:lang w:bidi="he-IL"/>
        </w:rPr>
        <w:t>“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 xml:space="preserve">Por isso, vimos </w:t>
      </w:r>
      <w:proofErr w:type="gramStart"/>
      <w:r w:rsidR="00B33363" w:rsidRPr="00B33363">
        <w:rPr>
          <w:rFonts w:cstheme="minorHAnsi"/>
          <w:color w:val="222729"/>
          <w:sz w:val="24"/>
          <w:szCs w:val="24"/>
          <w:lang w:bidi="he-IL"/>
        </w:rPr>
        <w:t>a</w:t>
      </w:r>
      <w:proofErr w:type="gramEnd"/>
      <w:r w:rsidR="00B33363" w:rsidRPr="00B33363">
        <w:rPr>
          <w:rFonts w:cstheme="minorHAnsi"/>
          <w:color w:val="222729"/>
          <w:sz w:val="24"/>
          <w:szCs w:val="24"/>
          <w:lang w:bidi="he-IL"/>
        </w:rPr>
        <w:t xml:space="preserve"> importância de produzir uma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>experiência que ressaltasse o valor dos sonhos, que ao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>passar do tempo fica adormecido em algum lugar do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>passado, sonhos esses que as crianças têm tão</w:t>
      </w:r>
      <w:r w:rsidR="00B33363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B33363" w:rsidRPr="00B33363">
        <w:rPr>
          <w:rFonts w:cstheme="minorHAnsi"/>
          <w:color w:val="222729"/>
          <w:sz w:val="24"/>
          <w:szCs w:val="24"/>
          <w:lang w:bidi="he-IL"/>
        </w:rPr>
        <w:t>presentes e vivos, sonhos que na caminhada para a vida</w:t>
      </w:r>
    </w:p>
    <w:p w:rsidR="00B33363" w:rsidRPr="001F6BF7" w:rsidRDefault="00B33363" w:rsidP="00951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B33363">
        <w:rPr>
          <w:rFonts w:cstheme="minorHAnsi"/>
          <w:color w:val="222729"/>
          <w:sz w:val="24"/>
          <w:szCs w:val="24"/>
          <w:lang w:bidi="he-IL"/>
        </w:rPr>
        <w:t>adulta</w:t>
      </w:r>
      <w:proofErr w:type="gramEnd"/>
      <w:r w:rsidRPr="00B33363">
        <w:rPr>
          <w:rFonts w:cstheme="minorHAnsi"/>
          <w:color w:val="222729"/>
          <w:sz w:val="24"/>
          <w:szCs w:val="24"/>
          <w:lang w:bidi="he-IL"/>
        </w:rPr>
        <w:t xml:space="preserve"> muitas vezes se perdem, e torná-lo novamente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ativo não apenas pela razão ou pela palavra, mas pelo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sentido, pelo espontâneo, estimulando a criatividade,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imaginação e o despertar</w:t>
      </w:r>
      <w:r w:rsidR="00951A54">
        <w:rPr>
          <w:rFonts w:cstheme="minorHAnsi"/>
          <w:color w:val="222729"/>
          <w:sz w:val="24"/>
          <w:szCs w:val="24"/>
          <w:lang w:bidi="he-IL"/>
        </w:rPr>
        <w:t>”, contam os integrantes do Ciranda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. </w:t>
      </w:r>
      <w:r w:rsidR="00951A54">
        <w:rPr>
          <w:rFonts w:cstheme="minorHAnsi"/>
          <w:color w:val="222729"/>
          <w:sz w:val="24"/>
          <w:szCs w:val="24"/>
          <w:lang w:bidi="he-IL"/>
        </w:rPr>
        <w:t>Nesta montagem, a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="00951A54">
        <w:rPr>
          <w:rFonts w:cstheme="minorHAnsi"/>
          <w:color w:val="222729"/>
          <w:sz w:val="24"/>
          <w:szCs w:val="24"/>
          <w:lang w:bidi="he-IL"/>
        </w:rPr>
        <w:t>musicalidade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 marcante tem papel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decisivo, pois toca diretamente a sensibilidade do</w:t>
      </w:r>
      <w:r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público e aguça sua percepção emotiva e lúdica.</w:t>
      </w:r>
      <w:r w:rsidR="00951A54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Para compor </w:t>
      </w:r>
      <w:r w:rsidR="00951A54">
        <w:rPr>
          <w:rFonts w:cstheme="minorHAnsi"/>
          <w:color w:val="222729"/>
          <w:sz w:val="24"/>
          <w:szCs w:val="24"/>
          <w:lang w:bidi="he-IL"/>
        </w:rPr>
        <w:t>a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 proposta, o grupo conta com o</w:t>
      </w:r>
      <w:r w:rsidR="00C1632F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apoio da atriz e di</w:t>
      </w:r>
      <w:r w:rsidR="00951A54">
        <w:rPr>
          <w:rFonts w:cstheme="minorHAnsi"/>
          <w:color w:val="222729"/>
          <w:sz w:val="24"/>
          <w:szCs w:val="24"/>
          <w:lang w:bidi="he-IL"/>
        </w:rPr>
        <w:t xml:space="preserve">retora Tania </w:t>
      </w:r>
      <w:proofErr w:type="spellStart"/>
      <w:r w:rsidR="00951A54">
        <w:rPr>
          <w:rFonts w:cstheme="minorHAnsi"/>
          <w:color w:val="222729"/>
          <w:sz w:val="24"/>
          <w:szCs w:val="24"/>
          <w:lang w:bidi="he-IL"/>
        </w:rPr>
        <w:t>Capel</w:t>
      </w:r>
      <w:proofErr w:type="spellEnd"/>
      <w:r w:rsidR="00951A54">
        <w:rPr>
          <w:rFonts w:cstheme="minorHAnsi"/>
          <w:color w:val="222729"/>
          <w:sz w:val="24"/>
          <w:szCs w:val="24"/>
          <w:lang w:bidi="he-IL"/>
        </w:rPr>
        <w:t>, que assina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 a</w:t>
      </w:r>
      <w:r w:rsidR="00C1632F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direção do espetáculo.</w:t>
      </w:r>
      <w:r w:rsidR="00C1632F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Nesse projeto o grupo Ciranda</w:t>
      </w:r>
      <w:r w:rsidR="00C1632F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Roda Mundo explora o viés folclórico inglês, </w:t>
      </w:r>
      <w:r w:rsidR="00C1632F">
        <w:rPr>
          <w:rFonts w:cstheme="minorHAnsi"/>
          <w:color w:val="222729"/>
          <w:sz w:val="24"/>
          <w:szCs w:val="24"/>
          <w:lang w:bidi="he-IL"/>
        </w:rPr>
        <w:t xml:space="preserve">inspirando-se </w:t>
      </w:r>
      <w:r w:rsidRPr="00B33363">
        <w:rPr>
          <w:rFonts w:cstheme="minorHAnsi"/>
          <w:color w:val="222729"/>
          <w:sz w:val="24"/>
          <w:szCs w:val="24"/>
          <w:lang w:bidi="he-IL"/>
        </w:rPr>
        <w:t>nos artefatos rústicos e artesanal do século</w:t>
      </w:r>
      <w:r w:rsidR="00C1632F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>XVIII, presenteando o espectador com o fantástico</w:t>
      </w:r>
      <w:r w:rsidR="00C1632F">
        <w:rPr>
          <w:rFonts w:cstheme="minorHAnsi"/>
          <w:color w:val="222729"/>
          <w:sz w:val="24"/>
          <w:szCs w:val="24"/>
          <w:lang w:bidi="he-IL"/>
        </w:rPr>
        <w:t xml:space="preserve"> </w:t>
      </w:r>
      <w:r w:rsidRPr="00B33363">
        <w:rPr>
          <w:rFonts w:cstheme="minorHAnsi"/>
          <w:color w:val="222729"/>
          <w:sz w:val="24"/>
          <w:szCs w:val="24"/>
          <w:lang w:bidi="he-IL"/>
        </w:rPr>
        <w:t xml:space="preserve">mundo da tradição oral. </w:t>
      </w:r>
    </w:p>
    <w:p w:rsidR="00AF21D4" w:rsidRPr="00AF21D4" w:rsidRDefault="00AF21D4" w:rsidP="00AF21D4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9A6C2F" w:rsidRPr="004A0177" w:rsidRDefault="009A6C2F" w:rsidP="009A6C2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9A6C2F" w:rsidRDefault="009A6C2F" w:rsidP="009A6C2F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Espetáculo </w:t>
      </w:r>
      <w:r w:rsidR="001F6BF7">
        <w:rPr>
          <w:rFonts w:asciiTheme="minorHAnsi" w:hAnsiTheme="minorHAnsi" w:cstheme="minorHAnsi"/>
          <w:b/>
          <w:sz w:val="24"/>
          <w:szCs w:val="24"/>
        </w:rPr>
        <w:t xml:space="preserve">O Mascate de </w:t>
      </w:r>
      <w:proofErr w:type="spellStart"/>
      <w:r w:rsidR="001F6BF7">
        <w:rPr>
          <w:rFonts w:asciiTheme="minorHAnsi" w:hAnsiTheme="minorHAnsi" w:cstheme="minorHAnsi"/>
          <w:b/>
          <w:sz w:val="24"/>
          <w:szCs w:val="24"/>
        </w:rPr>
        <w:t>Swaffhan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A6C2F" w:rsidRPr="004A0177" w:rsidRDefault="009A6C2F" w:rsidP="009A6C2F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1F6BF7"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0543BC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12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domingo</w:t>
      </w:r>
    </w:p>
    <w:p w:rsidR="009A6C2F" w:rsidRPr="004A0177" w:rsidRDefault="009A6C2F" w:rsidP="009A6C2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11h30</w:t>
      </w:r>
    </w:p>
    <w:p w:rsidR="009A6C2F" w:rsidRPr="004A0177" w:rsidRDefault="009A6C2F" w:rsidP="009A6C2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1F6BF7">
        <w:rPr>
          <w:rFonts w:cstheme="minorHAnsi"/>
          <w:sz w:val="24"/>
          <w:szCs w:val="24"/>
        </w:rPr>
        <w:t>Garimpo</w:t>
      </w:r>
    </w:p>
    <w:p w:rsidR="001F6BF7" w:rsidRPr="001F6BF7" w:rsidRDefault="009A6C2F" w:rsidP="001F6BF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9A6C2F" w:rsidRDefault="009A6C2F" w:rsidP="001F6BF7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Grátis </w:t>
      </w:r>
    </w:p>
    <w:p w:rsidR="003B5544" w:rsidRPr="00747892" w:rsidRDefault="003B5544" w:rsidP="00747892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AF21D4">
        <w:rPr>
          <w:rFonts w:asciiTheme="minorHAnsi" w:hAnsiTheme="minorHAnsi" w:cstheme="minorHAnsi"/>
          <w:color w:val="auto"/>
          <w:sz w:val="24"/>
          <w:szCs w:val="24"/>
        </w:rPr>
        <w:br/>
      </w:r>
      <w:r w:rsidR="00AF21D4">
        <w:rPr>
          <w:rFonts w:asciiTheme="minorHAnsi" w:hAnsiTheme="minorHAnsi" w:cstheme="minorHAnsi"/>
          <w:bCs/>
          <w:color w:val="auto"/>
          <w:sz w:val="24"/>
          <w:szCs w:val="24"/>
        </w:rPr>
        <w:t>Para mais</w:t>
      </w:r>
      <w:r w:rsidR="009A6C2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informações</w:t>
      </w:r>
      <w:r w:rsidR="00AF21D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acesse: </w:t>
      </w:r>
      <w:hyperlink r:id="rId15" w:history="1">
        <w:proofErr w:type="spellStart"/>
        <w:r w:rsidR="00D820B4" w:rsidRPr="00D820B4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Facebook</w:t>
        </w:r>
        <w:proofErr w:type="spellEnd"/>
      </w:hyperlink>
      <w:r w:rsidR="00D820B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A27CCA" w:rsidRDefault="00A27CCA" w:rsidP="00C9173A">
      <w:pPr>
        <w:jc w:val="center"/>
        <w:rPr>
          <w:rFonts w:cstheme="minorHAnsi"/>
          <w:b/>
          <w:bCs/>
          <w:color w:val="00B050"/>
          <w:sz w:val="24"/>
          <w:szCs w:val="24"/>
        </w:rPr>
      </w:pPr>
    </w:p>
    <w:p w:rsidR="003B5544" w:rsidRPr="00C9173A" w:rsidRDefault="003B5544" w:rsidP="00C9173A">
      <w:pPr>
        <w:jc w:val="center"/>
        <w:rPr>
          <w:rFonts w:cstheme="minorHAnsi"/>
          <w:b/>
          <w:bCs/>
          <w:color w:val="00B050"/>
          <w:sz w:val="24"/>
          <w:szCs w:val="24"/>
        </w:rPr>
      </w:pPr>
      <w:r w:rsidRPr="00C9173A">
        <w:rPr>
          <w:rFonts w:cstheme="minorHAnsi"/>
          <w:b/>
          <w:bCs/>
          <w:color w:val="00B050"/>
          <w:sz w:val="24"/>
          <w:szCs w:val="24"/>
        </w:rPr>
        <w:t>SAÚDE</w:t>
      </w:r>
    </w:p>
    <w:p w:rsidR="003B5544" w:rsidRDefault="003B5544" w:rsidP="003B5544">
      <w:pPr>
        <w:pStyle w:val="CargoAssinatura"/>
        <w:rPr>
          <w:rFonts w:ascii="Myriad Pro" w:hAnsi="Myriad Pro" w:cs="Plau-Bold"/>
          <w:b/>
          <w:bCs/>
          <w:caps/>
          <w:color w:val="9C9C9B"/>
          <w:sz w:val="24"/>
          <w:szCs w:val="24"/>
        </w:rPr>
      </w:pPr>
    </w:p>
    <w:p w:rsidR="00925024" w:rsidRPr="00CD7848" w:rsidRDefault="00A362BB" w:rsidP="00A362BB">
      <w:pPr>
        <w:jc w:val="center"/>
        <w:rPr>
          <w:rFonts w:cstheme="minorHAnsi"/>
          <w:b/>
          <w:sz w:val="24"/>
          <w:szCs w:val="24"/>
        </w:rPr>
      </w:pPr>
      <w:r w:rsidRPr="00CD7848">
        <w:rPr>
          <w:rFonts w:cstheme="minorHAnsi"/>
          <w:b/>
          <w:sz w:val="24"/>
          <w:szCs w:val="24"/>
        </w:rPr>
        <w:t>SEMANA MODOS DE ACESSAR</w:t>
      </w:r>
    </w:p>
    <w:p w:rsidR="00925024" w:rsidRPr="00A362BB" w:rsidRDefault="00A362BB" w:rsidP="00A362BB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São Paulo promove encontros e atividades que d</w:t>
      </w:r>
      <w:r w:rsidR="00925024" w:rsidRPr="00A362BB">
        <w:rPr>
          <w:rFonts w:asciiTheme="minorHAnsi" w:hAnsiTheme="minorHAnsi" w:cstheme="minorHAnsi"/>
          <w:i/>
          <w:color w:val="auto"/>
          <w:sz w:val="24"/>
          <w:szCs w:val="24"/>
        </w:rPr>
        <w:t>iscute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m</w:t>
      </w:r>
      <w:r w:rsidR="00925024" w:rsidRPr="00A362B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a acessibilidade atitudinal e a sua importância para o pleno exercício da cidada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nia das pessoas com deficiência</w:t>
      </w:r>
    </w:p>
    <w:p w:rsidR="00925024" w:rsidRPr="00CD7848" w:rsidRDefault="00925024" w:rsidP="00925024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362BB" w:rsidRDefault="00ED2A58" w:rsidP="00A362BB">
      <w:pPr>
        <w:spacing w:after="0" w:line="240" w:lineRule="auto"/>
        <w:jc w:val="both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No dia 3 de dezembro é celebrado o Dia Internacional das Pessoas com Deficiência, data que busca ampliar a inclusão das pessoas com deficiência na sociedade. De acordo com a Convenção sobre os Direitos das Pessoas com Deficiência (Organização das Nações Unidas, 2008), aproximadamente 10% da população mundial possui algum tipo de deficiência. No Brasil, uma a cada quatro pessoas é uma pessoa com deficiência, segundo o Censo 2010 (IBGE). </w:t>
      </w:r>
    </w:p>
    <w:p w:rsidR="00A362BB" w:rsidRDefault="00A362BB" w:rsidP="00A362BB">
      <w:pPr>
        <w:spacing w:after="0" w:line="240" w:lineRule="auto"/>
        <w:jc w:val="both"/>
        <w:rPr>
          <w:rFonts w:cstheme="minorHAnsi"/>
          <w:color w:val="111111"/>
          <w:sz w:val="24"/>
          <w:szCs w:val="24"/>
          <w:shd w:val="clear" w:color="auto" w:fill="FFFFFF"/>
        </w:rPr>
      </w:pPr>
    </w:p>
    <w:p w:rsidR="00A362BB" w:rsidRDefault="00ED2A58" w:rsidP="00A362BB">
      <w:pPr>
        <w:spacing w:after="0" w:line="240" w:lineRule="auto"/>
        <w:jc w:val="both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Desta maneira o </w:t>
      </w:r>
      <w:proofErr w:type="gramStart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>Sesc</w:t>
      </w:r>
      <w:proofErr w:type="gramEnd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 São Paulo em parceria com a Secretaria do Estado dos Direitos da Pessoa com Deficiência - </w:t>
      </w:r>
      <w:proofErr w:type="spellStart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>SEDPcD</w:t>
      </w:r>
      <w:proofErr w:type="spellEnd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 realizará a Semana Modos de Acessar, que </w:t>
      </w:r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lastRenderedPageBreak/>
        <w:t xml:space="preserve">acontecerá em todas as Unidades do Estado de São Paulo, entre 02 a 08 de dezembro de 2018. A programação traz reflexões a respeito da deficiência, entendendo que ela não é um fator limitador, mas uma característica humana. Pensado na inclusão de todas as pessoas, sejam elas com ou sem deficiência, este projeto fortalece a ideia de cidadania e direitos para todos. </w:t>
      </w:r>
      <w:r w:rsidR="00A362BB">
        <w:rPr>
          <w:rFonts w:cstheme="minorHAnsi"/>
          <w:color w:val="111111"/>
          <w:sz w:val="24"/>
          <w:szCs w:val="24"/>
          <w:shd w:val="clear" w:color="auto" w:fill="FFFFFF"/>
        </w:rPr>
        <w:t>As atividades propostas neste período visam</w:t>
      </w:r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>a</w:t>
      </w:r>
      <w:proofErr w:type="gramEnd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 promoção da acessibilidade e da inclusão, fatores que colaboram para a melhoria da qualidade de vida de toda a população, gerando ambientes sociais democráticos e experiências cidadãs pautadas na potência do ser humano. </w:t>
      </w:r>
    </w:p>
    <w:p w:rsidR="00A362BB" w:rsidRDefault="00A362BB" w:rsidP="00A362BB">
      <w:pPr>
        <w:spacing w:after="0" w:line="240" w:lineRule="auto"/>
        <w:jc w:val="both"/>
        <w:rPr>
          <w:rFonts w:cstheme="minorHAnsi"/>
          <w:color w:val="111111"/>
          <w:sz w:val="24"/>
          <w:szCs w:val="24"/>
          <w:shd w:val="clear" w:color="auto" w:fill="FFFFFF"/>
        </w:rPr>
      </w:pPr>
    </w:p>
    <w:p w:rsidR="00ED2A58" w:rsidRDefault="00ED2A58" w:rsidP="00A362BB">
      <w:pPr>
        <w:spacing w:after="0" w:line="240" w:lineRule="auto"/>
        <w:jc w:val="both"/>
        <w:rPr>
          <w:rFonts w:cstheme="minorHAnsi"/>
          <w:color w:val="111111"/>
          <w:sz w:val="24"/>
          <w:szCs w:val="24"/>
          <w:shd w:val="clear" w:color="auto" w:fill="FFFFFF"/>
        </w:rPr>
      </w:pPr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Durante a Semana Modos de Acessar, as unidades do </w:t>
      </w:r>
      <w:proofErr w:type="gramStart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>Sesc</w:t>
      </w:r>
      <w:proofErr w:type="gramEnd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 São Paulo oferecem espaços e atividades diversas linguagens </w:t>
      </w:r>
      <w:proofErr w:type="spellStart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>artisticas</w:t>
      </w:r>
      <w:proofErr w:type="spellEnd"/>
      <w:r w:rsidRPr="00ED2A58">
        <w:rPr>
          <w:rFonts w:cstheme="minorHAnsi"/>
          <w:color w:val="111111"/>
          <w:sz w:val="24"/>
          <w:szCs w:val="24"/>
          <w:shd w:val="clear" w:color="auto" w:fill="FFFFFF"/>
        </w:rPr>
        <w:t xml:space="preserve">, esporte, lazer, meio ambiente e educação pensando nos diferentes modos de sentir, de ver, de perceber o mundo e de experimentar a vida. </w:t>
      </w:r>
    </w:p>
    <w:p w:rsidR="00A362BB" w:rsidRDefault="00A362BB" w:rsidP="00A362BB">
      <w:pPr>
        <w:spacing w:after="0" w:line="240" w:lineRule="auto"/>
        <w:jc w:val="both"/>
        <w:rPr>
          <w:rFonts w:cstheme="minorHAnsi"/>
          <w:color w:val="111111"/>
          <w:sz w:val="24"/>
          <w:szCs w:val="24"/>
          <w:shd w:val="clear" w:color="auto" w:fill="FFFFFF"/>
        </w:rPr>
      </w:pPr>
    </w:p>
    <w:p w:rsidR="00A362BB" w:rsidRDefault="00A362BB" w:rsidP="00A362B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111111"/>
          <w:sz w:val="24"/>
          <w:szCs w:val="24"/>
          <w:shd w:val="clear" w:color="auto" w:fill="FFFFFF"/>
        </w:rPr>
        <w:t>Em Araraquara, o destaque da programação será a apresentação d</w:t>
      </w:r>
      <w:r w:rsidR="00AD3523" w:rsidRPr="00CD7848">
        <w:rPr>
          <w:rFonts w:cstheme="minorHAnsi"/>
          <w:sz w:val="24"/>
          <w:szCs w:val="24"/>
        </w:rPr>
        <w:t xml:space="preserve">o atleta </w:t>
      </w:r>
      <w:proofErr w:type="spellStart"/>
      <w:r>
        <w:rPr>
          <w:rFonts w:cstheme="minorHAnsi"/>
          <w:sz w:val="24"/>
          <w:szCs w:val="24"/>
        </w:rPr>
        <w:t>paralímpico</w:t>
      </w:r>
      <w:proofErr w:type="spellEnd"/>
      <w:r>
        <w:rPr>
          <w:rFonts w:cstheme="minorHAnsi"/>
          <w:sz w:val="24"/>
          <w:szCs w:val="24"/>
        </w:rPr>
        <w:t xml:space="preserve"> de natação, </w:t>
      </w:r>
      <w:r w:rsidR="00AD3523" w:rsidRPr="00CD7848">
        <w:rPr>
          <w:rFonts w:cstheme="minorHAnsi"/>
          <w:sz w:val="24"/>
          <w:szCs w:val="24"/>
        </w:rPr>
        <w:t xml:space="preserve">Clodoaldo Silva, que participou de </w:t>
      </w:r>
      <w:proofErr w:type="gramStart"/>
      <w:r w:rsidR="00AD3523" w:rsidRPr="00CD7848">
        <w:rPr>
          <w:rFonts w:cstheme="minorHAnsi"/>
          <w:sz w:val="24"/>
          <w:szCs w:val="24"/>
        </w:rPr>
        <w:t>5</w:t>
      </w:r>
      <w:proofErr w:type="gramEnd"/>
      <w:r w:rsidR="00AD3523" w:rsidRPr="00CD7848">
        <w:rPr>
          <w:rFonts w:cstheme="minorHAnsi"/>
          <w:sz w:val="24"/>
          <w:szCs w:val="24"/>
        </w:rPr>
        <w:t xml:space="preserve"> </w:t>
      </w:r>
      <w:proofErr w:type="spellStart"/>
      <w:r w:rsidR="00AD3523" w:rsidRPr="00CD7848">
        <w:rPr>
          <w:rFonts w:cstheme="minorHAnsi"/>
          <w:sz w:val="24"/>
          <w:szCs w:val="24"/>
        </w:rPr>
        <w:t>Paralimpíadas</w:t>
      </w:r>
      <w:proofErr w:type="spellEnd"/>
      <w:r w:rsidR="00AD3523" w:rsidRPr="00CD7848">
        <w:rPr>
          <w:rFonts w:cstheme="minorHAnsi"/>
          <w:sz w:val="24"/>
          <w:szCs w:val="24"/>
        </w:rPr>
        <w:t xml:space="preserve"> e coleciona a marca impressionante de 6 medalhas de ouro, 6 de prata e 2 de bronze. Com um total de 14 pódios, é o maior ganhador deste que é o principal evento esportivo do planeta voltado para pessoas com deficiência. Nesta apresentação ele falará sobre as superações na s</w:t>
      </w:r>
      <w:r>
        <w:rPr>
          <w:rFonts w:cstheme="minorHAnsi"/>
          <w:sz w:val="24"/>
          <w:szCs w:val="24"/>
        </w:rPr>
        <w:t>ua trajetória e fará a abertura</w:t>
      </w:r>
      <w:r w:rsidR="00AD3523" w:rsidRPr="00CD7848">
        <w:rPr>
          <w:rFonts w:cstheme="minorHAnsi"/>
          <w:sz w:val="24"/>
          <w:szCs w:val="24"/>
        </w:rPr>
        <w:t xml:space="preserve"> da Maratona Aquática, da qual participará.</w:t>
      </w:r>
      <w:r>
        <w:rPr>
          <w:rFonts w:cstheme="minorHAnsi"/>
          <w:sz w:val="24"/>
          <w:szCs w:val="24"/>
        </w:rPr>
        <w:t xml:space="preserve"> O evento será no sábado (8), às 15 horas, com entrada franca. </w:t>
      </w:r>
    </w:p>
    <w:p w:rsidR="00A362BB" w:rsidRDefault="00A362BB" w:rsidP="00A362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3523" w:rsidRDefault="00A362BB" w:rsidP="00A362B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seguida acontecem competições da Maratona Aquática, que será aberta e voltada </w:t>
      </w:r>
      <w:r w:rsidR="00AD3523" w:rsidRPr="00CD7848">
        <w:rPr>
          <w:rFonts w:cstheme="minorHAnsi"/>
          <w:sz w:val="24"/>
          <w:szCs w:val="24"/>
        </w:rPr>
        <w:t xml:space="preserve">para alunos de natação de academias, clubes e instituições da região. O objetivo é atingir certo tempo de nado em uma das raias, que serão distribuídas no dia, na hora e no local. </w:t>
      </w:r>
      <w:r>
        <w:rPr>
          <w:rFonts w:cstheme="minorHAnsi"/>
          <w:sz w:val="24"/>
          <w:szCs w:val="24"/>
        </w:rPr>
        <w:t xml:space="preserve">São aceitos inscritos a partir de 10 anos e para participar é necessário fazer a inscrição gratuita antecipadamente, </w:t>
      </w:r>
      <w:r w:rsidR="00641E7D">
        <w:rPr>
          <w:rFonts w:cstheme="minorHAnsi"/>
          <w:sz w:val="24"/>
          <w:szCs w:val="24"/>
        </w:rPr>
        <w:t>no setor esportivo</w:t>
      </w:r>
      <w:r>
        <w:rPr>
          <w:rFonts w:cstheme="minorHAnsi"/>
          <w:sz w:val="24"/>
          <w:szCs w:val="24"/>
        </w:rPr>
        <w:t xml:space="preserve"> do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>.</w:t>
      </w:r>
    </w:p>
    <w:p w:rsidR="00A362BB" w:rsidRDefault="00A362BB" w:rsidP="00A362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362BB" w:rsidRPr="00A362BB" w:rsidRDefault="00A362BB" w:rsidP="00A362BB">
      <w:pPr>
        <w:spacing w:after="0" w:line="240" w:lineRule="auto"/>
        <w:jc w:val="both"/>
        <w:rPr>
          <w:rFonts w:cstheme="minorHAnsi"/>
          <w:color w:val="111111"/>
          <w:sz w:val="24"/>
          <w:szCs w:val="24"/>
          <w:shd w:val="clear" w:color="auto" w:fill="FFFFFF"/>
        </w:rPr>
      </w:pPr>
    </w:p>
    <w:p w:rsidR="00A362BB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Serviço</w:t>
      </w:r>
    </w:p>
    <w:p w:rsidR="00AD3523" w:rsidRDefault="00525C8D" w:rsidP="00A362BB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362BB">
        <w:rPr>
          <w:rFonts w:asciiTheme="minorHAnsi" w:hAnsiTheme="minorHAnsi" w:cstheme="minorHAnsi"/>
          <w:b/>
          <w:color w:val="auto"/>
          <w:sz w:val="24"/>
          <w:szCs w:val="24"/>
        </w:rPr>
        <w:t>SEMANA MODOS DE ACESSAR</w:t>
      </w:r>
    </w:p>
    <w:p w:rsidR="00641E7D" w:rsidRDefault="00641E7D" w:rsidP="00A362BB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De 2 a 8 de dezembro</w:t>
      </w:r>
    </w:p>
    <w:p w:rsidR="00641E7D" w:rsidRDefault="00641E7D" w:rsidP="00A362BB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</w:p>
    <w:p w:rsidR="00525C8D" w:rsidRDefault="00525C8D" w:rsidP="00A362BB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641E7D" w:rsidRPr="00A362BB" w:rsidRDefault="00641E7D" w:rsidP="00A362BB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Em Araraquara</w:t>
      </w:r>
    </w:p>
    <w:p w:rsidR="00A362BB" w:rsidRPr="00641E7D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bookmarkStart w:id="2" w:name="_GoBack"/>
      <w:bookmarkEnd w:id="2"/>
      <w:r w:rsidRPr="00641E7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Apresentação</w:t>
      </w:r>
    </w:p>
    <w:p w:rsidR="00A362BB" w:rsidRPr="00641E7D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641E7D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Natação Paralímpica</w:t>
      </w:r>
    </w:p>
    <w:p w:rsidR="00641E7D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D7848">
        <w:rPr>
          <w:rFonts w:asciiTheme="minorHAnsi" w:hAnsiTheme="minorHAnsi" w:cstheme="minorHAnsi"/>
          <w:color w:val="auto"/>
          <w:sz w:val="24"/>
          <w:szCs w:val="24"/>
        </w:rPr>
        <w:t xml:space="preserve">Com o atleta </w:t>
      </w:r>
      <w:r w:rsidR="00641E7D">
        <w:rPr>
          <w:rFonts w:asciiTheme="minorHAnsi" w:hAnsiTheme="minorHAnsi" w:cstheme="minorHAnsi"/>
          <w:color w:val="auto"/>
          <w:sz w:val="24"/>
          <w:szCs w:val="24"/>
        </w:rPr>
        <w:t xml:space="preserve">paraolímpico, Clodoaldo </w:t>
      </w:r>
      <w:proofErr w:type="gramStart"/>
      <w:r w:rsidR="00641E7D">
        <w:rPr>
          <w:rFonts w:asciiTheme="minorHAnsi" w:hAnsiTheme="minorHAnsi" w:cstheme="minorHAnsi"/>
          <w:color w:val="auto"/>
          <w:sz w:val="24"/>
          <w:szCs w:val="24"/>
        </w:rPr>
        <w:t>Silva</w:t>
      </w:r>
      <w:proofErr w:type="gramEnd"/>
    </w:p>
    <w:p w:rsidR="00A362BB" w:rsidRPr="00641E7D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D7848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8, sábado, das 15h às 15h30</w:t>
      </w:r>
      <w:r w:rsidR="00641E7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641E7D">
        <w:rPr>
          <w:rFonts w:asciiTheme="minorHAnsi" w:hAnsiTheme="minorHAnsi" w:cstheme="minorHAnsi"/>
          <w:b/>
          <w:color w:val="auto"/>
          <w:sz w:val="24"/>
          <w:szCs w:val="24"/>
        </w:rPr>
        <w:t>Parque Aquático</w:t>
      </w:r>
      <w:r w:rsidR="00641E7D" w:rsidRPr="00641E7D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641E7D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641E7D" w:rsidRPr="00641E7D">
        <w:rPr>
          <w:rFonts w:asciiTheme="minorHAnsi" w:hAnsiTheme="minorHAnsi" w:cstheme="minorHAnsi"/>
          <w:b/>
          <w:color w:val="auto"/>
          <w:sz w:val="24"/>
          <w:szCs w:val="24"/>
        </w:rPr>
        <w:t>. Livre.</w:t>
      </w:r>
    </w:p>
    <w:p w:rsidR="00A362BB" w:rsidRPr="00CD7848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A362BB" w:rsidRPr="00641E7D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641E7D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Competição</w:t>
      </w:r>
    </w:p>
    <w:p w:rsidR="00A362BB" w:rsidRPr="00641E7D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641E7D"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  <w:t>Maratona Aquática</w:t>
      </w:r>
      <w:proofErr w:type="gramStart"/>
      <w:r w:rsidRPr="00641E7D"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single"/>
        </w:rPr>
        <w:t xml:space="preserve">  </w:t>
      </w:r>
    </w:p>
    <w:p w:rsidR="00641E7D" w:rsidRDefault="00641E7D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A362BB" w:rsidRPr="00CD7848">
        <w:rPr>
          <w:rFonts w:asciiTheme="minorHAnsi" w:hAnsiTheme="minorHAnsi" w:cstheme="minorHAnsi"/>
          <w:color w:val="auto"/>
          <w:sz w:val="24"/>
          <w:szCs w:val="24"/>
        </w:rPr>
        <w:t xml:space="preserve">berta para alunos de natação de academias, clubes e instituições da região. </w:t>
      </w:r>
    </w:p>
    <w:p w:rsidR="00A362BB" w:rsidRPr="00CD7848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D7848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8, sábado, das 15h às 17h.</w:t>
      </w:r>
      <w:r w:rsidR="00641E7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641E7D">
        <w:rPr>
          <w:rFonts w:asciiTheme="minorHAnsi" w:hAnsiTheme="minorHAnsi" w:cstheme="minorHAnsi"/>
          <w:b/>
          <w:color w:val="auto"/>
          <w:sz w:val="24"/>
          <w:szCs w:val="24"/>
        </w:rPr>
        <w:t>Parque Aquático</w:t>
      </w:r>
      <w:r w:rsidR="00641E7D" w:rsidRPr="00641E7D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641E7D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641E7D" w:rsidRPr="00641E7D">
        <w:rPr>
          <w:rFonts w:asciiTheme="minorHAnsi" w:hAnsiTheme="minorHAnsi" w:cstheme="minorHAnsi"/>
          <w:b/>
          <w:color w:val="auto"/>
          <w:sz w:val="24"/>
          <w:szCs w:val="24"/>
        </w:rPr>
        <w:t>. Classificação</w:t>
      </w:r>
      <w:r w:rsidRPr="00641E7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10 </w:t>
      </w:r>
      <w:r w:rsidR="00641E7D" w:rsidRPr="00641E7D">
        <w:rPr>
          <w:rFonts w:asciiTheme="minorHAnsi" w:hAnsiTheme="minorHAnsi" w:cstheme="minorHAnsi"/>
          <w:b/>
          <w:color w:val="auto"/>
          <w:sz w:val="24"/>
          <w:szCs w:val="24"/>
        </w:rPr>
        <w:t>anos.</w:t>
      </w:r>
    </w:p>
    <w:p w:rsidR="00A362BB" w:rsidRPr="00CD7848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D7848">
        <w:rPr>
          <w:rFonts w:asciiTheme="minorHAnsi" w:hAnsiTheme="minorHAnsi" w:cstheme="minorHAnsi"/>
          <w:color w:val="auto"/>
          <w:sz w:val="24"/>
          <w:szCs w:val="24"/>
        </w:rPr>
        <w:t>Inscrições no Setor Esportivo.</w:t>
      </w:r>
    </w:p>
    <w:p w:rsidR="00A362BB" w:rsidRPr="00CD7848" w:rsidRDefault="00A362BB" w:rsidP="00A362BB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AD3523" w:rsidRDefault="00AD3523" w:rsidP="00ED2A58">
      <w:pPr>
        <w:rPr>
          <w:rFonts w:cstheme="minorHAnsi"/>
          <w:sz w:val="24"/>
          <w:szCs w:val="24"/>
        </w:rPr>
      </w:pPr>
    </w:p>
    <w:p w:rsidR="00ED2A58" w:rsidRPr="00ED2A58" w:rsidRDefault="00ED2A58" w:rsidP="00ED2A58">
      <w:pPr>
        <w:rPr>
          <w:rFonts w:cstheme="minorHAnsi"/>
          <w:sz w:val="24"/>
          <w:szCs w:val="24"/>
        </w:rPr>
      </w:pPr>
      <w:r w:rsidRPr="00ED2A58">
        <w:rPr>
          <w:rFonts w:cstheme="minorHAnsi"/>
          <w:sz w:val="24"/>
          <w:szCs w:val="24"/>
        </w:rPr>
        <w:lastRenderedPageBreak/>
        <w:t>Para saber mais, acesse:</w:t>
      </w:r>
      <w:r>
        <w:rPr>
          <w:rFonts w:cstheme="minorHAnsi"/>
          <w:sz w:val="24"/>
          <w:szCs w:val="24"/>
        </w:rPr>
        <w:t xml:space="preserve"> </w:t>
      </w:r>
      <w:hyperlink r:id="rId16" w:history="1">
        <w:r w:rsidRPr="00ED2A58">
          <w:rPr>
            <w:rStyle w:val="Hyperlink"/>
            <w:rFonts w:cstheme="minorHAnsi"/>
            <w:sz w:val="24"/>
            <w:szCs w:val="24"/>
          </w:rPr>
          <w:t xml:space="preserve">Vídeo Institucional </w:t>
        </w:r>
        <w:proofErr w:type="gramStart"/>
        <w:r w:rsidRPr="00ED2A58">
          <w:rPr>
            <w:rStyle w:val="Hyperlink"/>
            <w:rFonts w:cstheme="minorHAnsi"/>
            <w:sz w:val="24"/>
            <w:szCs w:val="24"/>
          </w:rPr>
          <w:t>Sesc</w:t>
        </w:r>
        <w:proofErr w:type="gramEnd"/>
        <w:r w:rsidRPr="00ED2A58">
          <w:rPr>
            <w:rStyle w:val="Hyperlink"/>
            <w:rFonts w:cstheme="minorHAnsi"/>
            <w:sz w:val="24"/>
            <w:szCs w:val="24"/>
          </w:rPr>
          <w:t xml:space="preserve"> SP - Modos de Acessar</w:t>
        </w:r>
      </w:hyperlink>
      <w:r w:rsidR="00635758">
        <w:rPr>
          <w:rFonts w:cstheme="minorHAnsi"/>
          <w:sz w:val="24"/>
          <w:szCs w:val="24"/>
        </w:rPr>
        <w:t xml:space="preserve"> / </w:t>
      </w:r>
      <w:hyperlink r:id="rId17" w:history="1">
        <w:r w:rsidR="00635758" w:rsidRPr="00635758">
          <w:rPr>
            <w:rStyle w:val="Hyperlink"/>
            <w:rFonts w:cstheme="minorHAnsi"/>
            <w:sz w:val="24"/>
            <w:szCs w:val="24"/>
          </w:rPr>
          <w:t>Semana Modos de Acessar 2018</w:t>
        </w:r>
      </w:hyperlink>
    </w:p>
    <w:p w:rsidR="00ED2A58" w:rsidRDefault="00ED2A58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CF2F54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t>ARTES VISUAIS</w:t>
      </w:r>
    </w:p>
    <w:p w:rsidR="006D516A" w:rsidRPr="0093039E" w:rsidRDefault="0007228E" w:rsidP="006D5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ÚLTIMOS DIAS PARA VISITAR A EXPOSIÇÃO LINHAS DE HISTÓRIAS – O LIVRO ILUSTRADO EM SETE AUTORES, NO SESC </w:t>
      </w:r>
      <w:proofErr w:type="gramStart"/>
      <w:r>
        <w:rPr>
          <w:rFonts w:eastAsia="Times New Roman" w:cstheme="minorHAnsi"/>
          <w:b/>
          <w:bCs/>
          <w:sz w:val="24"/>
          <w:szCs w:val="24"/>
        </w:rPr>
        <w:t>ARARAQUARA</w:t>
      </w:r>
      <w:proofErr w:type="gramEnd"/>
    </w:p>
    <w:p w:rsidR="006D516A" w:rsidRPr="0093039E" w:rsidRDefault="0007228E" w:rsidP="006D5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E</w:t>
      </w:r>
      <w:r w:rsidR="006D516A" w:rsidRPr="0093039E">
        <w:rPr>
          <w:rFonts w:eastAsia="Times New Roman" w:cstheme="minorHAnsi"/>
          <w:i/>
          <w:iCs/>
          <w:sz w:val="24"/>
          <w:szCs w:val="24"/>
        </w:rPr>
        <w:t xml:space="preserve">xposição </w:t>
      </w:r>
      <w:r>
        <w:rPr>
          <w:rFonts w:eastAsia="Times New Roman" w:cstheme="minorHAnsi"/>
          <w:i/>
          <w:iCs/>
          <w:sz w:val="24"/>
          <w:szCs w:val="24"/>
        </w:rPr>
        <w:t xml:space="preserve">que </w:t>
      </w:r>
      <w:r w:rsidR="006D516A" w:rsidRPr="0093039E">
        <w:rPr>
          <w:rFonts w:eastAsia="Times New Roman" w:cstheme="minorHAnsi"/>
          <w:i/>
          <w:iCs/>
          <w:sz w:val="24"/>
          <w:szCs w:val="24"/>
        </w:rPr>
        <w:t xml:space="preserve">investiga o processo criativo dos artistas Andrés Sandoval, </w:t>
      </w:r>
      <w:proofErr w:type="spellStart"/>
      <w:r w:rsidR="006D516A" w:rsidRPr="0093039E">
        <w:rPr>
          <w:rFonts w:eastAsia="Times New Roman" w:cstheme="minorHAnsi"/>
          <w:i/>
          <w:iCs/>
          <w:sz w:val="24"/>
          <w:szCs w:val="24"/>
        </w:rPr>
        <w:t>Angela</w:t>
      </w:r>
      <w:proofErr w:type="spellEnd"/>
      <w:r w:rsidR="006D516A" w:rsidRPr="0093039E">
        <w:rPr>
          <w:rFonts w:eastAsia="Times New Roman" w:cstheme="minorHAnsi"/>
          <w:i/>
          <w:iCs/>
          <w:sz w:val="24"/>
          <w:szCs w:val="24"/>
        </w:rPr>
        <w:t xml:space="preserve"> Lago, Eva </w:t>
      </w:r>
      <w:proofErr w:type="spellStart"/>
      <w:r w:rsidR="006D516A" w:rsidRPr="0093039E">
        <w:rPr>
          <w:rFonts w:eastAsia="Times New Roman" w:cstheme="minorHAnsi"/>
          <w:i/>
          <w:iCs/>
          <w:sz w:val="24"/>
          <w:szCs w:val="24"/>
        </w:rPr>
        <w:t>Furnari</w:t>
      </w:r>
      <w:proofErr w:type="spellEnd"/>
      <w:r w:rsidR="006D516A" w:rsidRPr="0093039E">
        <w:rPr>
          <w:rFonts w:eastAsia="Times New Roman" w:cstheme="minorHAnsi"/>
          <w:i/>
          <w:iCs/>
          <w:sz w:val="24"/>
          <w:szCs w:val="24"/>
        </w:rPr>
        <w:t xml:space="preserve">, Roger Mello, Renato </w:t>
      </w:r>
      <w:proofErr w:type="spellStart"/>
      <w:r w:rsidR="006D516A" w:rsidRPr="0093039E">
        <w:rPr>
          <w:rFonts w:eastAsia="Times New Roman" w:cstheme="minorHAnsi"/>
          <w:i/>
          <w:iCs/>
          <w:sz w:val="24"/>
          <w:szCs w:val="24"/>
        </w:rPr>
        <w:t>Moriconi</w:t>
      </w:r>
      <w:proofErr w:type="spellEnd"/>
      <w:r w:rsidR="006D516A" w:rsidRPr="0093039E">
        <w:rPr>
          <w:rFonts w:eastAsia="Times New Roman" w:cstheme="minorHAnsi"/>
          <w:i/>
          <w:iCs/>
          <w:sz w:val="24"/>
          <w:szCs w:val="24"/>
        </w:rPr>
        <w:t xml:space="preserve">, Nelson Cruz e Javier </w:t>
      </w:r>
      <w:proofErr w:type="spellStart"/>
      <w:r w:rsidR="006D516A" w:rsidRPr="0093039E">
        <w:rPr>
          <w:rFonts w:eastAsia="Times New Roman" w:cstheme="minorHAnsi"/>
          <w:i/>
          <w:iCs/>
          <w:sz w:val="24"/>
          <w:szCs w:val="24"/>
        </w:rPr>
        <w:t>Zabala</w:t>
      </w:r>
      <w:proofErr w:type="spellEnd"/>
      <w:r>
        <w:rPr>
          <w:rFonts w:eastAsia="Times New Roman" w:cstheme="minorHAnsi"/>
          <w:i/>
          <w:iCs/>
          <w:sz w:val="24"/>
          <w:szCs w:val="24"/>
        </w:rPr>
        <w:t xml:space="preserve"> estará aberta para visitação até o dia 16 de </w:t>
      </w:r>
      <w:proofErr w:type="gramStart"/>
      <w:r>
        <w:rPr>
          <w:rFonts w:eastAsia="Times New Roman" w:cstheme="minorHAnsi"/>
          <w:i/>
          <w:iCs/>
          <w:sz w:val="24"/>
          <w:szCs w:val="24"/>
        </w:rPr>
        <w:t>dezembro</w:t>
      </w:r>
      <w:proofErr w:type="gramEnd"/>
    </w:p>
    <w:p w:rsidR="006D516A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</w:t>
      </w:r>
      <w:r w:rsidRPr="00374F34">
        <w:rPr>
          <w:rFonts w:eastAsia="Times New Roman" w:cstheme="minorHAnsi"/>
          <w:sz w:val="24"/>
          <w:szCs w:val="24"/>
        </w:rPr>
        <w:t>om curadoria de Fernando Vilela, Odilon Moraes e Stela Barbieri</w:t>
      </w:r>
      <w:r>
        <w:rPr>
          <w:rFonts w:eastAsia="Times New Roman" w:cstheme="minorHAnsi"/>
          <w:sz w:val="24"/>
          <w:szCs w:val="24"/>
        </w:rPr>
        <w:t xml:space="preserve"> a</w:t>
      </w:r>
      <w:r w:rsidRPr="00374F34">
        <w:rPr>
          <w:rFonts w:eastAsia="Times New Roman" w:cstheme="minorHAnsi"/>
          <w:sz w:val="24"/>
          <w:szCs w:val="24"/>
        </w:rPr>
        <w:t xml:space="preserve"> exposição “Linhas de Histórias – O Livro Ilustrado em Sete Autores”</w:t>
      </w:r>
      <w:r w:rsidR="005B1890">
        <w:rPr>
          <w:rFonts w:eastAsia="Times New Roman" w:cstheme="minorHAnsi"/>
          <w:sz w:val="24"/>
          <w:szCs w:val="24"/>
        </w:rPr>
        <w:t xml:space="preserve"> propõe ao expectador u</w:t>
      </w:r>
      <w:r w:rsidR="005B1890" w:rsidRPr="00374F34">
        <w:rPr>
          <w:rFonts w:eastAsia="Times New Roman" w:cstheme="minorHAnsi"/>
          <w:sz w:val="24"/>
          <w:szCs w:val="24"/>
        </w:rPr>
        <w:t>ma viagem pelo universo lúdico dos livros ilustrados.</w:t>
      </w:r>
      <w:r w:rsidRPr="00374F34">
        <w:rPr>
          <w:rFonts w:eastAsia="Times New Roman" w:cstheme="minorHAnsi"/>
          <w:sz w:val="24"/>
          <w:szCs w:val="24"/>
        </w:rPr>
        <w:t xml:space="preserve"> </w:t>
      </w:r>
      <w:r w:rsidR="005B1890">
        <w:rPr>
          <w:rFonts w:eastAsia="Times New Roman" w:cstheme="minorHAnsi"/>
          <w:sz w:val="24"/>
          <w:szCs w:val="24"/>
        </w:rPr>
        <w:t xml:space="preserve">Em cartaz no </w:t>
      </w:r>
      <w:proofErr w:type="gramStart"/>
      <w:r w:rsidR="005B1890">
        <w:rPr>
          <w:rFonts w:eastAsia="Times New Roman" w:cstheme="minorHAnsi"/>
          <w:sz w:val="24"/>
          <w:szCs w:val="24"/>
        </w:rPr>
        <w:t>Sesc</w:t>
      </w:r>
      <w:proofErr w:type="gramEnd"/>
      <w:r w:rsidR="005B1890">
        <w:rPr>
          <w:rFonts w:eastAsia="Times New Roman" w:cstheme="minorHAnsi"/>
          <w:sz w:val="24"/>
          <w:szCs w:val="24"/>
        </w:rPr>
        <w:t xml:space="preserve"> Araraquara, a</w:t>
      </w:r>
      <w:r>
        <w:rPr>
          <w:rFonts w:eastAsia="Times New Roman" w:cstheme="minorHAnsi"/>
          <w:sz w:val="24"/>
          <w:szCs w:val="24"/>
        </w:rPr>
        <w:t xml:space="preserve"> visitação está disponível até o dia 16 de dezembro, com entrada gratuita.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Linhas de Histórias</w:t>
      </w:r>
      <w:r w:rsidRPr="00374F34">
        <w:rPr>
          <w:rFonts w:eastAsia="Times New Roman" w:cstheme="minorHAnsi"/>
          <w:sz w:val="24"/>
          <w:szCs w:val="24"/>
        </w:rPr>
        <w:t xml:space="preserve"> investiga os caminhos criativos dos ilustradores Andrés Sandoval,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sz w:val="24"/>
          <w:szCs w:val="24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mostrando inspirações e formas de criação singulares de cada um dos artistas. No espaço expositivo, cada ilustrador é disposto como um planeta que, interligados por referências em comum e particularidades, transformam o local numa espécie de sistema planetário interconectado, onde é possível descobrir as situações do cotidiano captadas por Eva, passando pelo resultado das andanças de Roger traduzido em palavras e imagens, além de poder conferir as colagens nos cadernos de anotações de Andrés, 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tablet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equipado que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utilizava em suas criações, as pesquisas em museus e bibliotecas feitas por Nelson para criar e reinventar histórias e a pintura e os traços de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cartoon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Renato.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Nos minidocumentários exibidos na exposição é possível conhecer os artistas em sua intimidade, revelando pistas sobre seu processo de criação, que resulta nos livros. O espaço conta também com uma sala para oficinas e estantes de livros onde é possível encontrar diversas publicações dos autores participantes.</w:t>
      </w:r>
      <w:r w:rsidRPr="0093039E">
        <w:rPr>
          <w:rFonts w:eastAsia="Times New Roman" w:cstheme="minorHAnsi"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Para quem desejar continuar a visita pela exposição, pode baixar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Paulo,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Play. Nele é possível ter acesso a mais informações sobre esta e outras exposições realizadas pelo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374F34">
        <w:rPr>
          <w:rFonts w:eastAsia="Times New Roman" w:cstheme="minorHAnsi"/>
          <w:sz w:val="24"/>
          <w:szCs w:val="24"/>
        </w:rPr>
        <w:t xml:space="preserve">rofessores e alunos das escolas da região podem agendar visitas orientadas que visam </w:t>
      </w:r>
      <w:proofErr w:type="gramStart"/>
      <w:r w:rsidRPr="00374F34">
        <w:rPr>
          <w:rFonts w:eastAsia="Times New Roman" w:cstheme="minorHAnsi"/>
          <w:sz w:val="24"/>
          <w:szCs w:val="24"/>
        </w:rPr>
        <w:t>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formação de repertório cultural e o estímulo à reflexão. A solicitação de agendamento de grupos pode ser feita pelo telefone (16) 3301-7528 ou pelo e-mail </w:t>
      </w:r>
      <w:hyperlink r:id="rId18" w:history="1">
        <w:r w:rsidR="000A3061" w:rsidRPr="00C754E6">
          <w:rPr>
            <w:rStyle w:val="Hyperlink"/>
            <w:rFonts w:eastAsia="Times New Roman" w:cstheme="minorHAnsi"/>
            <w:sz w:val="24"/>
            <w:szCs w:val="24"/>
          </w:rPr>
          <w:t>agendamento@araraquara.sescsp.org.br</w:t>
        </w:r>
      </w:hyperlink>
      <w:r w:rsidRPr="00374F34">
        <w:rPr>
          <w:rFonts w:eastAsia="Times New Roman" w:cstheme="minorHAnsi"/>
          <w:sz w:val="24"/>
          <w:szCs w:val="24"/>
        </w:rPr>
        <w:t xml:space="preserve">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</w:rPr>
        <w:t>SOBRE OS AUTORES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lastRenderedPageBreak/>
        <w:t>Andrés Sandoval</w:t>
      </w:r>
      <w:r w:rsidRPr="00374F34">
        <w:rPr>
          <w:rFonts w:eastAsia="Times New Roman" w:cstheme="minorHAnsi"/>
          <w:sz w:val="24"/>
          <w:szCs w:val="24"/>
        </w:rPr>
        <w:t>. Nascido no Chile</w:t>
      </w:r>
      <w:proofErr w:type="gramStart"/>
      <w:r w:rsidRPr="00374F34">
        <w:rPr>
          <w:rFonts w:eastAsia="Times New Roman" w:cstheme="minorHAnsi"/>
          <w:sz w:val="24"/>
          <w:szCs w:val="24"/>
        </w:rPr>
        <w:t>, veio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criança para São Paulo, capital. Estudou arquitetura na USP e desde os anos 2000, além de ilustrar livros, atua como artista gráfico</w:t>
      </w:r>
      <w:proofErr w:type="gramStart"/>
      <w:r w:rsidRPr="00374F34">
        <w:rPr>
          <w:rFonts w:eastAsia="Times New Roman" w:cstheme="minorHAnsi"/>
          <w:sz w:val="24"/>
          <w:szCs w:val="24"/>
        </w:rPr>
        <w:t>, cria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estampas e faz murais em espaços públicos. Vive e trabalha em São Paulo.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 xml:space="preserve"> Lago.</w:t>
      </w:r>
      <w:r w:rsidRPr="00374F34">
        <w:rPr>
          <w:rFonts w:eastAsia="Times New Roman" w:cstheme="minorHAnsi"/>
          <w:sz w:val="24"/>
          <w:szCs w:val="24"/>
        </w:rPr>
        <w:t xml:space="preserve"> Nasceu em Belo Horizonte, estudou serviço social e design gráfico na Escócia. No final da década de 1980 passou a incorporar o computador em seu processo de criação. Vive e trabalha em uma Chácara na Serra do Cipó, Minas Gerais.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Eva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Nascida na Itália</w:t>
      </w:r>
      <w:proofErr w:type="gramStart"/>
      <w:r w:rsidRPr="00374F34">
        <w:rPr>
          <w:rFonts w:eastAsia="Times New Roman" w:cstheme="minorHAnsi"/>
          <w:sz w:val="24"/>
          <w:szCs w:val="24"/>
        </w:rPr>
        <w:t>, chegou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pequena ao Brasil. Formada em arquitetura pela USP, iniciou sua carreira de ilustradora nos anos 1980, publicando no jornal Folha de São Paulo. Vive e trabalha em São Paulo.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Javier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Nascido em Leon, na Espanha, estudou design gráfico e desde 1984 vive e trabalha em Madrid. Sua obra foi publicada em mais de 16 idiomas. Atua como professor e palestrante em diversos países.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Nelson Cruz.</w:t>
      </w:r>
      <w:r w:rsidRPr="00374F34">
        <w:rPr>
          <w:rFonts w:eastAsia="Times New Roman" w:cstheme="minorHAnsi"/>
          <w:sz w:val="24"/>
          <w:szCs w:val="24"/>
        </w:rPr>
        <w:t xml:space="preserve"> Nascido em Belo Horizonte, vive e trabalha em Santa Luzia, a 30 km da capital mineira. Nos anos 1990, deixou o trabalho de ilustrador de imprensa para dedicar-se à literatura infantil.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Renato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Paulista nascido em Taboão da Serra</w:t>
      </w:r>
      <w:proofErr w:type="gramStart"/>
      <w:r w:rsidRPr="00374F34">
        <w:rPr>
          <w:rFonts w:eastAsia="Times New Roman" w:cstheme="minorHAnsi"/>
          <w:sz w:val="24"/>
          <w:szCs w:val="24"/>
        </w:rPr>
        <w:t>, cresceu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em São Paulo, onde vive e trabalha. Estudou artes plásticas e design gráfico e iniciou sua carreira de ilustrador nos anos 2000.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Roger Mello.</w:t>
      </w:r>
      <w:r w:rsidRPr="00374F34">
        <w:rPr>
          <w:rFonts w:eastAsia="Times New Roman" w:cstheme="minorHAnsi"/>
          <w:sz w:val="24"/>
          <w:szCs w:val="24"/>
        </w:rPr>
        <w:t xml:space="preserve"> Saiu de Brasília em 1980 para estudar design no Rio de Janeiro. Na década seguinte iniciou seu trabalho como ilustrador e escritor e em 2014 tornou-se o primeiro ilustrador brasileiro a receber o prêmio Hans Christian Andersen, o Nobel de literatura infantil. Atualmente, vive em Brasília.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b/>
          <w:bCs/>
          <w:sz w:val="24"/>
          <w:szCs w:val="24"/>
        </w:rPr>
        <w:t>EXPOSIÇÃO: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  <w:u w:val="single"/>
        </w:rPr>
        <w:t>“LINHAS DE HISTÓRIAS – O LIVRO ILUSTRADO EM SETE AUTORES”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De 22/8 a 16/12. (terça a sexta, das 13h às 21h30; sábado, domingo e feriado, das 9h30 às 18h).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Grátis | Livre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Aplicativo: Baixe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 e saiba mais sobre a exposição.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– Rua Castro Alves, 1315 – Quitandinha – Araraquara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Telefone: (16) 3301-7500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Estacionamento (vagas limitadas): Credencial Plena – R$ 4,50 Outros – R$ 8 </w:t>
      </w:r>
    </w:p>
    <w:p w:rsidR="006D516A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 xml:space="preserve">Agendamentos de grupos e escolares pelo telefone (16) 3301-7528 e pelo e-mail </w:t>
      </w:r>
      <w:hyperlink r:id="rId19" w:tgtFrame="_blank" w:history="1">
        <w:r w:rsidRPr="00374F34">
          <w:rPr>
            <w:rFonts w:eastAsia="Times New Roman" w:cstheme="minorHAnsi"/>
            <w:i/>
            <w:iCs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i/>
          <w:iCs/>
          <w:sz w:val="24"/>
          <w:szCs w:val="24"/>
        </w:rPr>
        <w:t>.</w:t>
      </w:r>
    </w:p>
    <w:p w:rsidR="006F5787" w:rsidRPr="00374F34" w:rsidRDefault="006F5787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</w:t>
      </w:r>
      <w:r w:rsidR="00433015" w:rsidRPr="00F10DAB">
        <w:rPr>
          <w:rFonts w:cstheme="minorHAnsi"/>
          <w:b/>
          <w:sz w:val="24"/>
          <w:szCs w:val="24"/>
        </w:rPr>
        <w:t xml:space="preserve">omunicação </w:t>
      </w:r>
      <w:proofErr w:type="gramStart"/>
      <w:r w:rsidR="00433015" w:rsidRPr="00F10DAB">
        <w:rPr>
          <w:rFonts w:cstheme="minorHAnsi"/>
          <w:b/>
          <w:sz w:val="24"/>
          <w:szCs w:val="24"/>
        </w:rPr>
        <w:t>Sesc</w:t>
      </w:r>
      <w:proofErr w:type="gramEnd"/>
      <w:r w:rsidR="00433015"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C43FE8" w:rsidRDefault="00A362BB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0" w:history="1">
        <w:r w:rsidR="00AA6AD1" w:rsidRPr="00C43FE8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C43FE8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C43FE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A362BB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1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BB" w:rsidRDefault="00A362BB" w:rsidP="006B25DE">
      <w:pPr>
        <w:spacing w:after="0" w:line="240" w:lineRule="auto"/>
      </w:pPr>
      <w:r>
        <w:separator/>
      </w:r>
    </w:p>
  </w:endnote>
  <w:endnote w:type="continuationSeparator" w:id="0">
    <w:p w:rsidR="00A362BB" w:rsidRDefault="00A362BB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BB" w:rsidRDefault="00A362BB" w:rsidP="006B25DE">
      <w:pPr>
        <w:spacing w:after="0" w:line="240" w:lineRule="auto"/>
      </w:pPr>
      <w:r>
        <w:separator/>
      </w:r>
    </w:p>
  </w:footnote>
  <w:footnote w:type="continuationSeparator" w:id="0">
    <w:p w:rsidR="00A362BB" w:rsidRDefault="00A362BB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E12BC"/>
    <w:multiLevelType w:val="hybridMultilevel"/>
    <w:tmpl w:val="4E4C1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3"/>
  </w:num>
  <w:num w:numId="4">
    <w:abstractNumId w:val="5"/>
  </w:num>
  <w:num w:numId="5">
    <w:abstractNumId w:val="34"/>
  </w:num>
  <w:num w:numId="6">
    <w:abstractNumId w:val="30"/>
  </w:num>
  <w:num w:numId="7">
    <w:abstractNumId w:val="18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35"/>
  </w:num>
  <w:num w:numId="17">
    <w:abstractNumId w:val="9"/>
  </w:num>
  <w:num w:numId="18">
    <w:abstractNumId w:val="24"/>
  </w:num>
  <w:num w:numId="19">
    <w:abstractNumId w:val="36"/>
  </w:num>
  <w:num w:numId="20">
    <w:abstractNumId w:val="17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12"/>
  </w:num>
  <w:num w:numId="26">
    <w:abstractNumId w:val="15"/>
  </w:num>
  <w:num w:numId="27">
    <w:abstractNumId w:val="10"/>
  </w:num>
  <w:num w:numId="28">
    <w:abstractNumId w:val="31"/>
  </w:num>
  <w:num w:numId="29">
    <w:abstractNumId w:val="2"/>
  </w:num>
  <w:num w:numId="30">
    <w:abstractNumId w:val="19"/>
  </w:num>
  <w:num w:numId="31">
    <w:abstractNumId w:val="11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3A94"/>
    <w:rsid w:val="0000443F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07AF3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2AB3"/>
    <w:rsid w:val="00023097"/>
    <w:rsid w:val="00023AE1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10DB"/>
    <w:rsid w:val="00032CD9"/>
    <w:rsid w:val="000330CA"/>
    <w:rsid w:val="00033414"/>
    <w:rsid w:val="0003348C"/>
    <w:rsid w:val="00033777"/>
    <w:rsid w:val="00034949"/>
    <w:rsid w:val="00034D1B"/>
    <w:rsid w:val="000354A1"/>
    <w:rsid w:val="000356C2"/>
    <w:rsid w:val="0003692B"/>
    <w:rsid w:val="00036A9A"/>
    <w:rsid w:val="00036F44"/>
    <w:rsid w:val="000370FC"/>
    <w:rsid w:val="000374F2"/>
    <w:rsid w:val="0003795E"/>
    <w:rsid w:val="00037D70"/>
    <w:rsid w:val="00040D46"/>
    <w:rsid w:val="00043245"/>
    <w:rsid w:val="00044B1A"/>
    <w:rsid w:val="00044F00"/>
    <w:rsid w:val="00045A6F"/>
    <w:rsid w:val="00045EC3"/>
    <w:rsid w:val="0004625A"/>
    <w:rsid w:val="00046D49"/>
    <w:rsid w:val="00047344"/>
    <w:rsid w:val="00047D0E"/>
    <w:rsid w:val="00050262"/>
    <w:rsid w:val="00050B0B"/>
    <w:rsid w:val="00051483"/>
    <w:rsid w:val="00051D28"/>
    <w:rsid w:val="00051ED5"/>
    <w:rsid w:val="00052C77"/>
    <w:rsid w:val="00053B9A"/>
    <w:rsid w:val="000543BC"/>
    <w:rsid w:val="000544B6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925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28E"/>
    <w:rsid w:val="00072347"/>
    <w:rsid w:val="0007280B"/>
    <w:rsid w:val="000729F2"/>
    <w:rsid w:val="000733DE"/>
    <w:rsid w:val="0007353A"/>
    <w:rsid w:val="00073CB4"/>
    <w:rsid w:val="000741F5"/>
    <w:rsid w:val="00075217"/>
    <w:rsid w:val="00075273"/>
    <w:rsid w:val="00075700"/>
    <w:rsid w:val="00075F0B"/>
    <w:rsid w:val="00076602"/>
    <w:rsid w:val="00076624"/>
    <w:rsid w:val="00076698"/>
    <w:rsid w:val="00076FE9"/>
    <w:rsid w:val="00077257"/>
    <w:rsid w:val="000805CE"/>
    <w:rsid w:val="000806F4"/>
    <w:rsid w:val="00081A91"/>
    <w:rsid w:val="00081E2D"/>
    <w:rsid w:val="00082647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ABD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511C"/>
    <w:rsid w:val="000952C6"/>
    <w:rsid w:val="00095308"/>
    <w:rsid w:val="00095E65"/>
    <w:rsid w:val="00096268"/>
    <w:rsid w:val="00097A36"/>
    <w:rsid w:val="00097CB4"/>
    <w:rsid w:val="000A0307"/>
    <w:rsid w:val="000A0503"/>
    <w:rsid w:val="000A0D2A"/>
    <w:rsid w:val="000A10F0"/>
    <w:rsid w:val="000A157D"/>
    <w:rsid w:val="000A2B00"/>
    <w:rsid w:val="000A2E82"/>
    <w:rsid w:val="000A3061"/>
    <w:rsid w:val="000A330B"/>
    <w:rsid w:val="000A353E"/>
    <w:rsid w:val="000A3F53"/>
    <w:rsid w:val="000A498C"/>
    <w:rsid w:val="000A5013"/>
    <w:rsid w:val="000A5014"/>
    <w:rsid w:val="000A5C54"/>
    <w:rsid w:val="000A61EA"/>
    <w:rsid w:val="000A633C"/>
    <w:rsid w:val="000A6941"/>
    <w:rsid w:val="000A6E4A"/>
    <w:rsid w:val="000A7995"/>
    <w:rsid w:val="000B0486"/>
    <w:rsid w:val="000B1ADA"/>
    <w:rsid w:val="000B1C9C"/>
    <w:rsid w:val="000B234D"/>
    <w:rsid w:val="000B27F1"/>
    <w:rsid w:val="000B287F"/>
    <w:rsid w:val="000B295F"/>
    <w:rsid w:val="000B3481"/>
    <w:rsid w:val="000B352B"/>
    <w:rsid w:val="000B3A09"/>
    <w:rsid w:val="000B3CAE"/>
    <w:rsid w:val="000B438C"/>
    <w:rsid w:val="000B558C"/>
    <w:rsid w:val="000B626E"/>
    <w:rsid w:val="000B7A1C"/>
    <w:rsid w:val="000B7C25"/>
    <w:rsid w:val="000C001A"/>
    <w:rsid w:val="000C0313"/>
    <w:rsid w:val="000C07DD"/>
    <w:rsid w:val="000C14D4"/>
    <w:rsid w:val="000C2A4D"/>
    <w:rsid w:val="000C451D"/>
    <w:rsid w:val="000C481F"/>
    <w:rsid w:val="000C50C5"/>
    <w:rsid w:val="000C5631"/>
    <w:rsid w:val="000C647B"/>
    <w:rsid w:val="000C681E"/>
    <w:rsid w:val="000C76F1"/>
    <w:rsid w:val="000D0942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29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C79"/>
    <w:rsid w:val="000E2EC6"/>
    <w:rsid w:val="000E3CCE"/>
    <w:rsid w:val="000E44BA"/>
    <w:rsid w:val="000E494C"/>
    <w:rsid w:val="000E536C"/>
    <w:rsid w:val="000E543E"/>
    <w:rsid w:val="000E597A"/>
    <w:rsid w:val="000E5C33"/>
    <w:rsid w:val="000E6D96"/>
    <w:rsid w:val="000E6F0B"/>
    <w:rsid w:val="000F038E"/>
    <w:rsid w:val="000F0DCB"/>
    <w:rsid w:val="000F1213"/>
    <w:rsid w:val="000F1677"/>
    <w:rsid w:val="000F17F5"/>
    <w:rsid w:val="000F1860"/>
    <w:rsid w:val="000F1EDB"/>
    <w:rsid w:val="000F1F75"/>
    <w:rsid w:val="000F2CC0"/>
    <w:rsid w:val="000F2F9A"/>
    <w:rsid w:val="000F4483"/>
    <w:rsid w:val="000F466D"/>
    <w:rsid w:val="000F4952"/>
    <w:rsid w:val="000F4AAD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B49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3E98"/>
    <w:rsid w:val="0011487A"/>
    <w:rsid w:val="001155EE"/>
    <w:rsid w:val="00115DEB"/>
    <w:rsid w:val="00115FE8"/>
    <w:rsid w:val="00116677"/>
    <w:rsid w:val="00120172"/>
    <w:rsid w:val="001203F2"/>
    <w:rsid w:val="00121266"/>
    <w:rsid w:val="0012137F"/>
    <w:rsid w:val="00121C8E"/>
    <w:rsid w:val="00122FC2"/>
    <w:rsid w:val="001233E2"/>
    <w:rsid w:val="0012454F"/>
    <w:rsid w:val="00125457"/>
    <w:rsid w:val="00125B1E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6D70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65D0"/>
    <w:rsid w:val="00147660"/>
    <w:rsid w:val="00147CAE"/>
    <w:rsid w:val="00147D88"/>
    <w:rsid w:val="00150C1B"/>
    <w:rsid w:val="001511AF"/>
    <w:rsid w:val="00151915"/>
    <w:rsid w:val="00151DB1"/>
    <w:rsid w:val="00151EF3"/>
    <w:rsid w:val="0015201D"/>
    <w:rsid w:val="0015221B"/>
    <w:rsid w:val="00152294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52C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1976"/>
    <w:rsid w:val="00183033"/>
    <w:rsid w:val="00183176"/>
    <w:rsid w:val="00183EB1"/>
    <w:rsid w:val="0018560A"/>
    <w:rsid w:val="0018672C"/>
    <w:rsid w:val="00187247"/>
    <w:rsid w:val="0018748A"/>
    <w:rsid w:val="00192724"/>
    <w:rsid w:val="00192A18"/>
    <w:rsid w:val="00193452"/>
    <w:rsid w:val="001935B3"/>
    <w:rsid w:val="001937E6"/>
    <w:rsid w:val="00193DF2"/>
    <w:rsid w:val="00196916"/>
    <w:rsid w:val="00197469"/>
    <w:rsid w:val="0019783C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3D6C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15"/>
    <w:rsid w:val="001C1559"/>
    <w:rsid w:val="001C15E3"/>
    <w:rsid w:val="001C1FBB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10F"/>
    <w:rsid w:val="001C644B"/>
    <w:rsid w:val="001C72C7"/>
    <w:rsid w:val="001C76EA"/>
    <w:rsid w:val="001C7A1C"/>
    <w:rsid w:val="001D0B5F"/>
    <w:rsid w:val="001D0E26"/>
    <w:rsid w:val="001D0EF0"/>
    <w:rsid w:val="001D1CAD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763"/>
    <w:rsid w:val="001D6BDA"/>
    <w:rsid w:val="001D7410"/>
    <w:rsid w:val="001D763C"/>
    <w:rsid w:val="001E0ADA"/>
    <w:rsid w:val="001E1257"/>
    <w:rsid w:val="001E13D7"/>
    <w:rsid w:val="001E171F"/>
    <w:rsid w:val="001E214B"/>
    <w:rsid w:val="001E3663"/>
    <w:rsid w:val="001E47C7"/>
    <w:rsid w:val="001E50E0"/>
    <w:rsid w:val="001E513D"/>
    <w:rsid w:val="001E5ED6"/>
    <w:rsid w:val="001E6D1B"/>
    <w:rsid w:val="001E6E84"/>
    <w:rsid w:val="001E7038"/>
    <w:rsid w:val="001E74C7"/>
    <w:rsid w:val="001F055E"/>
    <w:rsid w:val="001F063A"/>
    <w:rsid w:val="001F0743"/>
    <w:rsid w:val="001F1306"/>
    <w:rsid w:val="001F1517"/>
    <w:rsid w:val="001F173C"/>
    <w:rsid w:val="001F2736"/>
    <w:rsid w:val="001F2F16"/>
    <w:rsid w:val="001F2F51"/>
    <w:rsid w:val="001F3601"/>
    <w:rsid w:val="001F388B"/>
    <w:rsid w:val="001F453B"/>
    <w:rsid w:val="001F524A"/>
    <w:rsid w:val="001F5E4A"/>
    <w:rsid w:val="001F5F84"/>
    <w:rsid w:val="001F5FF9"/>
    <w:rsid w:val="001F6BF7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1013E"/>
    <w:rsid w:val="00210D63"/>
    <w:rsid w:val="00211155"/>
    <w:rsid w:val="0021153C"/>
    <w:rsid w:val="00211966"/>
    <w:rsid w:val="002124FB"/>
    <w:rsid w:val="00212610"/>
    <w:rsid w:val="00212B08"/>
    <w:rsid w:val="00212D8D"/>
    <w:rsid w:val="002133AC"/>
    <w:rsid w:val="0021428C"/>
    <w:rsid w:val="00214925"/>
    <w:rsid w:val="00215277"/>
    <w:rsid w:val="002161D8"/>
    <w:rsid w:val="0021673C"/>
    <w:rsid w:val="00216CC4"/>
    <w:rsid w:val="00217A52"/>
    <w:rsid w:val="00217D98"/>
    <w:rsid w:val="002200E5"/>
    <w:rsid w:val="002200F1"/>
    <w:rsid w:val="0022045E"/>
    <w:rsid w:val="00220B52"/>
    <w:rsid w:val="00221724"/>
    <w:rsid w:val="00222003"/>
    <w:rsid w:val="002221B1"/>
    <w:rsid w:val="002231CC"/>
    <w:rsid w:val="00223728"/>
    <w:rsid w:val="00223DB2"/>
    <w:rsid w:val="002240FB"/>
    <w:rsid w:val="00224711"/>
    <w:rsid w:val="00225260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0549"/>
    <w:rsid w:val="00231768"/>
    <w:rsid w:val="0023188D"/>
    <w:rsid w:val="00231D56"/>
    <w:rsid w:val="00231E72"/>
    <w:rsid w:val="00233D85"/>
    <w:rsid w:val="002346B8"/>
    <w:rsid w:val="00234DBB"/>
    <w:rsid w:val="00235181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15DD"/>
    <w:rsid w:val="00251C11"/>
    <w:rsid w:val="00251C16"/>
    <w:rsid w:val="0025288F"/>
    <w:rsid w:val="00252CB7"/>
    <w:rsid w:val="002536A4"/>
    <w:rsid w:val="00253C65"/>
    <w:rsid w:val="00254074"/>
    <w:rsid w:val="00254396"/>
    <w:rsid w:val="002543C6"/>
    <w:rsid w:val="002543DF"/>
    <w:rsid w:val="002545BD"/>
    <w:rsid w:val="00255638"/>
    <w:rsid w:val="00256599"/>
    <w:rsid w:val="00256794"/>
    <w:rsid w:val="00256982"/>
    <w:rsid w:val="00256ECD"/>
    <w:rsid w:val="0025703C"/>
    <w:rsid w:val="00257661"/>
    <w:rsid w:val="00260F94"/>
    <w:rsid w:val="0026116E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996"/>
    <w:rsid w:val="00274C3B"/>
    <w:rsid w:val="002753C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D3B"/>
    <w:rsid w:val="00283FA5"/>
    <w:rsid w:val="00284171"/>
    <w:rsid w:val="00284B55"/>
    <w:rsid w:val="002862C2"/>
    <w:rsid w:val="002866E2"/>
    <w:rsid w:val="00286ED2"/>
    <w:rsid w:val="002872B4"/>
    <w:rsid w:val="002903FC"/>
    <w:rsid w:val="00290880"/>
    <w:rsid w:val="00290948"/>
    <w:rsid w:val="00290EE4"/>
    <w:rsid w:val="00291A34"/>
    <w:rsid w:val="00291F32"/>
    <w:rsid w:val="002921E9"/>
    <w:rsid w:val="00292293"/>
    <w:rsid w:val="00293CAE"/>
    <w:rsid w:val="00293FF9"/>
    <w:rsid w:val="002940F2"/>
    <w:rsid w:val="00294599"/>
    <w:rsid w:val="00295854"/>
    <w:rsid w:val="00295D2C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4A82"/>
    <w:rsid w:val="002A5DB5"/>
    <w:rsid w:val="002A5DF7"/>
    <w:rsid w:val="002B07C9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45EB"/>
    <w:rsid w:val="002C47F9"/>
    <w:rsid w:val="002C4960"/>
    <w:rsid w:val="002C4F88"/>
    <w:rsid w:val="002C5241"/>
    <w:rsid w:val="002C56B7"/>
    <w:rsid w:val="002C5796"/>
    <w:rsid w:val="002C5D65"/>
    <w:rsid w:val="002D012D"/>
    <w:rsid w:val="002D0AC3"/>
    <w:rsid w:val="002D1444"/>
    <w:rsid w:val="002D2C6C"/>
    <w:rsid w:val="002D45FD"/>
    <w:rsid w:val="002D46D5"/>
    <w:rsid w:val="002D47FA"/>
    <w:rsid w:val="002D4D62"/>
    <w:rsid w:val="002D55ED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3703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633F"/>
    <w:rsid w:val="002F734C"/>
    <w:rsid w:val="002F7917"/>
    <w:rsid w:val="002F7C05"/>
    <w:rsid w:val="002F7C0D"/>
    <w:rsid w:val="003001E0"/>
    <w:rsid w:val="003015F5"/>
    <w:rsid w:val="0030194C"/>
    <w:rsid w:val="00301989"/>
    <w:rsid w:val="003024CD"/>
    <w:rsid w:val="00302557"/>
    <w:rsid w:val="00302946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502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1CD8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0E3D"/>
    <w:rsid w:val="0034118A"/>
    <w:rsid w:val="00341481"/>
    <w:rsid w:val="003425D3"/>
    <w:rsid w:val="0034292E"/>
    <w:rsid w:val="00343A29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1765"/>
    <w:rsid w:val="00352764"/>
    <w:rsid w:val="00352B77"/>
    <w:rsid w:val="00352E7F"/>
    <w:rsid w:val="003533C7"/>
    <w:rsid w:val="00353471"/>
    <w:rsid w:val="00354241"/>
    <w:rsid w:val="003552ED"/>
    <w:rsid w:val="00355571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02"/>
    <w:rsid w:val="003703A4"/>
    <w:rsid w:val="0037047C"/>
    <w:rsid w:val="0037147C"/>
    <w:rsid w:val="00371ACF"/>
    <w:rsid w:val="00371DC4"/>
    <w:rsid w:val="00372E80"/>
    <w:rsid w:val="003734F9"/>
    <w:rsid w:val="003739EF"/>
    <w:rsid w:val="00373CE6"/>
    <w:rsid w:val="0037426C"/>
    <w:rsid w:val="0037449C"/>
    <w:rsid w:val="00374F34"/>
    <w:rsid w:val="00376352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2FCE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071"/>
    <w:rsid w:val="003A50E1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544"/>
    <w:rsid w:val="003B5763"/>
    <w:rsid w:val="003B604E"/>
    <w:rsid w:val="003B6CAD"/>
    <w:rsid w:val="003B7B92"/>
    <w:rsid w:val="003C03DF"/>
    <w:rsid w:val="003C078E"/>
    <w:rsid w:val="003C093E"/>
    <w:rsid w:val="003C0D76"/>
    <w:rsid w:val="003C0EF8"/>
    <w:rsid w:val="003C3BD2"/>
    <w:rsid w:val="003C46A3"/>
    <w:rsid w:val="003C4C27"/>
    <w:rsid w:val="003C5074"/>
    <w:rsid w:val="003C5519"/>
    <w:rsid w:val="003C64A2"/>
    <w:rsid w:val="003C6DED"/>
    <w:rsid w:val="003C791A"/>
    <w:rsid w:val="003C7C31"/>
    <w:rsid w:val="003C7F41"/>
    <w:rsid w:val="003D03A2"/>
    <w:rsid w:val="003D0588"/>
    <w:rsid w:val="003D0982"/>
    <w:rsid w:val="003D14BF"/>
    <w:rsid w:val="003D25EB"/>
    <w:rsid w:val="003D27FC"/>
    <w:rsid w:val="003D2F23"/>
    <w:rsid w:val="003D327A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0F33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6084"/>
    <w:rsid w:val="003E6580"/>
    <w:rsid w:val="003F08FC"/>
    <w:rsid w:val="003F09B6"/>
    <w:rsid w:val="003F14BC"/>
    <w:rsid w:val="003F1FA4"/>
    <w:rsid w:val="003F2846"/>
    <w:rsid w:val="003F2BBC"/>
    <w:rsid w:val="003F3498"/>
    <w:rsid w:val="003F3D31"/>
    <w:rsid w:val="003F42E9"/>
    <w:rsid w:val="003F452B"/>
    <w:rsid w:val="003F49F4"/>
    <w:rsid w:val="003F4CCD"/>
    <w:rsid w:val="003F5533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1D89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35E"/>
    <w:rsid w:val="004126FE"/>
    <w:rsid w:val="00412E40"/>
    <w:rsid w:val="0041450B"/>
    <w:rsid w:val="00416983"/>
    <w:rsid w:val="0041699C"/>
    <w:rsid w:val="0041713D"/>
    <w:rsid w:val="00417A3B"/>
    <w:rsid w:val="004204A5"/>
    <w:rsid w:val="00421656"/>
    <w:rsid w:val="00422122"/>
    <w:rsid w:val="004222C3"/>
    <w:rsid w:val="0042247C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3E3A"/>
    <w:rsid w:val="00443F29"/>
    <w:rsid w:val="0044406C"/>
    <w:rsid w:val="004443BA"/>
    <w:rsid w:val="004448A1"/>
    <w:rsid w:val="00444E3F"/>
    <w:rsid w:val="004464AD"/>
    <w:rsid w:val="00447487"/>
    <w:rsid w:val="004478E2"/>
    <w:rsid w:val="00447A64"/>
    <w:rsid w:val="00450307"/>
    <w:rsid w:val="0045061A"/>
    <w:rsid w:val="00450EAD"/>
    <w:rsid w:val="00451737"/>
    <w:rsid w:val="00451FD5"/>
    <w:rsid w:val="00452D88"/>
    <w:rsid w:val="0045407D"/>
    <w:rsid w:val="004542B9"/>
    <w:rsid w:val="004546E1"/>
    <w:rsid w:val="00454BC0"/>
    <w:rsid w:val="004552CC"/>
    <w:rsid w:val="00455A17"/>
    <w:rsid w:val="00455AA3"/>
    <w:rsid w:val="00455F61"/>
    <w:rsid w:val="004564A9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3F0"/>
    <w:rsid w:val="00462831"/>
    <w:rsid w:val="00462862"/>
    <w:rsid w:val="00463F26"/>
    <w:rsid w:val="0046497E"/>
    <w:rsid w:val="00465871"/>
    <w:rsid w:val="00465E5B"/>
    <w:rsid w:val="00465F07"/>
    <w:rsid w:val="0046653F"/>
    <w:rsid w:val="00467025"/>
    <w:rsid w:val="00467593"/>
    <w:rsid w:val="00467AA2"/>
    <w:rsid w:val="00467C1F"/>
    <w:rsid w:val="00467EDC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16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4612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83F"/>
    <w:rsid w:val="0048786A"/>
    <w:rsid w:val="00487CB0"/>
    <w:rsid w:val="004913A8"/>
    <w:rsid w:val="004913E6"/>
    <w:rsid w:val="00491C69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2DCC"/>
    <w:rsid w:val="004A4720"/>
    <w:rsid w:val="004A4A1C"/>
    <w:rsid w:val="004A5848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D9C"/>
    <w:rsid w:val="004B3F51"/>
    <w:rsid w:val="004B5088"/>
    <w:rsid w:val="004B67F7"/>
    <w:rsid w:val="004B6F3E"/>
    <w:rsid w:val="004B7703"/>
    <w:rsid w:val="004B7C65"/>
    <w:rsid w:val="004B7E7A"/>
    <w:rsid w:val="004C0C89"/>
    <w:rsid w:val="004C11B3"/>
    <w:rsid w:val="004C3E22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591C"/>
    <w:rsid w:val="004D5AEE"/>
    <w:rsid w:val="004D5B9D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CEE"/>
    <w:rsid w:val="004E7D41"/>
    <w:rsid w:val="004F08D0"/>
    <w:rsid w:val="004F208D"/>
    <w:rsid w:val="004F23F3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549"/>
    <w:rsid w:val="004F466A"/>
    <w:rsid w:val="004F46A9"/>
    <w:rsid w:val="004F46B5"/>
    <w:rsid w:val="004F54AC"/>
    <w:rsid w:val="004F5603"/>
    <w:rsid w:val="004F5B0B"/>
    <w:rsid w:val="004F5C08"/>
    <w:rsid w:val="004F7AF5"/>
    <w:rsid w:val="0050017C"/>
    <w:rsid w:val="00500429"/>
    <w:rsid w:val="005004B7"/>
    <w:rsid w:val="00500DCC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3CC5"/>
    <w:rsid w:val="00514373"/>
    <w:rsid w:val="005147EE"/>
    <w:rsid w:val="005160E0"/>
    <w:rsid w:val="00517230"/>
    <w:rsid w:val="00520268"/>
    <w:rsid w:val="00520722"/>
    <w:rsid w:val="005210AD"/>
    <w:rsid w:val="00521754"/>
    <w:rsid w:val="00522496"/>
    <w:rsid w:val="0052342C"/>
    <w:rsid w:val="005239FA"/>
    <w:rsid w:val="00523B4D"/>
    <w:rsid w:val="00523EFD"/>
    <w:rsid w:val="0052419E"/>
    <w:rsid w:val="005243A3"/>
    <w:rsid w:val="005247DC"/>
    <w:rsid w:val="00525C8D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37AB6"/>
    <w:rsid w:val="00537C1C"/>
    <w:rsid w:val="0054023D"/>
    <w:rsid w:val="0054082A"/>
    <w:rsid w:val="00540D75"/>
    <w:rsid w:val="005420EB"/>
    <w:rsid w:val="0054223B"/>
    <w:rsid w:val="00542A6C"/>
    <w:rsid w:val="00542DFE"/>
    <w:rsid w:val="00543045"/>
    <w:rsid w:val="0054342D"/>
    <w:rsid w:val="00543BFC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566"/>
    <w:rsid w:val="00553EF5"/>
    <w:rsid w:val="005544BC"/>
    <w:rsid w:val="00554F21"/>
    <w:rsid w:val="0055500C"/>
    <w:rsid w:val="00555636"/>
    <w:rsid w:val="00555A2A"/>
    <w:rsid w:val="005564AF"/>
    <w:rsid w:val="00556787"/>
    <w:rsid w:val="0055680F"/>
    <w:rsid w:val="00556C4A"/>
    <w:rsid w:val="00557E68"/>
    <w:rsid w:val="005600C2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678E6"/>
    <w:rsid w:val="005702C7"/>
    <w:rsid w:val="00571077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00A9"/>
    <w:rsid w:val="00580FAD"/>
    <w:rsid w:val="005810DD"/>
    <w:rsid w:val="00582138"/>
    <w:rsid w:val="005824F0"/>
    <w:rsid w:val="00582619"/>
    <w:rsid w:val="005827F0"/>
    <w:rsid w:val="00582AEA"/>
    <w:rsid w:val="005830D8"/>
    <w:rsid w:val="005849B6"/>
    <w:rsid w:val="0058589A"/>
    <w:rsid w:val="00586B47"/>
    <w:rsid w:val="00587A9D"/>
    <w:rsid w:val="00590837"/>
    <w:rsid w:val="00590902"/>
    <w:rsid w:val="00590D5A"/>
    <w:rsid w:val="00591F44"/>
    <w:rsid w:val="005923B2"/>
    <w:rsid w:val="00593659"/>
    <w:rsid w:val="005936C7"/>
    <w:rsid w:val="00593720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1E8"/>
    <w:rsid w:val="005A084B"/>
    <w:rsid w:val="005A0BDF"/>
    <w:rsid w:val="005A1167"/>
    <w:rsid w:val="005A140A"/>
    <w:rsid w:val="005A195F"/>
    <w:rsid w:val="005A1E62"/>
    <w:rsid w:val="005A24E8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ABF"/>
    <w:rsid w:val="005A6C5C"/>
    <w:rsid w:val="005A7487"/>
    <w:rsid w:val="005A7C7A"/>
    <w:rsid w:val="005A7D4A"/>
    <w:rsid w:val="005A7F8A"/>
    <w:rsid w:val="005B1043"/>
    <w:rsid w:val="005B13D4"/>
    <w:rsid w:val="005B1890"/>
    <w:rsid w:val="005B2320"/>
    <w:rsid w:val="005B2BB2"/>
    <w:rsid w:val="005B2F22"/>
    <w:rsid w:val="005B3249"/>
    <w:rsid w:val="005B330A"/>
    <w:rsid w:val="005B3D20"/>
    <w:rsid w:val="005B4333"/>
    <w:rsid w:val="005B43E1"/>
    <w:rsid w:val="005B4F83"/>
    <w:rsid w:val="005B5E3F"/>
    <w:rsid w:val="005B6595"/>
    <w:rsid w:val="005B660A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6B3"/>
    <w:rsid w:val="005C390B"/>
    <w:rsid w:val="005C3A91"/>
    <w:rsid w:val="005C4113"/>
    <w:rsid w:val="005C49DD"/>
    <w:rsid w:val="005C5951"/>
    <w:rsid w:val="005C6502"/>
    <w:rsid w:val="005C66B0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3D1B"/>
    <w:rsid w:val="005E40F6"/>
    <w:rsid w:val="005E6090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3DE9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0B2"/>
    <w:rsid w:val="00604BB3"/>
    <w:rsid w:val="00605223"/>
    <w:rsid w:val="006058B2"/>
    <w:rsid w:val="00607FA4"/>
    <w:rsid w:val="0061012A"/>
    <w:rsid w:val="00610152"/>
    <w:rsid w:val="00610A84"/>
    <w:rsid w:val="00611627"/>
    <w:rsid w:val="00611A2E"/>
    <w:rsid w:val="00611F06"/>
    <w:rsid w:val="00612185"/>
    <w:rsid w:val="00613023"/>
    <w:rsid w:val="00613308"/>
    <w:rsid w:val="00613B0E"/>
    <w:rsid w:val="0061540E"/>
    <w:rsid w:val="00615689"/>
    <w:rsid w:val="006168BB"/>
    <w:rsid w:val="00616E83"/>
    <w:rsid w:val="00616EA7"/>
    <w:rsid w:val="00617939"/>
    <w:rsid w:val="0062010E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9FB"/>
    <w:rsid w:val="00625BFA"/>
    <w:rsid w:val="00626617"/>
    <w:rsid w:val="00626AA3"/>
    <w:rsid w:val="00626FC8"/>
    <w:rsid w:val="00627CC4"/>
    <w:rsid w:val="0063002E"/>
    <w:rsid w:val="00630735"/>
    <w:rsid w:val="00630F2C"/>
    <w:rsid w:val="006317CD"/>
    <w:rsid w:val="00632016"/>
    <w:rsid w:val="00632D6C"/>
    <w:rsid w:val="00633836"/>
    <w:rsid w:val="00633AE5"/>
    <w:rsid w:val="00635758"/>
    <w:rsid w:val="00635833"/>
    <w:rsid w:val="00635D6B"/>
    <w:rsid w:val="0063702A"/>
    <w:rsid w:val="00637532"/>
    <w:rsid w:val="006375A7"/>
    <w:rsid w:val="00640934"/>
    <w:rsid w:val="0064162D"/>
    <w:rsid w:val="00641643"/>
    <w:rsid w:val="00641E7D"/>
    <w:rsid w:val="00642160"/>
    <w:rsid w:val="006435B5"/>
    <w:rsid w:val="00644C0E"/>
    <w:rsid w:val="00645E98"/>
    <w:rsid w:val="006466A6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92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588"/>
    <w:rsid w:val="0066076C"/>
    <w:rsid w:val="00661C3E"/>
    <w:rsid w:val="00661ECE"/>
    <w:rsid w:val="00662157"/>
    <w:rsid w:val="0066281F"/>
    <w:rsid w:val="00662C9F"/>
    <w:rsid w:val="00662FD3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4D4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2600"/>
    <w:rsid w:val="006826A6"/>
    <w:rsid w:val="006831D2"/>
    <w:rsid w:val="00683E24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24D"/>
    <w:rsid w:val="006A03C0"/>
    <w:rsid w:val="006A0C77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2241"/>
    <w:rsid w:val="006C2BD7"/>
    <w:rsid w:val="006C35F6"/>
    <w:rsid w:val="006C36FF"/>
    <w:rsid w:val="006C38E3"/>
    <w:rsid w:val="006C3B68"/>
    <w:rsid w:val="006C4FCF"/>
    <w:rsid w:val="006C52AB"/>
    <w:rsid w:val="006C573D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16A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B09"/>
    <w:rsid w:val="006E2D81"/>
    <w:rsid w:val="006E2E21"/>
    <w:rsid w:val="006E3778"/>
    <w:rsid w:val="006E3BDB"/>
    <w:rsid w:val="006E3C22"/>
    <w:rsid w:val="006E44E3"/>
    <w:rsid w:val="006E4BB9"/>
    <w:rsid w:val="006E4BF7"/>
    <w:rsid w:val="006E5270"/>
    <w:rsid w:val="006E580D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6F41"/>
    <w:rsid w:val="006E7057"/>
    <w:rsid w:val="006E7436"/>
    <w:rsid w:val="006E7611"/>
    <w:rsid w:val="006F0233"/>
    <w:rsid w:val="006F06D8"/>
    <w:rsid w:val="006F0CA3"/>
    <w:rsid w:val="006F0D87"/>
    <w:rsid w:val="006F1414"/>
    <w:rsid w:val="006F158B"/>
    <w:rsid w:val="006F23A1"/>
    <w:rsid w:val="006F2B84"/>
    <w:rsid w:val="006F397C"/>
    <w:rsid w:val="006F3EFC"/>
    <w:rsid w:val="006F4692"/>
    <w:rsid w:val="006F5787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672"/>
    <w:rsid w:val="006F7E09"/>
    <w:rsid w:val="00701368"/>
    <w:rsid w:val="007013FF"/>
    <w:rsid w:val="007020D9"/>
    <w:rsid w:val="00702449"/>
    <w:rsid w:val="007029ED"/>
    <w:rsid w:val="00702B8F"/>
    <w:rsid w:val="00702F72"/>
    <w:rsid w:val="00703645"/>
    <w:rsid w:val="00703E11"/>
    <w:rsid w:val="00703FD9"/>
    <w:rsid w:val="00705202"/>
    <w:rsid w:val="007073B8"/>
    <w:rsid w:val="00707E83"/>
    <w:rsid w:val="00710134"/>
    <w:rsid w:val="0071072D"/>
    <w:rsid w:val="00710F6E"/>
    <w:rsid w:val="007117C5"/>
    <w:rsid w:val="0071214E"/>
    <w:rsid w:val="0071235B"/>
    <w:rsid w:val="00712B2F"/>
    <w:rsid w:val="00712C76"/>
    <w:rsid w:val="00712CA2"/>
    <w:rsid w:val="007135E0"/>
    <w:rsid w:val="007141A0"/>
    <w:rsid w:val="007143EA"/>
    <w:rsid w:val="007151D6"/>
    <w:rsid w:val="007157F9"/>
    <w:rsid w:val="00715EA8"/>
    <w:rsid w:val="00716CBA"/>
    <w:rsid w:val="00717325"/>
    <w:rsid w:val="0071732A"/>
    <w:rsid w:val="00717C7D"/>
    <w:rsid w:val="007202BA"/>
    <w:rsid w:val="00720512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3E7F"/>
    <w:rsid w:val="00744723"/>
    <w:rsid w:val="007461DE"/>
    <w:rsid w:val="0074632D"/>
    <w:rsid w:val="0074649B"/>
    <w:rsid w:val="00746AE2"/>
    <w:rsid w:val="00746B4D"/>
    <w:rsid w:val="00746DEB"/>
    <w:rsid w:val="007475A8"/>
    <w:rsid w:val="00747892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638"/>
    <w:rsid w:val="007547D1"/>
    <w:rsid w:val="00755F91"/>
    <w:rsid w:val="007565C0"/>
    <w:rsid w:val="0075664D"/>
    <w:rsid w:val="00756655"/>
    <w:rsid w:val="0075749D"/>
    <w:rsid w:val="00757834"/>
    <w:rsid w:val="00757B68"/>
    <w:rsid w:val="00757FA4"/>
    <w:rsid w:val="007602E1"/>
    <w:rsid w:val="00760AD5"/>
    <w:rsid w:val="00760CBB"/>
    <w:rsid w:val="00760ECC"/>
    <w:rsid w:val="00761499"/>
    <w:rsid w:val="007618A5"/>
    <w:rsid w:val="00762447"/>
    <w:rsid w:val="00762F8C"/>
    <w:rsid w:val="0076510A"/>
    <w:rsid w:val="007653B7"/>
    <w:rsid w:val="00765505"/>
    <w:rsid w:val="007655AC"/>
    <w:rsid w:val="00765FA3"/>
    <w:rsid w:val="007670EA"/>
    <w:rsid w:val="007672A4"/>
    <w:rsid w:val="0076798D"/>
    <w:rsid w:val="00770142"/>
    <w:rsid w:val="00771275"/>
    <w:rsid w:val="00771672"/>
    <w:rsid w:val="00771A6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6C7"/>
    <w:rsid w:val="00782D6C"/>
    <w:rsid w:val="00782E13"/>
    <w:rsid w:val="0078328E"/>
    <w:rsid w:val="007838E4"/>
    <w:rsid w:val="0078396A"/>
    <w:rsid w:val="00783B42"/>
    <w:rsid w:val="0078431E"/>
    <w:rsid w:val="00786009"/>
    <w:rsid w:val="00786267"/>
    <w:rsid w:val="00786BC1"/>
    <w:rsid w:val="00786DF4"/>
    <w:rsid w:val="00790A36"/>
    <w:rsid w:val="00791483"/>
    <w:rsid w:val="00791CC1"/>
    <w:rsid w:val="00792200"/>
    <w:rsid w:val="00792352"/>
    <w:rsid w:val="00793A61"/>
    <w:rsid w:val="00793AB2"/>
    <w:rsid w:val="007949AB"/>
    <w:rsid w:val="00795544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16"/>
    <w:rsid w:val="007A38A4"/>
    <w:rsid w:val="007A3BF3"/>
    <w:rsid w:val="007A3C2A"/>
    <w:rsid w:val="007A4036"/>
    <w:rsid w:val="007A403F"/>
    <w:rsid w:val="007A43C0"/>
    <w:rsid w:val="007A445D"/>
    <w:rsid w:val="007A46CA"/>
    <w:rsid w:val="007A486B"/>
    <w:rsid w:val="007A49C9"/>
    <w:rsid w:val="007A4A18"/>
    <w:rsid w:val="007A564E"/>
    <w:rsid w:val="007A57A6"/>
    <w:rsid w:val="007A5DF1"/>
    <w:rsid w:val="007A5FDA"/>
    <w:rsid w:val="007A682E"/>
    <w:rsid w:val="007A7472"/>
    <w:rsid w:val="007B0062"/>
    <w:rsid w:val="007B0885"/>
    <w:rsid w:val="007B1162"/>
    <w:rsid w:val="007B19A6"/>
    <w:rsid w:val="007B2C9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00B4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AB5"/>
    <w:rsid w:val="007C4EC1"/>
    <w:rsid w:val="007C5350"/>
    <w:rsid w:val="007C5A8D"/>
    <w:rsid w:val="007C5B61"/>
    <w:rsid w:val="007C6814"/>
    <w:rsid w:val="007C6A55"/>
    <w:rsid w:val="007C6ADC"/>
    <w:rsid w:val="007C6FBD"/>
    <w:rsid w:val="007C7907"/>
    <w:rsid w:val="007C7B05"/>
    <w:rsid w:val="007D036E"/>
    <w:rsid w:val="007D045F"/>
    <w:rsid w:val="007D0AC4"/>
    <w:rsid w:val="007D0ADD"/>
    <w:rsid w:val="007D0FC4"/>
    <w:rsid w:val="007D1892"/>
    <w:rsid w:val="007D209B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6A16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658D"/>
    <w:rsid w:val="007E71BA"/>
    <w:rsid w:val="007E7310"/>
    <w:rsid w:val="007F0DC1"/>
    <w:rsid w:val="007F1CA8"/>
    <w:rsid w:val="007F1D30"/>
    <w:rsid w:val="007F1DE3"/>
    <w:rsid w:val="007F200E"/>
    <w:rsid w:val="007F22C6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3A9D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1DA5"/>
    <w:rsid w:val="00811DF8"/>
    <w:rsid w:val="00811F7E"/>
    <w:rsid w:val="008132DB"/>
    <w:rsid w:val="008139D9"/>
    <w:rsid w:val="00815E3A"/>
    <w:rsid w:val="00816464"/>
    <w:rsid w:val="00816960"/>
    <w:rsid w:val="008174A4"/>
    <w:rsid w:val="00817893"/>
    <w:rsid w:val="00820FFE"/>
    <w:rsid w:val="00821095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8A9"/>
    <w:rsid w:val="0082688C"/>
    <w:rsid w:val="00827C66"/>
    <w:rsid w:val="00827CD0"/>
    <w:rsid w:val="00830103"/>
    <w:rsid w:val="0083069B"/>
    <w:rsid w:val="0083120B"/>
    <w:rsid w:val="0083132A"/>
    <w:rsid w:val="0083187B"/>
    <w:rsid w:val="00832799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4F1B"/>
    <w:rsid w:val="00855FF5"/>
    <w:rsid w:val="00856012"/>
    <w:rsid w:val="008561DB"/>
    <w:rsid w:val="00856FDC"/>
    <w:rsid w:val="00857199"/>
    <w:rsid w:val="0085735C"/>
    <w:rsid w:val="00857A9A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60D"/>
    <w:rsid w:val="00864DF2"/>
    <w:rsid w:val="00865A5E"/>
    <w:rsid w:val="00865BC5"/>
    <w:rsid w:val="00866784"/>
    <w:rsid w:val="008668CC"/>
    <w:rsid w:val="00866E83"/>
    <w:rsid w:val="00867E2F"/>
    <w:rsid w:val="0087061F"/>
    <w:rsid w:val="008706A0"/>
    <w:rsid w:val="008707AF"/>
    <w:rsid w:val="00870999"/>
    <w:rsid w:val="00870A6A"/>
    <w:rsid w:val="00870B4B"/>
    <w:rsid w:val="00870D5C"/>
    <w:rsid w:val="00872114"/>
    <w:rsid w:val="008723DC"/>
    <w:rsid w:val="008724B7"/>
    <w:rsid w:val="00872647"/>
    <w:rsid w:val="00872A83"/>
    <w:rsid w:val="00872F20"/>
    <w:rsid w:val="00873D5A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AE1"/>
    <w:rsid w:val="00880E5B"/>
    <w:rsid w:val="00880FDE"/>
    <w:rsid w:val="00881C02"/>
    <w:rsid w:val="00882172"/>
    <w:rsid w:val="008825BE"/>
    <w:rsid w:val="00883310"/>
    <w:rsid w:val="008836E8"/>
    <w:rsid w:val="00884438"/>
    <w:rsid w:val="00884B7F"/>
    <w:rsid w:val="00884D56"/>
    <w:rsid w:val="00885394"/>
    <w:rsid w:val="00886645"/>
    <w:rsid w:val="0089099D"/>
    <w:rsid w:val="00891D2B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5B2F"/>
    <w:rsid w:val="008A73C9"/>
    <w:rsid w:val="008B09E9"/>
    <w:rsid w:val="008B124C"/>
    <w:rsid w:val="008B1810"/>
    <w:rsid w:val="008B24AF"/>
    <w:rsid w:val="008B2714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CB7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3C70"/>
    <w:rsid w:val="008C40CD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9CB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0E01"/>
    <w:rsid w:val="008E1C3D"/>
    <w:rsid w:val="008E1E4A"/>
    <w:rsid w:val="008E2001"/>
    <w:rsid w:val="008E2F66"/>
    <w:rsid w:val="008E31A6"/>
    <w:rsid w:val="008E3218"/>
    <w:rsid w:val="008E339B"/>
    <w:rsid w:val="008E3834"/>
    <w:rsid w:val="008E3B87"/>
    <w:rsid w:val="008E58B2"/>
    <w:rsid w:val="008E6037"/>
    <w:rsid w:val="008E604C"/>
    <w:rsid w:val="008E684D"/>
    <w:rsid w:val="008E6FBB"/>
    <w:rsid w:val="008E7862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B2"/>
    <w:rsid w:val="008F31CD"/>
    <w:rsid w:val="008F3EE6"/>
    <w:rsid w:val="008F52DC"/>
    <w:rsid w:val="008F56A4"/>
    <w:rsid w:val="008F578A"/>
    <w:rsid w:val="008F5893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0BF3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BBA"/>
    <w:rsid w:val="00915C4F"/>
    <w:rsid w:val="0091751C"/>
    <w:rsid w:val="00917F8C"/>
    <w:rsid w:val="00920040"/>
    <w:rsid w:val="0092019A"/>
    <w:rsid w:val="00920428"/>
    <w:rsid w:val="0092184F"/>
    <w:rsid w:val="00921E14"/>
    <w:rsid w:val="009220F4"/>
    <w:rsid w:val="00922BAD"/>
    <w:rsid w:val="00922CC6"/>
    <w:rsid w:val="00923537"/>
    <w:rsid w:val="0092399A"/>
    <w:rsid w:val="00924CA8"/>
    <w:rsid w:val="00925024"/>
    <w:rsid w:val="00925197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507A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6A1"/>
    <w:rsid w:val="00945C15"/>
    <w:rsid w:val="00945F74"/>
    <w:rsid w:val="009461ED"/>
    <w:rsid w:val="00946903"/>
    <w:rsid w:val="009474A4"/>
    <w:rsid w:val="0094775F"/>
    <w:rsid w:val="00950015"/>
    <w:rsid w:val="009507B6"/>
    <w:rsid w:val="00951A54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956"/>
    <w:rsid w:val="00957B09"/>
    <w:rsid w:val="00957D6E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1D1B"/>
    <w:rsid w:val="00961D77"/>
    <w:rsid w:val="00962144"/>
    <w:rsid w:val="00962343"/>
    <w:rsid w:val="009626E4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55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7DE"/>
    <w:rsid w:val="00972D99"/>
    <w:rsid w:val="009731DD"/>
    <w:rsid w:val="00973550"/>
    <w:rsid w:val="0097384F"/>
    <w:rsid w:val="00973A55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6A5"/>
    <w:rsid w:val="00977AC9"/>
    <w:rsid w:val="00977B9A"/>
    <w:rsid w:val="00977C8A"/>
    <w:rsid w:val="00980168"/>
    <w:rsid w:val="00980442"/>
    <w:rsid w:val="00980D0C"/>
    <w:rsid w:val="0098183D"/>
    <w:rsid w:val="00981D6E"/>
    <w:rsid w:val="00982CBA"/>
    <w:rsid w:val="00983806"/>
    <w:rsid w:val="00983AB1"/>
    <w:rsid w:val="00984770"/>
    <w:rsid w:val="00984AEA"/>
    <w:rsid w:val="00984D1B"/>
    <w:rsid w:val="00985232"/>
    <w:rsid w:val="0098552D"/>
    <w:rsid w:val="00985D31"/>
    <w:rsid w:val="00985DDB"/>
    <w:rsid w:val="009868BC"/>
    <w:rsid w:val="009869EB"/>
    <w:rsid w:val="00986F5C"/>
    <w:rsid w:val="00987084"/>
    <w:rsid w:val="00987C4F"/>
    <w:rsid w:val="00987CCF"/>
    <w:rsid w:val="00990441"/>
    <w:rsid w:val="00990A95"/>
    <w:rsid w:val="00990BDD"/>
    <w:rsid w:val="00991413"/>
    <w:rsid w:val="00993111"/>
    <w:rsid w:val="0099329D"/>
    <w:rsid w:val="0099336F"/>
    <w:rsid w:val="00994532"/>
    <w:rsid w:val="009947CD"/>
    <w:rsid w:val="009949A4"/>
    <w:rsid w:val="009960B1"/>
    <w:rsid w:val="009962E2"/>
    <w:rsid w:val="00996F8C"/>
    <w:rsid w:val="0099729E"/>
    <w:rsid w:val="009972C1"/>
    <w:rsid w:val="009A0472"/>
    <w:rsid w:val="009A05D4"/>
    <w:rsid w:val="009A0CB6"/>
    <w:rsid w:val="009A1370"/>
    <w:rsid w:val="009A198A"/>
    <w:rsid w:val="009A1E6C"/>
    <w:rsid w:val="009A20C2"/>
    <w:rsid w:val="009A2654"/>
    <w:rsid w:val="009A2747"/>
    <w:rsid w:val="009A27A0"/>
    <w:rsid w:val="009A2F12"/>
    <w:rsid w:val="009A4416"/>
    <w:rsid w:val="009A4889"/>
    <w:rsid w:val="009A5511"/>
    <w:rsid w:val="009A5DF6"/>
    <w:rsid w:val="009A62C2"/>
    <w:rsid w:val="009A6678"/>
    <w:rsid w:val="009A6C2F"/>
    <w:rsid w:val="009A6F25"/>
    <w:rsid w:val="009A745D"/>
    <w:rsid w:val="009A7A34"/>
    <w:rsid w:val="009B003A"/>
    <w:rsid w:val="009B085E"/>
    <w:rsid w:val="009B08AA"/>
    <w:rsid w:val="009B2217"/>
    <w:rsid w:val="009B2430"/>
    <w:rsid w:val="009B294A"/>
    <w:rsid w:val="009B33D1"/>
    <w:rsid w:val="009B3453"/>
    <w:rsid w:val="009B35CC"/>
    <w:rsid w:val="009B393F"/>
    <w:rsid w:val="009B3DC7"/>
    <w:rsid w:val="009B4459"/>
    <w:rsid w:val="009B4A3D"/>
    <w:rsid w:val="009B5967"/>
    <w:rsid w:val="009B5AA0"/>
    <w:rsid w:val="009B5EE3"/>
    <w:rsid w:val="009B5F4F"/>
    <w:rsid w:val="009B7E42"/>
    <w:rsid w:val="009B7E5E"/>
    <w:rsid w:val="009C0B07"/>
    <w:rsid w:val="009C0D17"/>
    <w:rsid w:val="009C105F"/>
    <w:rsid w:val="009C119B"/>
    <w:rsid w:val="009C1578"/>
    <w:rsid w:val="009C1DBB"/>
    <w:rsid w:val="009C1F15"/>
    <w:rsid w:val="009C21FC"/>
    <w:rsid w:val="009C257A"/>
    <w:rsid w:val="009C2683"/>
    <w:rsid w:val="009C29D8"/>
    <w:rsid w:val="009C332D"/>
    <w:rsid w:val="009C4024"/>
    <w:rsid w:val="009C4391"/>
    <w:rsid w:val="009C448B"/>
    <w:rsid w:val="009C545A"/>
    <w:rsid w:val="009C5ED1"/>
    <w:rsid w:val="009C6486"/>
    <w:rsid w:val="009C74AE"/>
    <w:rsid w:val="009C7A20"/>
    <w:rsid w:val="009C7AE0"/>
    <w:rsid w:val="009D164D"/>
    <w:rsid w:val="009D1CE8"/>
    <w:rsid w:val="009D1FD9"/>
    <w:rsid w:val="009D23E3"/>
    <w:rsid w:val="009D3034"/>
    <w:rsid w:val="009D3465"/>
    <w:rsid w:val="009D36E8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4806"/>
    <w:rsid w:val="009E49F5"/>
    <w:rsid w:val="009E4B3F"/>
    <w:rsid w:val="009E4EFF"/>
    <w:rsid w:val="009E4FEA"/>
    <w:rsid w:val="009E54F8"/>
    <w:rsid w:val="009E5819"/>
    <w:rsid w:val="009E5E4E"/>
    <w:rsid w:val="009E61F1"/>
    <w:rsid w:val="009E6E85"/>
    <w:rsid w:val="009F016B"/>
    <w:rsid w:val="009F05E7"/>
    <w:rsid w:val="009F10D5"/>
    <w:rsid w:val="009F17D9"/>
    <w:rsid w:val="009F1EF4"/>
    <w:rsid w:val="009F20A7"/>
    <w:rsid w:val="009F4B8D"/>
    <w:rsid w:val="009F51E3"/>
    <w:rsid w:val="009F5EA2"/>
    <w:rsid w:val="009F6949"/>
    <w:rsid w:val="009F6A25"/>
    <w:rsid w:val="009F746A"/>
    <w:rsid w:val="009F7A9F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5CBD"/>
    <w:rsid w:val="00A0672C"/>
    <w:rsid w:val="00A06955"/>
    <w:rsid w:val="00A07624"/>
    <w:rsid w:val="00A077DA"/>
    <w:rsid w:val="00A1025A"/>
    <w:rsid w:val="00A10843"/>
    <w:rsid w:val="00A11171"/>
    <w:rsid w:val="00A11782"/>
    <w:rsid w:val="00A1185B"/>
    <w:rsid w:val="00A11EF8"/>
    <w:rsid w:val="00A12429"/>
    <w:rsid w:val="00A125F5"/>
    <w:rsid w:val="00A12B87"/>
    <w:rsid w:val="00A135E0"/>
    <w:rsid w:val="00A13BAC"/>
    <w:rsid w:val="00A14616"/>
    <w:rsid w:val="00A14C27"/>
    <w:rsid w:val="00A152BE"/>
    <w:rsid w:val="00A1574A"/>
    <w:rsid w:val="00A168A2"/>
    <w:rsid w:val="00A173C3"/>
    <w:rsid w:val="00A201BA"/>
    <w:rsid w:val="00A20336"/>
    <w:rsid w:val="00A2091A"/>
    <w:rsid w:val="00A20BD6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27CCA"/>
    <w:rsid w:val="00A30012"/>
    <w:rsid w:val="00A31612"/>
    <w:rsid w:val="00A31B44"/>
    <w:rsid w:val="00A31BB6"/>
    <w:rsid w:val="00A31E49"/>
    <w:rsid w:val="00A321BA"/>
    <w:rsid w:val="00A32DD0"/>
    <w:rsid w:val="00A32DDE"/>
    <w:rsid w:val="00A336A9"/>
    <w:rsid w:val="00A33962"/>
    <w:rsid w:val="00A33E12"/>
    <w:rsid w:val="00A34F3F"/>
    <w:rsid w:val="00A3543A"/>
    <w:rsid w:val="00A35F19"/>
    <w:rsid w:val="00A362BB"/>
    <w:rsid w:val="00A37A31"/>
    <w:rsid w:val="00A40091"/>
    <w:rsid w:val="00A409F4"/>
    <w:rsid w:val="00A4138D"/>
    <w:rsid w:val="00A41558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291"/>
    <w:rsid w:val="00A50816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DF5"/>
    <w:rsid w:val="00A64ECC"/>
    <w:rsid w:val="00A651FE"/>
    <w:rsid w:val="00A6538C"/>
    <w:rsid w:val="00A667C9"/>
    <w:rsid w:val="00A66A36"/>
    <w:rsid w:val="00A66B0A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F69"/>
    <w:rsid w:val="00A80BC7"/>
    <w:rsid w:val="00A826DA"/>
    <w:rsid w:val="00A835C6"/>
    <w:rsid w:val="00A83699"/>
    <w:rsid w:val="00A83941"/>
    <w:rsid w:val="00A83E3F"/>
    <w:rsid w:val="00A842B4"/>
    <w:rsid w:val="00A857AA"/>
    <w:rsid w:val="00A86296"/>
    <w:rsid w:val="00A86C1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AD1"/>
    <w:rsid w:val="00AA6E5C"/>
    <w:rsid w:val="00AA7F9F"/>
    <w:rsid w:val="00AB0917"/>
    <w:rsid w:val="00AB125A"/>
    <w:rsid w:val="00AB15CF"/>
    <w:rsid w:val="00AB1D2C"/>
    <w:rsid w:val="00AB2165"/>
    <w:rsid w:val="00AB281B"/>
    <w:rsid w:val="00AB2A9F"/>
    <w:rsid w:val="00AB3369"/>
    <w:rsid w:val="00AB4269"/>
    <w:rsid w:val="00AB5454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523"/>
    <w:rsid w:val="00AD3FBF"/>
    <w:rsid w:val="00AD4BCF"/>
    <w:rsid w:val="00AD4D68"/>
    <w:rsid w:val="00AD559A"/>
    <w:rsid w:val="00AD5A29"/>
    <w:rsid w:val="00AD5D2A"/>
    <w:rsid w:val="00AD67FF"/>
    <w:rsid w:val="00AD6F01"/>
    <w:rsid w:val="00AD732C"/>
    <w:rsid w:val="00AE0932"/>
    <w:rsid w:val="00AE0D23"/>
    <w:rsid w:val="00AE1054"/>
    <w:rsid w:val="00AE1389"/>
    <w:rsid w:val="00AE1406"/>
    <w:rsid w:val="00AE157D"/>
    <w:rsid w:val="00AE1991"/>
    <w:rsid w:val="00AE1C75"/>
    <w:rsid w:val="00AE1F71"/>
    <w:rsid w:val="00AE2AFF"/>
    <w:rsid w:val="00AE3319"/>
    <w:rsid w:val="00AE3329"/>
    <w:rsid w:val="00AE3619"/>
    <w:rsid w:val="00AE36D0"/>
    <w:rsid w:val="00AE3E98"/>
    <w:rsid w:val="00AE4325"/>
    <w:rsid w:val="00AE482D"/>
    <w:rsid w:val="00AE584F"/>
    <w:rsid w:val="00AE6517"/>
    <w:rsid w:val="00AE6B6F"/>
    <w:rsid w:val="00AE6BD8"/>
    <w:rsid w:val="00AE7268"/>
    <w:rsid w:val="00AE77EC"/>
    <w:rsid w:val="00AE77F0"/>
    <w:rsid w:val="00AF0198"/>
    <w:rsid w:val="00AF0721"/>
    <w:rsid w:val="00AF0840"/>
    <w:rsid w:val="00AF0E5E"/>
    <w:rsid w:val="00AF173A"/>
    <w:rsid w:val="00AF1842"/>
    <w:rsid w:val="00AF21D4"/>
    <w:rsid w:val="00AF43DB"/>
    <w:rsid w:val="00AF4B4A"/>
    <w:rsid w:val="00AF66CA"/>
    <w:rsid w:val="00AF774F"/>
    <w:rsid w:val="00AF7CB3"/>
    <w:rsid w:val="00B00275"/>
    <w:rsid w:val="00B002A6"/>
    <w:rsid w:val="00B005B7"/>
    <w:rsid w:val="00B01701"/>
    <w:rsid w:val="00B027AC"/>
    <w:rsid w:val="00B02932"/>
    <w:rsid w:val="00B02ADD"/>
    <w:rsid w:val="00B02F7C"/>
    <w:rsid w:val="00B0347B"/>
    <w:rsid w:val="00B03CDD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32E"/>
    <w:rsid w:val="00B0757D"/>
    <w:rsid w:val="00B075AC"/>
    <w:rsid w:val="00B07CBE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7722"/>
    <w:rsid w:val="00B178EB"/>
    <w:rsid w:val="00B20FA1"/>
    <w:rsid w:val="00B21DDA"/>
    <w:rsid w:val="00B22C7B"/>
    <w:rsid w:val="00B2325C"/>
    <w:rsid w:val="00B23336"/>
    <w:rsid w:val="00B248A3"/>
    <w:rsid w:val="00B25C41"/>
    <w:rsid w:val="00B261BC"/>
    <w:rsid w:val="00B26CA1"/>
    <w:rsid w:val="00B271E8"/>
    <w:rsid w:val="00B30034"/>
    <w:rsid w:val="00B3043E"/>
    <w:rsid w:val="00B30C19"/>
    <w:rsid w:val="00B31B07"/>
    <w:rsid w:val="00B32BD4"/>
    <w:rsid w:val="00B33363"/>
    <w:rsid w:val="00B33431"/>
    <w:rsid w:val="00B336BF"/>
    <w:rsid w:val="00B33BAF"/>
    <w:rsid w:val="00B34B39"/>
    <w:rsid w:val="00B34E4D"/>
    <w:rsid w:val="00B35B1C"/>
    <w:rsid w:val="00B35B32"/>
    <w:rsid w:val="00B35D24"/>
    <w:rsid w:val="00B36516"/>
    <w:rsid w:val="00B37039"/>
    <w:rsid w:val="00B376B5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38B"/>
    <w:rsid w:val="00B454F4"/>
    <w:rsid w:val="00B45957"/>
    <w:rsid w:val="00B460FF"/>
    <w:rsid w:val="00B4695A"/>
    <w:rsid w:val="00B46EEC"/>
    <w:rsid w:val="00B478CC"/>
    <w:rsid w:val="00B47CE2"/>
    <w:rsid w:val="00B5019C"/>
    <w:rsid w:val="00B50A18"/>
    <w:rsid w:val="00B516D1"/>
    <w:rsid w:val="00B51C97"/>
    <w:rsid w:val="00B51E5E"/>
    <w:rsid w:val="00B53114"/>
    <w:rsid w:val="00B531AB"/>
    <w:rsid w:val="00B53C78"/>
    <w:rsid w:val="00B542B4"/>
    <w:rsid w:val="00B54407"/>
    <w:rsid w:val="00B54794"/>
    <w:rsid w:val="00B55706"/>
    <w:rsid w:val="00B5596A"/>
    <w:rsid w:val="00B55EE1"/>
    <w:rsid w:val="00B560BF"/>
    <w:rsid w:val="00B6006E"/>
    <w:rsid w:val="00B60475"/>
    <w:rsid w:val="00B60A09"/>
    <w:rsid w:val="00B60CBC"/>
    <w:rsid w:val="00B613BF"/>
    <w:rsid w:val="00B6175A"/>
    <w:rsid w:val="00B619A9"/>
    <w:rsid w:val="00B61DB5"/>
    <w:rsid w:val="00B6216F"/>
    <w:rsid w:val="00B622CB"/>
    <w:rsid w:val="00B632A3"/>
    <w:rsid w:val="00B63B3D"/>
    <w:rsid w:val="00B643AD"/>
    <w:rsid w:val="00B64B11"/>
    <w:rsid w:val="00B64B1B"/>
    <w:rsid w:val="00B64EBE"/>
    <w:rsid w:val="00B64F33"/>
    <w:rsid w:val="00B65282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871"/>
    <w:rsid w:val="00B71B2B"/>
    <w:rsid w:val="00B7200C"/>
    <w:rsid w:val="00B72344"/>
    <w:rsid w:val="00B72A75"/>
    <w:rsid w:val="00B72AC5"/>
    <w:rsid w:val="00B72F8D"/>
    <w:rsid w:val="00B73399"/>
    <w:rsid w:val="00B74346"/>
    <w:rsid w:val="00B748B8"/>
    <w:rsid w:val="00B74E10"/>
    <w:rsid w:val="00B757E1"/>
    <w:rsid w:val="00B76294"/>
    <w:rsid w:val="00B7709C"/>
    <w:rsid w:val="00B7715D"/>
    <w:rsid w:val="00B774CB"/>
    <w:rsid w:val="00B7756A"/>
    <w:rsid w:val="00B77F68"/>
    <w:rsid w:val="00B801E4"/>
    <w:rsid w:val="00B811E2"/>
    <w:rsid w:val="00B81784"/>
    <w:rsid w:val="00B81841"/>
    <w:rsid w:val="00B81AF4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9EC"/>
    <w:rsid w:val="00B95F4C"/>
    <w:rsid w:val="00B961F2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985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6521"/>
    <w:rsid w:val="00BC6C6E"/>
    <w:rsid w:val="00BC6DC6"/>
    <w:rsid w:val="00BC75BF"/>
    <w:rsid w:val="00BC78C2"/>
    <w:rsid w:val="00BD02AE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4AF"/>
    <w:rsid w:val="00BD7850"/>
    <w:rsid w:val="00BD7BCB"/>
    <w:rsid w:val="00BE0257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4E8"/>
    <w:rsid w:val="00BE45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2F4B"/>
    <w:rsid w:val="00C03031"/>
    <w:rsid w:val="00C031CA"/>
    <w:rsid w:val="00C03AAA"/>
    <w:rsid w:val="00C03FCB"/>
    <w:rsid w:val="00C04C06"/>
    <w:rsid w:val="00C05902"/>
    <w:rsid w:val="00C05E54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13"/>
    <w:rsid w:val="00C13E8A"/>
    <w:rsid w:val="00C156FD"/>
    <w:rsid w:val="00C1632F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27358"/>
    <w:rsid w:val="00C30134"/>
    <w:rsid w:val="00C313A6"/>
    <w:rsid w:val="00C31649"/>
    <w:rsid w:val="00C333EB"/>
    <w:rsid w:val="00C33EFC"/>
    <w:rsid w:val="00C347DF"/>
    <w:rsid w:val="00C353BC"/>
    <w:rsid w:val="00C3543E"/>
    <w:rsid w:val="00C35B19"/>
    <w:rsid w:val="00C35BFD"/>
    <w:rsid w:val="00C35FB8"/>
    <w:rsid w:val="00C363CC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3FE8"/>
    <w:rsid w:val="00C44935"/>
    <w:rsid w:val="00C44EFE"/>
    <w:rsid w:val="00C4517A"/>
    <w:rsid w:val="00C451E7"/>
    <w:rsid w:val="00C4576B"/>
    <w:rsid w:val="00C45DCB"/>
    <w:rsid w:val="00C463F1"/>
    <w:rsid w:val="00C46496"/>
    <w:rsid w:val="00C466CA"/>
    <w:rsid w:val="00C4686C"/>
    <w:rsid w:val="00C46DB2"/>
    <w:rsid w:val="00C47D7B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29C9"/>
    <w:rsid w:val="00C6341D"/>
    <w:rsid w:val="00C6365F"/>
    <w:rsid w:val="00C649EE"/>
    <w:rsid w:val="00C65040"/>
    <w:rsid w:val="00C65296"/>
    <w:rsid w:val="00C6529B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014E"/>
    <w:rsid w:val="00C71FEE"/>
    <w:rsid w:val="00C7227F"/>
    <w:rsid w:val="00C72EF9"/>
    <w:rsid w:val="00C72F6F"/>
    <w:rsid w:val="00C73E99"/>
    <w:rsid w:val="00C743BA"/>
    <w:rsid w:val="00C744E1"/>
    <w:rsid w:val="00C7462D"/>
    <w:rsid w:val="00C7477F"/>
    <w:rsid w:val="00C755E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86CD9"/>
    <w:rsid w:val="00C9038F"/>
    <w:rsid w:val="00C906E1"/>
    <w:rsid w:val="00C90704"/>
    <w:rsid w:val="00C90E5E"/>
    <w:rsid w:val="00C916FF"/>
    <w:rsid w:val="00C9173A"/>
    <w:rsid w:val="00C91A61"/>
    <w:rsid w:val="00C91AE2"/>
    <w:rsid w:val="00C91E7D"/>
    <w:rsid w:val="00C921E7"/>
    <w:rsid w:val="00C92233"/>
    <w:rsid w:val="00C92937"/>
    <w:rsid w:val="00C93154"/>
    <w:rsid w:val="00C93D17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9AF"/>
    <w:rsid w:val="00CA5CCD"/>
    <w:rsid w:val="00CA6B48"/>
    <w:rsid w:val="00CA6F74"/>
    <w:rsid w:val="00CA70F7"/>
    <w:rsid w:val="00CA7127"/>
    <w:rsid w:val="00CA7194"/>
    <w:rsid w:val="00CA78B6"/>
    <w:rsid w:val="00CA7F01"/>
    <w:rsid w:val="00CB1802"/>
    <w:rsid w:val="00CB1B1A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3CCE"/>
    <w:rsid w:val="00CD4AD5"/>
    <w:rsid w:val="00CD52EB"/>
    <w:rsid w:val="00CD644A"/>
    <w:rsid w:val="00CD6528"/>
    <w:rsid w:val="00CD6D1F"/>
    <w:rsid w:val="00CD7848"/>
    <w:rsid w:val="00CD79D1"/>
    <w:rsid w:val="00CD7CC7"/>
    <w:rsid w:val="00CE034C"/>
    <w:rsid w:val="00CE0517"/>
    <w:rsid w:val="00CE06AF"/>
    <w:rsid w:val="00CE0A04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5841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4E3"/>
    <w:rsid w:val="00CF6BE5"/>
    <w:rsid w:val="00CF77AF"/>
    <w:rsid w:val="00D00183"/>
    <w:rsid w:val="00D01C4B"/>
    <w:rsid w:val="00D03A59"/>
    <w:rsid w:val="00D03C94"/>
    <w:rsid w:val="00D04BF7"/>
    <w:rsid w:val="00D04F99"/>
    <w:rsid w:val="00D0547E"/>
    <w:rsid w:val="00D06E42"/>
    <w:rsid w:val="00D06F4C"/>
    <w:rsid w:val="00D07C2D"/>
    <w:rsid w:val="00D07FE7"/>
    <w:rsid w:val="00D1242B"/>
    <w:rsid w:val="00D12848"/>
    <w:rsid w:val="00D12D0C"/>
    <w:rsid w:val="00D12F42"/>
    <w:rsid w:val="00D136A8"/>
    <w:rsid w:val="00D13CA8"/>
    <w:rsid w:val="00D13D10"/>
    <w:rsid w:val="00D13DAD"/>
    <w:rsid w:val="00D14555"/>
    <w:rsid w:val="00D15600"/>
    <w:rsid w:val="00D15915"/>
    <w:rsid w:val="00D159EF"/>
    <w:rsid w:val="00D1722B"/>
    <w:rsid w:val="00D213B6"/>
    <w:rsid w:val="00D21C60"/>
    <w:rsid w:val="00D2271F"/>
    <w:rsid w:val="00D229CF"/>
    <w:rsid w:val="00D2365F"/>
    <w:rsid w:val="00D24660"/>
    <w:rsid w:val="00D24B9D"/>
    <w:rsid w:val="00D24C61"/>
    <w:rsid w:val="00D261BE"/>
    <w:rsid w:val="00D26572"/>
    <w:rsid w:val="00D2661E"/>
    <w:rsid w:val="00D2663F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3BD0"/>
    <w:rsid w:val="00D34E4B"/>
    <w:rsid w:val="00D34EED"/>
    <w:rsid w:val="00D35284"/>
    <w:rsid w:val="00D377F1"/>
    <w:rsid w:val="00D3790C"/>
    <w:rsid w:val="00D402D1"/>
    <w:rsid w:val="00D402E8"/>
    <w:rsid w:val="00D40DFD"/>
    <w:rsid w:val="00D418F3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A45"/>
    <w:rsid w:val="00D50BC4"/>
    <w:rsid w:val="00D50D30"/>
    <w:rsid w:val="00D50E92"/>
    <w:rsid w:val="00D52458"/>
    <w:rsid w:val="00D5411B"/>
    <w:rsid w:val="00D542B4"/>
    <w:rsid w:val="00D543B5"/>
    <w:rsid w:val="00D5449E"/>
    <w:rsid w:val="00D54B8D"/>
    <w:rsid w:val="00D55B20"/>
    <w:rsid w:val="00D563E2"/>
    <w:rsid w:val="00D56617"/>
    <w:rsid w:val="00D57078"/>
    <w:rsid w:val="00D5719F"/>
    <w:rsid w:val="00D57FEF"/>
    <w:rsid w:val="00D605D8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4C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6547"/>
    <w:rsid w:val="00D77346"/>
    <w:rsid w:val="00D773A5"/>
    <w:rsid w:val="00D77AE6"/>
    <w:rsid w:val="00D77F27"/>
    <w:rsid w:val="00D80D88"/>
    <w:rsid w:val="00D81119"/>
    <w:rsid w:val="00D81599"/>
    <w:rsid w:val="00D81843"/>
    <w:rsid w:val="00D820B4"/>
    <w:rsid w:val="00D823A6"/>
    <w:rsid w:val="00D82651"/>
    <w:rsid w:val="00D8272D"/>
    <w:rsid w:val="00D8286C"/>
    <w:rsid w:val="00D840F5"/>
    <w:rsid w:val="00D8455F"/>
    <w:rsid w:val="00D84E39"/>
    <w:rsid w:val="00D859D7"/>
    <w:rsid w:val="00D861A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27C7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DD8"/>
    <w:rsid w:val="00DA3E6F"/>
    <w:rsid w:val="00DA480F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AA2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897"/>
    <w:rsid w:val="00DD3865"/>
    <w:rsid w:val="00DD3B8D"/>
    <w:rsid w:val="00DD3E3E"/>
    <w:rsid w:val="00DD3EFC"/>
    <w:rsid w:val="00DD49E8"/>
    <w:rsid w:val="00DD4BB9"/>
    <w:rsid w:val="00DD4C19"/>
    <w:rsid w:val="00DD56B7"/>
    <w:rsid w:val="00DD57A6"/>
    <w:rsid w:val="00DD5E0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666E"/>
    <w:rsid w:val="00DE6C54"/>
    <w:rsid w:val="00DE71C4"/>
    <w:rsid w:val="00DE7486"/>
    <w:rsid w:val="00DF125A"/>
    <w:rsid w:val="00DF155C"/>
    <w:rsid w:val="00DF18B7"/>
    <w:rsid w:val="00DF246D"/>
    <w:rsid w:val="00DF28FF"/>
    <w:rsid w:val="00DF46E3"/>
    <w:rsid w:val="00DF47FA"/>
    <w:rsid w:val="00DF53B5"/>
    <w:rsid w:val="00DF55D3"/>
    <w:rsid w:val="00DF5735"/>
    <w:rsid w:val="00DF5A50"/>
    <w:rsid w:val="00DF5D60"/>
    <w:rsid w:val="00DF6177"/>
    <w:rsid w:val="00DF65F6"/>
    <w:rsid w:val="00DF6AA7"/>
    <w:rsid w:val="00DF6BE2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1DAB"/>
    <w:rsid w:val="00E11FD4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3E99"/>
    <w:rsid w:val="00E24006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4D8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655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0D69"/>
    <w:rsid w:val="00E41202"/>
    <w:rsid w:val="00E418E5"/>
    <w:rsid w:val="00E42897"/>
    <w:rsid w:val="00E42978"/>
    <w:rsid w:val="00E42C51"/>
    <w:rsid w:val="00E43B58"/>
    <w:rsid w:val="00E43D06"/>
    <w:rsid w:val="00E44144"/>
    <w:rsid w:val="00E441F6"/>
    <w:rsid w:val="00E444B6"/>
    <w:rsid w:val="00E44CA5"/>
    <w:rsid w:val="00E44CCF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5AE4"/>
    <w:rsid w:val="00E56249"/>
    <w:rsid w:val="00E562BA"/>
    <w:rsid w:val="00E564F3"/>
    <w:rsid w:val="00E57035"/>
    <w:rsid w:val="00E572EE"/>
    <w:rsid w:val="00E573F3"/>
    <w:rsid w:val="00E57424"/>
    <w:rsid w:val="00E57530"/>
    <w:rsid w:val="00E616B6"/>
    <w:rsid w:val="00E62A5D"/>
    <w:rsid w:val="00E6312D"/>
    <w:rsid w:val="00E63531"/>
    <w:rsid w:val="00E63F23"/>
    <w:rsid w:val="00E6429C"/>
    <w:rsid w:val="00E64A92"/>
    <w:rsid w:val="00E64C0F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092"/>
    <w:rsid w:val="00E77674"/>
    <w:rsid w:val="00E77B78"/>
    <w:rsid w:val="00E77FEC"/>
    <w:rsid w:val="00E80020"/>
    <w:rsid w:val="00E80359"/>
    <w:rsid w:val="00E81BA3"/>
    <w:rsid w:val="00E82A00"/>
    <w:rsid w:val="00E82E43"/>
    <w:rsid w:val="00E830E9"/>
    <w:rsid w:val="00E83D59"/>
    <w:rsid w:val="00E83E9A"/>
    <w:rsid w:val="00E84468"/>
    <w:rsid w:val="00E84C42"/>
    <w:rsid w:val="00E84CF9"/>
    <w:rsid w:val="00E85156"/>
    <w:rsid w:val="00E85943"/>
    <w:rsid w:val="00E85ACB"/>
    <w:rsid w:val="00E86A04"/>
    <w:rsid w:val="00E87EF3"/>
    <w:rsid w:val="00E903A2"/>
    <w:rsid w:val="00E916F1"/>
    <w:rsid w:val="00E9212E"/>
    <w:rsid w:val="00E92577"/>
    <w:rsid w:val="00E934C2"/>
    <w:rsid w:val="00E93725"/>
    <w:rsid w:val="00E937BA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25F8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29C"/>
    <w:rsid w:val="00EB7E79"/>
    <w:rsid w:val="00EB7F53"/>
    <w:rsid w:val="00EC04BE"/>
    <w:rsid w:val="00EC06FD"/>
    <w:rsid w:val="00EC09FE"/>
    <w:rsid w:val="00EC0F0C"/>
    <w:rsid w:val="00EC11E0"/>
    <w:rsid w:val="00EC13C7"/>
    <w:rsid w:val="00EC1524"/>
    <w:rsid w:val="00EC203E"/>
    <w:rsid w:val="00EC2CEA"/>
    <w:rsid w:val="00EC3D72"/>
    <w:rsid w:val="00EC3EAF"/>
    <w:rsid w:val="00EC43E9"/>
    <w:rsid w:val="00EC4D84"/>
    <w:rsid w:val="00EC5227"/>
    <w:rsid w:val="00EC5553"/>
    <w:rsid w:val="00EC57B6"/>
    <w:rsid w:val="00EC5A11"/>
    <w:rsid w:val="00EC6778"/>
    <w:rsid w:val="00EC6A05"/>
    <w:rsid w:val="00EC6A1B"/>
    <w:rsid w:val="00EC6C7C"/>
    <w:rsid w:val="00EC780D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281A"/>
    <w:rsid w:val="00ED2A58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EE6"/>
    <w:rsid w:val="00EE1F4B"/>
    <w:rsid w:val="00EE2FA2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257"/>
    <w:rsid w:val="00EF23B9"/>
    <w:rsid w:val="00EF25FD"/>
    <w:rsid w:val="00EF2B7C"/>
    <w:rsid w:val="00EF2BA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1728C"/>
    <w:rsid w:val="00F20170"/>
    <w:rsid w:val="00F20232"/>
    <w:rsid w:val="00F205BC"/>
    <w:rsid w:val="00F20CF5"/>
    <w:rsid w:val="00F21B7F"/>
    <w:rsid w:val="00F21DBC"/>
    <w:rsid w:val="00F22191"/>
    <w:rsid w:val="00F22411"/>
    <w:rsid w:val="00F22605"/>
    <w:rsid w:val="00F22988"/>
    <w:rsid w:val="00F22B27"/>
    <w:rsid w:val="00F2308A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27D09"/>
    <w:rsid w:val="00F30616"/>
    <w:rsid w:val="00F30C19"/>
    <w:rsid w:val="00F30D48"/>
    <w:rsid w:val="00F313E6"/>
    <w:rsid w:val="00F3183F"/>
    <w:rsid w:val="00F32A3B"/>
    <w:rsid w:val="00F32FDC"/>
    <w:rsid w:val="00F33560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210"/>
    <w:rsid w:val="00F403E8"/>
    <w:rsid w:val="00F40901"/>
    <w:rsid w:val="00F40C51"/>
    <w:rsid w:val="00F40EC7"/>
    <w:rsid w:val="00F411B6"/>
    <w:rsid w:val="00F427E5"/>
    <w:rsid w:val="00F44423"/>
    <w:rsid w:val="00F44C06"/>
    <w:rsid w:val="00F44C15"/>
    <w:rsid w:val="00F452F4"/>
    <w:rsid w:val="00F456EC"/>
    <w:rsid w:val="00F4588E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5A37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5FCE"/>
    <w:rsid w:val="00F6607E"/>
    <w:rsid w:val="00F6612B"/>
    <w:rsid w:val="00F668EC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2ECC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31D2"/>
    <w:rsid w:val="00F83795"/>
    <w:rsid w:val="00F85BD1"/>
    <w:rsid w:val="00F86475"/>
    <w:rsid w:val="00F87284"/>
    <w:rsid w:val="00F87319"/>
    <w:rsid w:val="00F8733B"/>
    <w:rsid w:val="00F875D2"/>
    <w:rsid w:val="00F9023B"/>
    <w:rsid w:val="00F90549"/>
    <w:rsid w:val="00F90C63"/>
    <w:rsid w:val="00F9195F"/>
    <w:rsid w:val="00F91CDE"/>
    <w:rsid w:val="00F91E1A"/>
    <w:rsid w:val="00F92271"/>
    <w:rsid w:val="00F9433A"/>
    <w:rsid w:val="00F947EE"/>
    <w:rsid w:val="00F94A19"/>
    <w:rsid w:val="00F94FF3"/>
    <w:rsid w:val="00F95FD1"/>
    <w:rsid w:val="00F96094"/>
    <w:rsid w:val="00F96457"/>
    <w:rsid w:val="00F965F2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56C"/>
    <w:rsid w:val="00FA2B04"/>
    <w:rsid w:val="00FA2D80"/>
    <w:rsid w:val="00FA3F69"/>
    <w:rsid w:val="00FA4E68"/>
    <w:rsid w:val="00FA4FCF"/>
    <w:rsid w:val="00FA5A05"/>
    <w:rsid w:val="00FA675A"/>
    <w:rsid w:val="00FA733B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4ED1"/>
    <w:rsid w:val="00FB5403"/>
    <w:rsid w:val="00FB5EDE"/>
    <w:rsid w:val="00FB60C2"/>
    <w:rsid w:val="00FB656D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5C90"/>
    <w:rsid w:val="00FC65A2"/>
    <w:rsid w:val="00FC68CB"/>
    <w:rsid w:val="00FC69EB"/>
    <w:rsid w:val="00FC6CA5"/>
    <w:rsid w:val="00FC6D99"/>
    <w:rsid w:val="00FC70CF"/>
    <w:rsid w:val="00FC7828"/>
    <w:rsid w:val="00FD0359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1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6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8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9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6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79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8" w:color="CECECE"/>
          </w:divBdr>
          <w:divsChild>
            <w:div w:id="738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42.mostra.org/br/home/" TargetMode="External"/><Relationship Id="rId18" Type="http://schemas.openxmlformats.org/officeDocument/2006/relationships/hyperlink" Target="mailto:agendamento@araraquara.sescsp.org.br" TargetMode="External"/><Relationship Id="rId3" Type="http://schemas.openxmlformats.org/officeDocument/2006/relationships/styles" Target="styles.xml"/><Relationship Id="rId21" Type="http://schemas.openxmlformats.org/officeDocument/2006/relationships/hyperlink" Target="sescsp.org.br/araraquar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q2DUzJxUbYc" TargetMode="External"/><Relationship Id="rId17" Type="http://schemas.openxmlformats.org/officeDocument/2006/relationships/hyperlink" Target="https://www.sescsp.org.br/online/artigo/12722_SEMANA+MODOS+DE+ACESSAR+20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iQFctVrVa18" TargetMode="External"/><Relationship Id="rId20" Type="http://schemas.openxmlformats.org/officeDocument/2006/relationships/hyperlink" Target="mailto:imprensa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rculesgomes.com.br/?fbclid=IwAR1BwbfwR-_K7odt-U7A28PHMVqcBBk9u3_J8lIJFRTAhmJCoK7RE0kFVB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cirandarodamundo.art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herculesgomesofficial/" TargetMode="External"/><Relationship Id="rId19" Type="http://schemas.openxmlformats.org/officeDocument/2006/relationships/hyperlink" Target="mailto:agendamento@araraquara.sescsp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L6hung_VlY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1723-1035-42CC-A80F-A239EA04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22966</TotalTime>
  <Pages>11</Pages>
  <Words>3564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4142</cp:revision>
  <dcterms:created xsi:type="dcterms:W3CDTF">2017-04-20T23:48:00Z</dcterms:created>
  <dcterms:modified xsi:type="dcterms:W3CDTF">2018-11-29T22:17:00Z</dcterms:modified>
</cp:coreProperties>
</file>