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DD4BB9">
        <w:rPr>
          <w:rFonts w:cstheme="minorHAnsi"/>
          <w:b/>
          <w:sz w:val="24"/>
          <w:szCs w:val="24"/>
        </w:rPr>
        <w:t>26/9 a 1/10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D90798" w:rsidRDefault="00D90798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8724B7" w:rsidRDefault="008724B7" w:rsidP="008724B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724B7" w:rsidRDefault="005243A3" w:rsidP="0069058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asé, sampopemba </w:t>
      </w:r>
    </w:p>
    <w:p w:rsidR="0069058D" w:rsidRPr="0069058D" w:rsidRDefault="0069058D" w:rsidP="0069058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69058D" w:rsidRPr="0069058D" w:rsidRDefault="0069058D" w:rsidP="0069058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Cantigas de orixás e sambas de roda c</w:t>
      </w:r>
      <w:r w:rsidR="002B5D41">
        <w:rPr>
          <w:rFonts w:asciiTheme="minorHAnsi" w:hAnsiTheme="minorHAnsi" w:cstheme="minorHAnsi"/>
          <w:bCs/>
          <w:i/>
          <w:color w:val="auto"/>
          <w:sz w:val="24"/>
          <w:szCs w:val="24"/>
        </w:rPr>
        <w:t>ompõem o repertório do show</w:t>
      </w:r>
      <w:r w:rsidR="00FD359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do percussionista Sapopemba,</w:t>
      </w:r>
      <w:r w:rsidR="002B5D4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que </w:t>
      </w:r>
      <w:r w:rsidR="00CF3642">
        <w:rPr>
          <w:rFonts w:asciiTheme="minorHAnsi" w:hAnsiTheme="minorHAnsi" w:cstheme="minorHAnsi"/>
          <w:bCs/>
          <w:i/>
          <w:color w:val="auto"/>
          <w:sz w:val="24"/>
          <w:szCs w:val="24"/>
        </w:rPr>
        <w:t>traz seu canto afro-sacro ao Sesc Araraquara</w:t>
      </w:r>
      <w:r w:rsidR="002B5D4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na próxima</w:t>
      </w:r>
      <w:r w:rsidR="008668C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sexta-feira (29), às </w:t>
      </w:r>
      <w:r w:rsidR="00FD3599">
        <w:rPr>
          <w:rFonts w:asciiTheme="minorHAnsi" w:hAnsiTheme="minorHAnsi" w:cstheme="minorHAnsi"/>
          <w:bCs/>
          <w:i/>
          <w:color w:val="auto"/>
          <w:sz w:val="24"/>
          <w:szCs w:val="24"/>
        </w:rPr>
        <w:t>20 horas, com entrada gratuita</w:t>
      </w:r>
    </w:p>
    <w:p w:rsidR="0069058D" w:rsidRPr="008724B7" w:rsidRDefault="0069058D" w:rsidP="008724B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B5E3F" w:rsidRPr="005B5E3F" w:rsidRDefault="005B5E3F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5E3F">
        <w:rPr>
          <w:rFonts w:eastAsia="Times New Roman" w:cstheme="minorHAnsi"/>
          <w:sz w:val="24"/>
          <w:szCs w:val="24"/>
        </w:rPr>
        <w:t xml:space="preserve">O ogã, cantor e percussionista Sapopemba </w:t>
      </w:r>
      <w:r w:rsidR="005728F3">
        <w:rPr>
          <w:rFonts w:eastAsia="Times New Roman" w:cstheme="minorHAnsi"/>
          <w:sz w:val="24"/>
          <w:szCs w:val="24"/>
        </w:rPr>
        <w:t xml:space="preserve">chega ao Sesc Araraquara com </w:t>
      </w:r>
      <w:r w:rsidRPr="005B5E3F">
        <w:rPr>
          <w:rFonts w:eastAsia="Times New Roman" w:cstheme="minorHAnsi"/>
          <w:sz w:val="24"/>
          <w:szCs w:val="24"/>
        </w:rPr>
        <w:t>um repertório de cantigas dos Candomblés Ketu e Angola e sambas de roda em arranjos que dialogam com a canção popular e com a música instrumental. No palco, 3 ogãs - os músicos sacerdotes do Candomblé - dobram os atabaques Rum, Rumpi e Lé, sendo acompanhados por mais uma percussão, violão, contrabaixo e sanfona. O repertório será composto de blocos de cantigas de acordo com cada Orixá a ser saudado, tal qual um Xirê do Candomblé, começando por Exu e terminando em Oxalá. Ao final, como nos rituais religiosos, depois das obrigações sagradas é a hora da dança e do canto em clima de relaxamento e euforia, por isso, é a vez do samba de roda.</w:t>
      </w:r>
    </w:p>
    <w:p w:rsidR="005B5E3F" w:rsidRPr="005B5E3F" w:rsidRDefault="005B5E3F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668CC" w:rsidRDefault="005B5E3F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5E3F">
        <w:rPr>
          <w:rFonts w:eastAsia="Times New Roman" w:cstheme="minorHAnsi"/>
          <w:sz w:val="24"/>
          <w:szCs w:val="24"/>
        </w:rPr>
        <w:t>Com mais de 50 anos de aprendizagem e engajamento nas tradições afro</w:t>
      </w:r>
      <w:r w:rsidR="008668CC">
        <w:rPr>
          <w:rFonts w:eastAsia="Times New Roman" w:cstheme="minorHAnsi"/>
          <w:sz w:val="24"/>
          <w:szCs w:val="24"/>
        </w:rPr>
        <w:t>-</w:t>
      </w:r>
      <w:r w:rsidRPr="005B5E3F">
        <w:rPr>
          <w:rFonts w:eastAsia="Times New Roman" w:cstheme="minorHAnsi"/>
          <w:sz w:val="24"/>
          <w:szCs w:val="24"/>
        </w:rPr>
        <w:t xml:space="preserve">brasileiras, em especial nos Candomblés Ketu e Angola, no Coco Beradeiro e no Samba de Roda, Sapopemba é uma enciclopédia viva, mantendo na memória centenas de cantos e ritmos, a maioria deles não registrados fonograficamente. </w:t>
      </w:r>
      <w:r w:rsidR="008668CC" w:rsidRPr="005B5E3F">
        <w:rPr>
          <w:rFonts w:eastAsia="Times New Roman" w:cstheme="minorHAnsi"/>
          <w:sz w:val="24"/>
          <w:szCs w:val="24"/>
        </w:rPr>
        <w:t xml:space="preserve">José Silva dos Santos </w:t>
      </w:r>
      <w:r w:rsidR="008668CC">
        <w:rPr>
          <w:rFonts w:eastAsia="Times New Roman" w:cstheme="minorHAnsi"/>
          <w:sz w:val="24"/>
          <w:szCs w:val="24"/>
        </w:rPr>
        <w:t xml:space="preserve">, mas conhecido como </w:t>
      </w:r>
      <w:r w:rsidRPr="005B5E3F">
        <w:rPr>
          <w:rFonts w:eastAsia="Times New Roman" w:cstheme="minorHAnsi"/>
          <w:sz w:val="24"/>
          <w:szCs w:val="24"/>
        </w:rPr>
        <w:t xml:space="preserve">Sapopemba é ogã há mais de 40 anos. </w:t>
      </w:r>
      <w:r w:rsidR="008668CC">
        <w:rPr>
          <w:rFonts w:eastAsia="Times New Roman" w:cstheme="minorHAnsi"/>
          <w:sz w:val="24"/>
          <w:szCs w:val="24"/>
        </w:rPr>
        <w:t>N</w:t>
      </w:r>
      <w:r w:rsidRPr="005B5E3F">
        <w:rPr>
          <w:rFonts w:eastAsia="Times New Roman" w:cstheme="minorHAnsi"/>
          <w:sz w:val="24"/>
          <w:szCs w:val="24"/>
        </w:rPr>
        <w:t xml:space="preserve">atural de Penedo, Alagoas, </w:t>
      </w:r>
      <w:r w:rsidR="008668CC">
        <w:rPr>
          <w:rFonts w:eastAsia="Times New Roman" w:cstheme="minorHAnsi"/>
          <w:sz w:val="24"/>
          <w:szCs w:val="24"/>
        </w:rPr>
        <w:t>migrou</w:t>
      </w:r>
      <w:r w:rsidRPr="005B5E3F">
        <w:rPr>
          <w:rFonts w:eastAsia="Times New Roman" w:cstheme="minorHAnsi"/>
          <w:sz w:val="24"/>
          <w:szCs w:val="24"/>
        </w:rPr>
        <w:t xml:space="preserve"> com a família para São Paulo aos 14 anos. É percussionista, cantor, caminhoneiro e taxista. Fez parte de folguedos em Alagoas e passou a vida pesquisando a cultura popular afro</w:t>
      </w:r>
      <w:r w:rsidR="008668CC">
        <w:rPr>
          <w:rFonts w:eastAsia="Times New Roman" w:cstheme="minorHAnsi"/>
          <w:sz w:val="24"/>
          <w:szCs w:val="24"/>
        </w:rPr>
        <w:t>-</w:t>
      </w:r>
      <w:r w:rsidRPr="005B5E3F">
        <w:rPr>
          <w:rFonts w:eastAsia="Times New Roman" w:cstheme="minorHAnsi"/>
          <w:sz w:val="24"/>
          <w:szCs w:val="24"/>
        </w:rPr>
        <w:t xml:space="preserve">brasileira, tendo um profundo conhecimento de tradições do coco beradeiro, Candomblé das nações Ketu e Angola e samba de roda. </w:t>
      </w:r>
    </w:p>
    <w:p w:rsidR="008668CC" w:rsidRDefault="008668CC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668CC" w:rsidRDefault="005B5E3F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5E3F">
        <w:rPr>
          <w:rFonts w:eastAsia="Times New Roman" w:cstheme="minorHAnsi"/>
          <w:sz w:val="24"/>
          <w:szCs w:val="24"/>
        </w:rPr>
        <w:t xml:space="preserve">Fez parte do grupo Abaçaí, com o qual gravou o CD “Agô”. Participou da trilha do espetáculo Milágrimas, de Ivaldo Bertazzo. Gravou o CD “Guga Stroeter e HB convidam Sapopemba”. Já gravou os programas “Provocações” e “Ensaio” da TV Cultura e tocou na Alemanha, Cuba, Coréia, Espanha e França. Faz parte do grupo Clareira, com Benjamin Taubkin, Mazeh Silva e outros. </w:t>
      </w:r>
    </w:p>
    <w:p w:rsidR="008668CC" w:rsidRDefault="008668CC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B5E3F" w:rsidRPr="005B5E3F" w:rsidRDefault="005B5E3F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5E3F">
        <w:rPr>
          <w:rFonts w:eastAsia="Times New Roman" w:cstheme="minorHAnsi"/>
          <w:sz w:val="24"/>
          <w:szCs w:val="24"/>
        </w:rPr>
        <w:t>Enquanto caminhoneiro, Sapopemba recorreu as estradas de todo o país, passando a expandir seu conhecimento das tradições populares brasileiras e montando em sua cabeça um mapa cultural do Brasil. Já como percussionista e cantor, percorreu o Brasil e países como França e Cuba, dividindo o palco com grandes nomes da música , tais quais Ari Colares, Chucho Valdez, Pepe Cisneros, Jerônimo e Orquestra Heart Breakers</w:t>
      </w:r>
    </w:p>
    <w:p w:rsidR="005B5E3F" w:rsidRPr="005B5E3F" w:rsidRDefault="005B5E3F" w:rsidP="002B5D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724B7" w:rsidRPr="001C44D5" w:rsidRDefault="008724B7" w:rsidP="008724B7">
      <w:pPr>
        <w:rPr>
          <w:rFonts w:cstheme="minorHAnsi"/>
          <w:b/>
          <w:sz w:val="24"/>
          <w:szCs w:val="24"/>
          <w:u w:val="single"/>
        </w:rPr>
      </w:pPr>
      <w:r w:rsidRPr="001C44D5">
        <w:rPr>
          <w:rFonts w:cstheme="minorHAnsi"/>
          <w:b/>
          <w:sz w:val="24"/>
          <w:szCs w:val="24"/>
          <w:u w:val="single"/>
        </w:rPr>
        <w:t>Serviço:</w:t>
      </w:r>
    </w:p>
    <w:p w:rsidR="008724B7" w:rsidRPr="00BE4339" w:rsidRDefault="008724B7" w:rsidP="008724B7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4339">
        <w:rPr>
          <w:rFonts w:cstheme="minorHAnsi"/>
          <w:b/>
          <w:sz w:val="24"/>
          <w:szCs w:val="24"/>
        </w:rPr>
        <w:t xml:space="preserve">Show </w:t>
      </w:r>
      <w:r>
        <w:rPr>
          <w:rFonts w:cstheme="minorHAnsi"/>
          <w:b/>
          <w:sz w:val="24"/>
          <w:szCs w:val="24"/>
        </w:rPr>
        <w:t>Sapopemba</w:t>
      </w:r>
    </w:p>
    <w:p w:rsidR="008724B7" w:rsidRPr="00132E54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32E54">
        <w:rPr>
          <w:rFonts w:eastAsia="Times New Roman" w:cstheme="minorHAnsi"/>
          <w:b/>
          <w:sz w:val="24"/>
          <w:szCs w:val="24"/>
        </w:rPr>
        <w:t>Dia</w:t>
      </w:r>
      <w:r w:rsidRPr="00132E54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29</w:t>
      </w:r>
      <w:r w:rsidRPr="00132E54">
        <w:rPr>
          <w:rFonts w:eastAsia="Times New Roman" w:cstheme="minorHAnsi"/>
          <w:sz w:val="24"/>
          <w:szCs w:val="24"/>
        </w:rPr>
        <w:t>/</w:t>
      </w:r>
      <w:r>
        <w:rPr>
          <w:rFonts w:eastAsia="Times New Roman" w:cstheme="minorHAnsi"/>
          <w:sz w:val="24"/>
          <w:szCs w:val="24"/>
        </w:rPr>
        <w:t>9</w:t>
      </w:r>
      <w:r w:rsidRPr="00132E54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sexta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>
        <w:rPr>
          <w:rFonts w:eastAsia="Times New Roman" w:cstheme="minorHAnsi"/>
          <w:sz w:val="24"/>
          <w:szCs w:val="24"/>
        </w:rPr>
        <w:t>20h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>: Garimpo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>
        <w:rPr>
          <w:rFonts w:eastAsia="Times New Roman" w:cstheme="minorHAnsi"/>
          <w:sz w:val="24"/>
          <w:szCs w:val="24"/>
        </w:rPr>
        <w:t>Livre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724B7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9" w:history="1">
        <w:r w:rsidR="00E31CEE" w:rsidRPr="00E31CE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E31CEE">
        <w:rPr>
          <w:rFonts w:eastAsia="Times New Roman" w:cstheme="minorHAnsi"/>
          <w:sz w:val="24"/>
          <w:szCs w:val="24"/>
        </w:rPr>
        <w:t xml:space="preserve"> / </w:t>
      </w:r>
      <w:hyperlink r:id="rId10" w:history="1">
        <w:r w:rsidR="00CE5193" w:rsidRPr="00CE5193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9B003A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9B003A" w:rsidRPr="009B003A">
          <w:rPr>
            <w:rStyle w:val="Hyperlink"/>
            <w:rFonts w:eastAsia="Times New Roman" w:cstheme="minorHAnsi"/>
            <w:sz w:val="24"/>
            <w:szCs w:val="24"/>
          </w:rPr>
          <w:t>Vídeo do Facebook</w:t>
        </w:r>
      </w:hyperlink>
    </w:p>
    <w:p w:rsidR="00D15361" w:rsidRDefault="00D15361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52E8F" w:rsidRDefault="00152E8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D90798" w:rsidRDefault="00D90798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DD4BB9" w:rsidRPr="00D15361" w:rsidRDefault="004F7E3A" w:rsidP="00FB03F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</w:t>
      </w:r>
      <w:r w:rsidR="00D15361" w:rsidRPr="00D1536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m</w:t>
      </w:r>
      <w:r w:rsidR="00D1536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úsica pop de okinawa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chega ao</w:t>
      </w:r>
      <w:r w:rsidR="00D1536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sesc</w:t>
      </w:r>
    </w:p>
    <w:p w:rsidR="006E3C22" w:rsidRPr="00D15361" w:rsidRDefault="006E3C22" w:rsidP="00DD4BB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D4BB9" w:rsidRPr="00FB03FC" w:rsidRDefault="004F7E3A" w:rsidP="00FB03FC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A banda Heroes Sanshin Band apresenta </w:t>
      </w:r>
      <w:r w:rsidR="004C19D3">
        <w:rPr>
          <w:rFonts w:asciiTheme="minorHAnsi" w:hAnsiTheme="minorHAnsi" w:cstheme="minorHAnsi"/>
          <w:i/>
          <w:color w:val="auto"/>
          <w:sz w:val="24"/>
          <w:szCs w:val="24"/>
        </w:rPr>
        <w:t>m</w:t>
      </w:r>
      <w:r w:rsidR="00DD4BB9" w:rsidRPr="00FB03FC">
        <w:rPr>
          <w:rFonts w:asciiTheme="minorHAnsi" w:hAnsiTheme="minorHAnsi" w:cstheme="minorHAnsi"/>
          <w:i/>
          <w:color w:val="auto"/>
          <w:sz w:val="24"/>
          <w:szCs w:val="24"/>
        </w:rPr>
        <w:t>úsicas tradicionais e modernas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, que </w:t>
      </w:r>
      <w:r w:rsidR="00DD4BB9" w:rsidRPr="00FB03FC">
        <w:rPr>
          <w:rFonts w:asciiTheme="minorHAnsi" w:hAnsiTheme="minorHAnsi" w:cstheme="minorHAnsi"/>
          <w:i/>
          <w:color w:val="auto"/>
          <w:sz w:val="24"/>
          <w:szCs w:val="24"/>
        </w:rPr>
        <w:t xml:space="preserve"> traduzem um pouco da cultura japonesa, principalmente d</w:t>
      </w:r>
      <w:r w:rsidR="00D15361">
        <w:rPr>
          <w:rFonts w:asciiTheme="minorHAnsi" w:hAnsiTheme="minorHAnsi" w:cstheme="minorHAnsi"/>
          <w:i/>
          <w:color w:val="auto"/>
          <w:sz w:val="24"/>
          <w:szCs w:val="24"/>
        </w:rPr>
        <w:t>a região de</w:t>
      </w:r>
      <w:r w:rsidR="00DD4BB9" w:rsidRPr="00FB03FC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7D0FC4">
        <w:rPr>
          <w:rFonts w:asciiTheme="minorHAnsi" w:hAnsiTheme="minorHAnsi" w:cstheme="minorHAnsi"/>
          <w:i/>
          <w:color w:val="auto"/>
          <w:sz w:val="24"/>
          <w:szCs w:val="24"/>
        </w:rPr>
        <w:t>Okinawa</w:t>
      </w:r>
    </w:p>
    <w:p w:rsidR="00F51052" w:rsidRPr="00D15361" w:rsidRDefault="00F51052" w:rsidP="00206AB2">
      <w:pPr>
        <w:spacing w:after="180" w:line="240" w:lineRule="auto"/>
        <w:rPr>
          <w:rFonts w:eastAsia="Times New Roman" w:cstheme="minorHAnsi"/>
          <w:sz w:val="24"/>
          <w:szCs w:val="24"/>
        </w:rPr>
      </w:pPr>
    </w:p>
    <w:p w:rsidR="00317768" w:rsidRPr="00D15361" w:rsidRDefault="004442AF" w:rsidP="00317768">
      <w:pPr>
        <w:spacing w:after="180" w:line="240" w:lineRule="auto"/>
        <w:jc w:val="both"/>
        <w:rPr>
          <w:rFonts w:eastAsia="Times New Roman" w:cstheme="minorHAnsi"/>
          <w:sz w:val="24"/>
          <w:szCs w:val="24"/>
        </w:rPr>
      </w:pPr>
      <w:r w:rsidRPr="00D15361">
        <w:rPr>
          <w:rFonts w:eastAsia="Times New Roman" w:cstheme="minorHAnsi"/>
          <w:sz w:val="24"/>
          <w:szCs w:val="24"/>
        </w:rPr>
        <w:t xml:space="preserve">Compondo a programação do Projeto Japão.Br, o Sesc </w:t>
      </w:r>
      <w:r w:rsidR="00317768" w:rsidRPr="00D15361">
        <w:rPr>
          <w:rFonts w:eastAsia="Times New Roman" w:cstheme="minorHAnsi"/>
          <w:sz w:val="24"/>
          <w:szCs w:val="24"/>
        </w:rPr>
        <w:t>Araraquara apresenta o show da banda Heroes Sanshin Band, no pr</w:t>
      </w:r>
      <w:r w:rsidR="000A65BE">
        <w:rPr>
          <w:rFonts w:eastAsia="Times New Roman" w:cstheme="minorHAnsi"/>
          <w:sz w:val="24"/>
          <w:szCs w:val="24"/>
        </w:rPr>
        <w:t>óximo domingo (1), às 16 horas</w:t>
      </w:r>
      <w:r w:rsidR="00317768" w:rsidRPr="00D15361">
        <w:rPr>
          <w:rFonts w:eastAsia="Times New Roman" w:cstheme="minorHAnsi"/>
          <w:sz w:val="24"/>
          <w:szCs w:val="24"/>
        </w:rPr>
        <w:t xml:space="preserve">. </w:t>
      </w:r>
      <w:r w:rsidR="00D15361">
        <w:rPr>
          <w:rFonts w:eastAsia="Times New Roman" w:cstheme="minorHAnsi"/>
          <w:sz w:val="24"/>
          <w:szCs w:val="24"/>
        </w:rPr>
        <w:t xml:space="preserve">O destaque da apresentação é o sanshin, </w:t>
      </w:r>
      <w:r w:rsidR="00D15361">
        <w:rPr>
          <w:rFonts w:eastAsia="Times New Roman" w:cstheme="minorHAnsi"/>
          <w:color w:val="1D2129"/>
          <w:sz w:val="24"/>
          <w:szCs w:val="24"/>
        </w:rPr>
        <w:t>i</w:t>
      </w:r>
      <w:r w:rsidR="00D15361" w:rsidRPr="00D15361">
        <w:rPr>
          <w:rFonts w:eastAsia="Times New Roman" w:cstheme="minorHAnsi"/>
          <w:sz w:val="24"/>
          <w:szCs w:val="24"/>
        </w:rPr>
        <w:t xml:space="preserve">nstrumento musical </w:t>
      </w:r>
      <w:r w:rsidR="00D15361">
        <w:rPr>
          <w:rFonts w:eastAsia="Times New Roman" w:cstheme="minorHAnsi"/>
          <w:sz w:val="24"/>
          <w:szCs w:val="24"/>
        </w:rPr>
        <w:t xml:space="preserve">de três cordas, </w:t>
      </w:r>
      <w:r w:rsidR="00D15361" w:rsidRPr="00D15361">
        <w:rPr>
          <w:rFonts w:eastAsia="Times New Roman" w:cstheme="minorHAnsi"/>
          <w:sz w:val="24"/>
          <w:szCs w:val="24"/>
        </w:rPr>
        <w:t>da província japonesa de Okinawa, frequentemente comparado ao banjo</w:t>
      </w:r>
      <w:r w:rsidR="00D15361">
        <w:rPr>
          <w:rFonts w:eastAsia="Times New Roman" w:cstheme="minorHAnsi"/>
          <w:sz w:val="24"/>
          <w:szCs w:val="24"/>
        </w:rPr>
        <w:t>.</w:t>
      </w:r>
    </w:p>
    <w:p w:rsidR="00D15361" w:rsidRPr="00D15361" w:rsidRDefault="00D15361" w:rsidP="00D15361">
      <w:pPr>
        <w:spacing w:after="18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  <w:r>
        <w:rPr>
          <w:rFonts w:eastAsia="Times New Roman" w:cstheme="minorHAnsi"/>
          <w:color w:val="1D2129"/>
          <w:sz w:val="24"/>
          <w:szCs w:val="24"/>
        </w:rPr>
        <w:t xml:space="preserve">Sensei Hiro, </w:t>
      </w:r>
      <w:r w:rsidRPr="00E56FD6">
        <w:rPr>
          <w:rFonts w:eastAsia="Times New Roman" w:cstheme="minorHAnsi"/>
          <w:color w:val="1D2129"/>
          <w:sz w:val="24"/>
          <w:szCs w:val="24"/>
        </w:rPr>
        <w:t>Kevin Ryuji Kuniyoshi</w:t>
      </w:r>
      <w:r>
        <w:rPr>
          <w:rFonts w:eastAsia="Times New Roman" w:cstheme="minorHAnsi"/>
          <w:color w:val="1D2129"/>
          <w:sz w:val="24"/>
          <w:szCs w:val="24"/>
        </w:rPr>
        <w:t xml:space="preserve">, </w:t>
      </w:r>
      <w:r w:rsidRPr="00E56FD6">
        <w:rPr>
          <w:rFonts w:eastAsia="Times New Roman" w:cstheme="minorHAnsi"/>
          <w:color w:val="1D2129"/>
          <w:sz w:val="24"/>
          <w:szCs w:val="24"/>
        </w:rPr>
        <w:t>Fernando Okuma</w:t>
      </w:r>
      <w:r>
        <w:rPr>
          <w:rFonts w:eastAsia="Times New Roman" w:cstheme="minorHAnsi"/>
          <w:color w:val="1D2129"/>
          <w:sz w:val="24"/>
          <w:szCs w:val="24"/>
        </w:rPr>
        <w:t xml:space="preserve">, </w:t>
      </w:r>
      <w:r w:rsidRPr="00E56FD6">
        <w:rPr>
          <w:rFonts w:eastAsia="Times New Roman" w:cstheme="minorHAnsi"/>
          <w:color w:val="1D2129"/>
          <w:sz w:val="24"/>
          <w:szCs w:val="24"/>
        </w:rPr>
        <w:t>Maike Tetsuya Jahana</w:t>
      </w:r>
      <w:r>
        <w:rPr>
          <w:rFonts w:eastAsia="Times New Roman" w:cstheme="minorHAnsi"/>
          <w:color w:val="1D2129"/>
          <w:sz w:val="24"/>
          <w:szCs w:val="24"/>
        </w:rPr>
        <w:t xml:space="preserve"> </w:t>
      </w:r>
      <w:r w:rsidRPr="00E56FD6">
        <w:rPr>
          <w:rFonts w:eastAsia="Times New Roman" w:cstheme="minorHAnsi"/>
          <w:color w:val="1D2129"/>
          <w:sz w:val="24"/>
          <w:szCs w:val="24"/>
        </w:rPr>
        <w:t>(T</w:t>
      </w:r>
      <w:r>
        <w:rPr>
          <w:rFonts w:eastAsia="Times New Roman" w:cstheme="minorHAnsi"/>
          <w:color w:val="1D2129"/>
          <w:sz w:val="24"/>
          <w:szCs w:val="24"/>
        </w:rPr>
        <w:t>etsu</w:t>
      </w:r>
      <w:r w:rsidRPr="00E56FD6">
        <w:rPr>
          <w:rFonts w:eastAsia="Times New Roman" w:cstheme="minorHAnsi"/>
          <w:color w:val="1D2129"/>
          <w:sz w:val="24"/>
          <w:szCs w:val="24"/>
        </w:rPr>
        <w:t>)</w:t>
      </w:r>
      <w:r>
        <w:rPr>
          <w:rFonts w:eastAsia="Times New Roman" w:cstheme="minorHAnsi"/>
          <w:color w:val="1D2129"/>
          <w:sz w:val="24"/>
          <w:szCs w:val="24"/>
        </w:rPr>
        <w:t xml:space="preserve">, </w:t>
      </w:r>
      <w:r w:rsidRPr="00E56FD6">
        <w:rPr>
          <w:rFonts w:eastAsia="Times New Roman" w:cstheme="minorHAnsi"/>
          <w:color w:val="1D2129"/>
          <w:sz w:val="24"/>
          <w:szCs w:val="24"/>
        </w:rPr>
        <w:t>Michiko Hiranaka Miashiro</w:t>
      </w:r>
      <w:r>
        <w:rPr>
          <w:rFonts w:eastAsia="Times New Roman" w:cstheme="minorHAnsi"/>
          <w:color w:val="1D2129"/>
          <w:sz w:val="24"/>
          <w:szCs w:val="24"/>
        </w:rPr>
        <w:t xml:space="preserve"> e </w:t>
      </w:r>
      <w:r w:rsidRPr="00E56FD6">
        <w:rPr>
          <w:rFonts w:eastAsia="Times New Roman" w:cstheme="minorHAnsi"/>
          <w:color w:val="1D2129"/>
          <w:sz w:val="24"/>
          <w:szCs w:val="24"/>
        </w:rPr>
        <w:t>Valdir Yukio Miashiro</w:t>
      </w:r>
      <w:r>
        <w:rPr>
          <w:rFonts w:eastAsia="Times New Roman" w:cstheme="minorHAnsi"/>
          <w:color w:val="1D2129"/>
          <w:sz w:val="24"/>
          <w:szCs w:val="24"/>
        </w:rPr>
        <w:t xml:space="preserve"> encontraram na possibilidade da criação de uma banda a oportunidade de difundir o instrumento, modernizando ao mesclá-lo com </w:t>
      </w:r>
      <w:r w:rsidRPr="00206AB2">
        <w:rPr>
          <w:rFonts w:eastAsia="Times New Roman" w:cstheme="minorHAnsi"/>
          <w:color w:val="1D2129"/>
          <w:sz w:val="24"/>
          <w:szCs w:val="24"/>
        </w:rPr>
        <w:t xml:space="preserve">outros instrumentos. </w:t>
      </w:r>
    </w:p>
    <w:p w:rsidR="00D15361" w:rsidRPr="000A65BE" w:rsidRDefault="000A65BE" w:rsidP="00BA6A4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apresentação será na Convivência do Sesc Araraquara, com entrada franca.</w:t>
      </w:r>
    </w:p>
    <w:p w:rsidR="00BA6A4A" w:rsidRPr="00657AAE" w:rsidRDefault="002543C6" w:rsidP="00BA6A4A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Serviço</w:t>
      </w:r>
    </w:p>
    <w:p w:rsidR="00BA6A4A" w:rsidRPr="008E2001" w:rsidRDefault="00BA6A4A" w:rsidP="00BA6A4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8E2001">
        <w:rPr>
          <w:rFonts w:cstheme="minorHAnsi"/>
          <w:b/>
          <w:bCs/>
          <w:sz w:val="24"/>
          <w:szCs w:val="24"/>
          <w:lang w:val="en-US"/>
        </w:rPr>
        <w:t xml:space="preserve">Show </w:t>
      </w:r>
      <w:r w:rsidR="008E2001" w:rsidRPr="008E2001">
        <w:rPr>
          <w:rFonts w:cstheme="minorHAnsi"/>
          <w:b/>
          <w:bCs/>
          <w:sz w:val="24"/>
          <w:szCs w:val="24"/>
          <w:lang w:val="en-US"/>
        </w:rPr>
        <w:t>Heroes Sanshin Band</w:t>
      </w:r>
    </w:p>
    <w:p w:rsidR="00BA6A4A" w:rsidRPr="00765524" w:rsidRDefault="00BA6A4A" w:rsidP="00BA6A4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765524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Dia: </w:t>
      </w:r>
      <w:r w:rsidR="008E2001" w:rsidRPr="00765524">
        <w:rPr>
          <w:rFonts w:cstheme="minorHAnsi"/>
          <w:color w:val="000000" w:themeColor="text1"/>
          <w:sz w:val="24"/>
          <w:szCs w:val="24"/>
          <w:lang w:val="en-US"/>
        </w:rPr>
        <w:t>1º/10</w:t>
      </w:r>
      <w:r w:rsidRPr="00765524"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="008E2001" w:rsidRPr="00765524">
        <w:rPr>
          <w:rFonts w:cstheme="minorHAnsi"/>
          <w:color w:val="000000" w:themeColor="text1"/>
          <w:sz w:val="24"/>
          <w:szCs w:val="24"/>
          <w:lang w:val="en-US"/>
        </w:rPr>
        <w:t>domingo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8E2001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8E2001" w:rsidRPr="008E2001">
        <w:rPr>
          <w:rFonts w:cstheme="minorHAnsi"/>
          <w:color w:val="000000" w:themeColor="text1"/>
          <w:sz w:val="24"/>
          <w:szCs w:val="24"/>
        </w:rPr>
        <w:t>Convivência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B69E4" w:rsidRPr="002E32B4" w:rsidRDefault="00AB69E4" w:rsidP="00AB69E4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2" w:history="1">
        <w:r w:rsidR="006E3C22" w:rsidRPr="006E3C22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6E3C22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="00F96457" w:rsidRPr="00F96457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F96457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F96457" w:rsidRPr="00F96457">
          <w:rPr>
            <w:rStyle w:val="Hyperlink"/>
            <w:rFonts w:eastAsia="Times New Roman" w:cstheme="minorHAnsi"/>
            <w:sz w:val="24"/>
            <w:szCs w:val="24"/>
          </w:rPr>
          <w:t>Vídeo 2</w:t>
        </w:r>
      </w:hyperlink>
    </w:p>
    <w:p w:rsidR="00152E8F" w:rsidRPr="00BA6A4A" w:rsidRDefault="00152E8F" w:rsidP="00352E7F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0C481F" w:rsidRPr="00F009D7" w:rsidRDefault="000C481F" w:rsidP="000C481F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E67BD3" w:rsidRDefault="00E67BD3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405847" w:rsidRPr="008724B7" w:rsidRDefault="00E67BD3" w:rsidP="008724B7">
      <w:pPr>
        <w:pStyle w:val="Default"/>
        <w:jc w:val="center"/>
        <w:rPr>
          <w:rFonts w:asciiTheme="minorHAnsi" w:hAnsiTheme="minorHAnsi" w:cstheme="minorHAnsi"/>
          <w:color w:val="auto"/>
          <w:position w:val="-3"/>
        </w:rPr>
      </w:pPr>
      <w:r>
        <w:rPr>
          <w:rFonts w:cstheme="minorHAnsi"/>
          <w:b/>
          <w:bCs/>
          <w:color w:val="C00000"/>
        </w:rPr>
        <w:t>D</w:t>
      </w:r>
      <w:r w:rsidR="00243B76" w:rsidRPr="00243B76">
        <w:rPr>
          <w:rFonts w:cstheme="minorHAnsi"/>
          <w:b/>
          <w:bCs/>
          <w:color w:val="C00000"/>
        </w:rPr>
        <w:t>ESLOCAMENTOS</w:t>
      </w:r>
      <w:r w:rsidR="008724B7">
        <w:rPr>
          <w:rFonts w:cstheme="minorHAnsi"/>
          <w:b/>
          <w:bCs/>
          <w:color w:val="C00000"/>
        </w:rPr>
        <w:t xml:space="preserve"> / </w:t>
      </w:r>
      <w:r w:rsidR="00405847" w:rsidRPr="008724B7">
        <w:rPr>
          <w:rFonts w:asciiTheme="minorHAnsi" w:hAnsiTheme="minorHAnsi" w:cstheme="minorHAnsi"/>
          <w:b/>
          <w:bCs/>
          <w:caps/>
          <w:color w:val="C00000"/>
        </w:rPr>
        <w:t>literatura</w:t>
      </w:r>
    </w:p>
    <w:p w:rsidR="008724B7" w:rsidRDefault="008724B7" w:rsidP="0040584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26229" w:rsidRDefault="00426229" w:rsidP="0040584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26229" w:rsidRDefault="00426229" w:rsidP="0042622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SESC PROPÕE DISCUSSÕES SOBRE FEMINISMO, CULTURA E ANCESTRALIDADE</w:t>
      </w:r>
      <w:r w:rsidR="0035424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através de música e poesia</w:t>
      </w:r>
    </w:p>
    <w:p w:rsidR="00426229" w:rsidRDefault="00426229" w:rsidP="0042622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26229" w:rsidRPr="002543C6" w:rsidRDefault="002543C6" w:rsidP="00426229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Atividade compõe a programação do Projeto Deslocamentos</w:t>
      </w:r>
    </w:p>
    <w:p w:rsidR="00426229" w:rsidRDefault="00426229" w:rsidP="0040584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F6758" w:rsidRPr="008724B7" w:rsidRDefault="002543C6" w:rsidP="00DF675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43C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próxima quinta-feira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(28), às 20 horas, será realizado na Área de Leitura do Sesc Araraquara o </w:t>
      </w:r>
      <w:r w:rsidR="004442AF"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spetáculo </w:t>
      </w:r>
      <w:hyperlink r:id="rId15" w:history="1">
        <w:r w:rsidRPr="009700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Sarau das Pretas</w:t>
        </w:r>
      </w:hyperlink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com </w:t>
      </w:r>
      <w:hyperlink r:id="rId16" w:history="1">
        <w:r w:rsidRPr="00DE08D3">
          <w:rPr>
            <w:rStyle w:val="Hyperlink"/>
            <w:rFonts w:asciiTheme="minorHAnsi" w:hAnsiTheme="minorHAnsi" w:cstheme="minorHAnsi"/>
            <w:sz w:val="24"/>
            <w:szCs w:val="24"/>
          </w:rPr>
          <w:t>Débora Garcia</w:t>
        </w:r>
      </w:hyperlink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hyperlink r:id="rId17" w:history="1">
        <w:r w:rsidRPr="00DF6758">
          <w:rPr>
            <w:rStyle w:val="Hyperlink"/>
            <w:rFonts w:asciiTheme="minorHAnsi" w:hAnsiTheme="minorHAnsi" w:cstheme="minorHAnsi"/>
            <w:sz w:val="24"/>
            <w:szCs w:val="24"/>
          </w:rPr>
          <w:t>Elizandra Souza</w:t>
        </w:r>
      </w:hyperlink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hyperlink r:id="rId18" w:history="1">
        <w:r w:rsidRPr="009B5BC4">
          <w:rPr>
            <w:rStyle w:val="Hyperlink"/>
            <w:rFonts w:asciiTheme="minorHAnsi" w:hAnsiTheme="minorHAnsi" w:cstheme="minorHAnsi"/>
            <w:sz w:val="24"/>
            <w:szCs w:val="24"/>
          </w:rPr>
          <w:t>Jô Freitas</w:t>
        </w:r>
      </w:hyperlink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hyperlink r:id="rId19" w:history="1">
        <w:r w:rsidRPr="00DF6758">
          <w:rPr>
            <w:rStyle w:val="Hyperlink"/>
            <w:rFonts w:asciiTheme="minorHAnsi" w:hAnsiTheme="minorHAnsi" w:cstheme="minorHAnsi"/>
            <w:sz w:val="24"/>
            <w:szCs w:val="24"/>
          </w:rPr>
          <w:t>Taissol Ziggy</w:t>
        </w:r>
      </w:hyperlink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hyperlink r:id="rId20" w:history="1">
        <w:r w:rsidRPr="005C3E3B">
          <w:rPr>
            <w:rStyle w:val="Hyperlink"/>
            <w:rFonts w:asciiTheme="minorHAnsi" w:hAnsiTheme="minorHAnsi" w:cstheme="minorHAnsi"/>
            <w:sz w:val="24"/>
            <w:szCs w:val="24"/>
          </w:rPr>
          <w:t>Thata Alves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DF6758">
        <w:rPr>
          <w:rFonts w:asciiTheme="minorHAnsi" w:hAnsiTheme="minorHAnsi" w:cstheme="minorHAnsi"/>
          <w:color w:val="auto"/>
          <w:sz w:val="24"/>
          <w:szCs w:val="24"/>
        </w:rPr>
        <w:t xml:space="preserve"> Para participar é só chegar. A entrada é gratuita o Sarau é aberto à toda a comunidade.</w:t>
      </w:r>
    </w:p>
    <w:p w:rsidR="002543C6" w:rsidRDefault="002543C6" w:rsidP="0040584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F6758" w:rsidRPr="008724B7" w:rsidRDefault="00405847" w:rsidP="002543C6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Por meio da palavra falada, cantada ou declamada, dos tambores e de corpos em movimento, </w:t>
      </w:r>
      <w:r w:rsidR="00DF6758">
        <w:rPr>
          <w:rFonts w:asciiTheme="minorHAnsi" w:hAnsiTheme="minorHAnsi" w:cstheme="minorHAnsi"/>
          <w:color w:val="auto"/>
          <w:sz w:val="24"/>
          <w:szCs w:val="24"/>
        </w:rPr>
        <w:t xml:space="preserve">essas </w:t>
      </w:r>
      <w:r w:rsidRPr="008724B7">
        <w:rPr>
          <w:rFonts w:asciiTheme="minorHAnsi" w:hAnsiTheme="minorHAnsi" w:cstheme="minorHAnsi"/>
          <w:color w:val="auto"/>
          <w:sz w:val="24"/>
          <w:szCs w:val="24"/>
        </w:rPr>
        <w:t>mulheres negras</w:t>
      </w:r>
      <w:r w:rsidR="00DF675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 atuantes no cenário cultural periférico da cidade de São Paulo</w:t>
      </w:r>
      <w:r w:rsidR="00DF675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724B7">
        <w:rPr>
          <w:rFonts w:asciiTheme="minorHAnsi" w:hAnsiTheme="minorHAnsi" w:cstheme="minorHAnsi"/>
          <w:color w:val="auto"/>
          <w:sz w:val="24"/>
          <w:szCs w:val="24"/>
        </w:rPr>
        <w:t xml:space="preserve"> propõem reflexões sobre feminino, feminismo, cultura e ancestralidade. </w:t>
      </w:r>
      <w:r w:rsidR="00DF67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2543C6" w:rsidRDefault="002543C6" w:rsidP="00B46EEC">
      <w:pPr>
        <w:shd w:val="clear" w:color="auto" w:fill="FFFFFF"/>
        <w:spacing w:after="0" w:line="240" w:lineRule="auto"/>
        <w:rPr>
          <w:rFonts w:eastAsia="Times New Roman" w:cstheme="minorHAnsi"/>
          <w:b/>
          <w:color w:val="C00000"/>
          <w:sz w:val="24"/>
          <w:szCs w:val="24"/>
        </w:rPr>
      </w:pPr>
    </w:p>
    <w:p w:rsidR="002543C6" w:rsidRDefault="002543C6" w:rsidP="00B46EEC">
      <w:pPr>
        <w:shd w:val="clear" w:color="auto" w:fill="FFFFFF"/>
        <w:spacing w:after="0" w:line="240" w:lineRule="auto"/>
        <w:rPr>
          <w:rFonts w:eastAsia="Times New Roman" w:cstheme="minorHAnsi"/>
          <w:b/>
          <w:color w:val="C00000"/>
          <w:sz w:val="24"/>
          <w:szCs w:val="24"/>
        </w:rPr>
      </w:pPr>
    </w:p>
    <w:p w:rsidR="002543C6" w:rsidRPr="007D0FC4" w:rsidRDefault="002543C6" w:rsidP="002543C6">
      <w:pPr>
        <w:rPr>
          <w:rFonts w:cstheme="minorHAnsi"/>
          <w:b/>
          <w:bCs/>
          <w:sz w:val="24"/>
          <w:szCs w:val="24"/>
          <w:u w:val="single"/>
        </w:rPr>
      </w:pPr>
      <w:r w:rsidRPr="007D0FC4">
        <w:rPr>
          <w:rFonts w:cstheme="minorHAnsi"/>
          <w:b/>
          <w:bCs/>
          <w:sz w:val="24"/>
          <w:szCs w:val="24"/>
          <w:u w:val="single"/>
        </w:rPr>
        <w:t>Serviços</w:t>
      </w:r>
    </w:p>
    <w:p w:rsidR="002543C6" w:rsidRPr="002543C6" w:rsidRDefault="002543C6" w:rsidP="002543C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2543C6">
        <w:rPr>
          <w:rFonts w:cstheme="minorHAnsi"/>
          <w:b/>
          <w:bCs/>
          <w:sz w:val="24"/>
          <w:szCs w:val="24"/>
        </w:rPr>
        <w:t>Sarau das Pretas</w:t>
      </w:r>
    </w:p>
    <w:p w:rsidR="002543C6" w:rsidRPr="002543C6" w:rsidRDefault="002543C6" w:rsidP="002543C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543C6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Pr="002543C6">
        <w:rPr>
          <w:rFonts w:cstheme="minorHAnsi"/>
          <w:color w:val="000000" w:themeColor="text1"/>
          <w:sz w:val="24"/>
          <w:szCs w:val="24"/>
        </w:rPr>
        <w:t>28/9, quinta-feira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>
        <w:rPr>
          <w:rFonts w:cstheme="minorHAnsi"/>
          <w:color w:val="000000" w:themeColor="text1"/>
          <w:sz w:val="24"/>
          <w:szCs w:val="24"/>
        </w:rPr>
        <w:t>Área de Leitura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2543C6" w:rsidRDefault="002543C6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502A6D" w:rsidRDefault="00502A6D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DF6758" w:rsidRDefault="00DF6758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DF6758" w:rsidRDefault="00DF6758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B1320" w:rsidRDefault="004B1320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4C587E" w:rsidRPr="00961CC8" w:rsidRDefault="004C587E" w:rsidP="00E85ACB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052C77" w:rsidRPr="00657AAE" w:rsidRDefault="00036B91" w:rsidP="00502A6D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  <w:r>
        <w:rPr>
          <w:rFonts w:asciiTheme="minorHAnsi" w:hAnsiTheme="minorHAnsi" w:cstheme="minorHAnsi"/>
          <w:b/>
          <w:bCs/>
          <w:caps/>
          <w:color w:val="auto"/>
          <w:lang w:val="pt-BR"/>
        </w:rPr>
        <w:t>as aventuras de urashima taro</w:t>
      </w:r>
    </w:p>
    <w:p w:rsidR="00502A6D" w:rsidRDefault="00502A6D" w:rsidP="00052C77">
      <w:pPr>
        <w:pStyle w:val="CargoAssinatura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502A6D" w:rsidRPr="00502A6D" w:rsidRDefault="00502A6D" w:rsidP="00502A6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Teatrada do próximo domingo tem como tema uma lenda j</w:t>
      </w:r>
      <w:r w:rsidRPr="00502A6D">
        <w:rPr>
          <w:rFonts w:cstheme="minorHAnsi"/>
          <w:i/>
          <w:sz w:val="24"/>
          <w:szCs w:val="24"/>
        </w:rPr>
        <w:t>aponesa</w:t>
      </w:r>
      <w:r w:rsidR="00036B91">
        <w:rPr>
          <w:rFonts w:cstheme="minorHAnsi"/>
          <w:i/>
          <w:sz w:val="24"/>
          <w:szCs w:val="24"/>
        </w:rPr>
        <w:t>. Com a Cia. P</w:t>
      </w:r>
      <w:r w:rsidR="00C23BDF">
        <w:rPr>
          <w:rFonts w:cstheme="minorHAnsi"/>
          <w:i/>
          <w:sz w:val="24"/>
          <w:szCs w:val="24"/>
        </w:rPr>
        <w:t xml:space="preserve">é no Canto, montagem também compõe a programação do Projeto Japão.BR </w:t>
      </w:r>
      <w:r>
        <w:rPr>
          <w:rFonts w:cstheme="minorHAnsi"/>
          <w:i/>
          <w:sz w:val="24"/>
          <w:szCs w:val="24"/>
        </w:rPr>
        <w:t xml:space="preserve"> </w:t>
      </w:r>
    </w:p>
    <w:p w:rsidR="00502A6D" w:rsidRDefault="00502A6D" w:rsidP="00052C77">
      <w:pPr>
        <w:pStyle w:val="CargoAssinatura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052C77" w:rsidRDefault="004C19D3" w:rsidP="00C23BDF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A</w:t>
      </w:r>
      <w:r w:rsidR="00036B91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="00052C77" w:rsidRPr="00815E3A">
        <w:rPr>
          <w:rFonts w:asciiTheme="minorHAnsi" w:hAnsiTheme="minorHAnsi" w:cstheme="minorHAnsi"/>
          <w:color w:val="auto"/>
          <w:spacing w:val="-3"/>
          <w:sz w:val="24"/>
          <w:szCs w:val="24"/>
        </w:rPr>
        <w:t>Cia</w:t>
      </w:r>
      <w:r w:rsidR="00036B91">
        <w:rPr>
          <w:rFonts w:asciiTheme="minorHAnsi" w:hAnsiTheme="minorHAnsi" w:cstheme="minorHAnsi"/>
          <w:color w:val="auto"/>
          <w:spacing w:val="-3"/>
          <w:sz w:val="24"/>
          <w:szCs w:val="24"/>
        </w:rPr>
        <w:t>.</w:t>
      </w:r>
      <w:r w:rsidR="00052C77" w:rsidRPr="00815E3A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Pé no Canto</w:t>
      </w:r>
      <w:r w:rsidR="00036B91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abre a programação 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de outubro </w:t>
      </w:r>
      <w:r w:rsidR="00036B91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do Teatrada 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no próximo domingo (1),</w:t>
      </w:r>
      <w:r w:rsidR="00036B91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com a fábula “As Aventuras de Urashima Taro”. O espetáculo também faz parte do Projeto Japão.Br que visa mostrar um pouco da cultura e da tradição japonesa. O espetáculo será, como de costume, às 11h30, no Teatro do Sesc Araraquara, com ingressos que variam entre gratuitos e R$10.</w:t>
      </w:r>
    </w:p>
    <w:p w:rsidR="00036B91" w:rsidRPr="00815E3A" w:rsidRDefault="00036B91" w:rsidP="00C23BDF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56A61" w:rsidRDefault="00156A61" w:rsidP="00C23B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A61">
        <w:rPr>
          <w:rFonts w:cstheme="minorHAnsi"/>
          <w:sz w:val="24"/>
          <w:szCs w:val="24"/>
        </w:rPr>
        <w:t>Após uma fracassada pescaria, o pequeno Urashima salva a vida de uma tartaruguinha, sem saber que este simples gesto muda</w:t>
      </w:r>
      <w:r w:rsidR="00502A6D">
        <w:rPr>
          <w:rFonts w:cstheme="minorHAnsi"/>
          <w:sz w:val="24"/>
          <w:szCs w:val="24"/>
        </w:rPr>
        <w:t xml:space="preserve">ria para sempre o seu destino. </w:t>
      </w:r>
      <w:r w:rsidRPr="00156A61">
        <w:rPr>
          <w:rFonts w:cstheme="minorHAnsi"/>
          <w:sz w:val="24"/>
          <w:szCs w:val="24"/>
        </w:rPr>
        <w:t xml:space="preserve">Anos depois, o mesmo Urashima - agora um belo rapaz -, é salvo de uma tempestade e levado para </w:t>
      </w:r>
      <w:r w:rsidRPr="00156A61">
        <w:rPr>
          <w:rFonts w:cstheme="minorHAnsi"/>
          <w:sz w:val="24"/>
          <w:szCs w:val="24"/>
        </w:rPr>
        <w:lastRenderedPageBreak/>
        <w:t>conhecer o Reino submarino.</w:t>
      </w:r>
      <w:r w:rsidR="00036B91">
        <w:rPr>
          <w:rFonts w:cstheme="minorHAnsi"/>
          <w:sz w:val="24"/>
          <w:szCs w:val="24"/>
        </w:rPr>
        <w:t xml:space="preserve"> </w:t>
      </w:r>
      <w:r w:rsidRPr="00156A61">
        <w:rPr>
          <w:rFonts w:cstheme="minorHAnsi"/>
          <w:sz w:val="24"/>
          <w:szCs w:val="24"/>
        </w:rPr>
        <w:t>Em meio a tantas maravilhas, o jovem p</w:t>
      </w:r>
      <w:r w:rsidR="00036B91">
        <w:rPr>
          <w:rFonts w:cstheme="minorHAnsi"/>
          <w:sz w:val="24"/>
          <w:szCs w:val="24"/>
        </w:rPr>
        <w:t>escador não sente a rapidez do t</w:t>
      </w:r>
      <w:r w:rsidRPr="00156A61">
        <w:rPr>
          <w:rFonts w:cstheme="minorHAnsi"/>
          <w:sz w:val="24"/>
          <w:szCs w:val="24"/>
        </w:rPr>
        <w:t xml:space="preserve">empo passar e, </w:t>
      </w:r>
      <w:r w:rsidR="00036B91">
        <w:rPr>
          <w:rFonts w:cstheme="minorHAnsi"/>
          <w:sz w:val="24"/>
          <w:szCs w:val="24"/>
        </w:rPr>
        <w:t xml:space="preserve">300 anos depois, </w:t>
      </w:r>
      <w:r w:rsidRPr="00156A61">
        <w:rPr>
          <w:rFonts w:cstheme="minorHAnsi"/>
          <w:sz w:val="24"/>
          <w:szCs w:val="24"/>
        </w:rPr>
        <w:t xml:space="preserve">quando resolve voltar para a terra firme, se depara com a maior surpresa de sua vida. </w:t>
      </w:r>
    </w:p>
    <w:p w:rsidR="00502A6D" w:rsidRPr="00156A61" w:rsidRDefault="00502A6D" w:rsidP="00502A6D">
      <w:pPr>
        <w:spacing w:after="0" w:line="240" w:lineRule="auto"/>
        <w:rPr>
          <w:rFonts w:cstheme="minorHAnsi"/>
          <w:sz w:val="24"/>
          <w:szCs w:val="24"/>
        </w:rPr>
      </w:pPr>
    </w:p>
    <w:p w:rsidR="00156A61" w:rsidRPr="00156A61" w:rsidRDefault="00036B91" w:rsidP="0086678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56A61" w:rsidRPr="00156A61">
        <w:rPr>
          <w:rFonts w:cstheme="minorHAnsi"/>
          <w:sz w:val="24"/>
          <w:szCs w:val="24"/>
        </w:rPr>
        <w:t xml:space="preserve"> arte de contar histórias sempre ocupou lugar de destaque em todas as culturas do planeta, seja como objeto de aprendizado, perpetuador de mitos ou simples entretenimento.</w:t>
      </w:r>
      <w:r w:rsidR="00866784">
        <w:rPr>
          <w:rFonts w:cstheme="minorHAnsi"/>
          <w:sz w:val="24"/>
          <w:szCs w:val="24"/>
        </w:rPr>
        <w:t xml:space="preserve"> </w:t>
      </w:r>
      <w:r w:rsidR="00156A61" w:rsidRPr="00156A61">
        <w:rPr>
          <w:rFonts w:cstheme="minorHAnsi"/>
          <w:sz w:val="24"/>
          <w:szCs w:val="24"/>
        </w:rPr>
        <w:t>Alguns contos transitam de povo para povo, assimilando novas características, novas estruturas, novas morais. Outros, com a marca dos clássicos, passam por diferentes culturas sem modificar sua origem, servindo como parâmetro, numa comunhão da diversidade, ao invés</w:t>
      </w:r>
      <w:r>
        <w:rPr>
          <w:rFonts w:cstheme="minorHAnsi"/>
          <w:sz w:val="24"/>
          <w:szCs w:val="24"/>
        </w:rPr>
        <w:t xml:space="preserve"> de assimilar, convive com ele. </w:t>
      </w:r>
      <w:r w:rsidR="00156A61" w:rsidRPr="00156A61">
        <w:rPr>
          <w:rFonts w:cstheme="minorHAnsi"/>
          <w:sz w:val="24"/>
          <w:szCs w:val="24"/>
        </w:rPr>
        <w:t xml:space="preserve">Entre contos que se perpetuam mesmo diante da mais diferente cultura a que foi concebido, </w:t>
      </w:r>
      <w:r>
        <w:rPr>
          <w:rFonts w:cstheme="minorHAnsi"/>
          <w:sz w:val="24"/>
          <w:szCs w:val="24"/>
        </w:rPr>
        <w:t>A Cia. escolheu</w:t>
      </w:r>
      <w:r w:rsidR="00156A61" w:rsidRPr="00156A61">
        <w:rPr>
          <w:rFonts w:cstheme="minorHAnsi"/>
          <w:sz w:val="24"/>
          <w:szCs w:val="24"/>
        </w:rPr>
        <w:t xml:space="preserve"> um em especial: “Urashima Taro”, conto tradicional japonês.</w:t>
      </w:r>
    </w:p>
    <w:p w:rsidR="00156A61" w:rsidRPr="00156A61" w:rsidRDefault="00156A61" w:rsidP="0086678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85ACB" w:rsidRPr="00D40DFD" w:rsidRDefault="00E85ACB" w:rsidP="00815E3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40DFD">
        <w:rPr>
          <w:rFonts w:cstheme="minorHAnsi"/>
          <w:b/>
          <w:bCs/>
          <w:sz w:val="24"/>
          <w:szCs w:val="24"/>
          <w:u w:val="single"/>
        </w:rPr>
        <w:t>erviços</w:t>
      </w:r>
    </w:p>
    <w:p w:rsidR="00E85ACB" w:rsidRPr="00BE2CEB" w:rsidRDefault="00E85ACB" w:rsidP="0004625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712B2F">
        <w:rPr>
          <w:rFonts w:cstheme="minorHAnsi"/>
          <w:b/>
          <w:bCs/>
          <w:sz w:val="24"/>
          <w:szCs w:val="24"/>
        </w:rPr>
        <w:t>“</w:t>
      </w:r>
      <w:r w:rsidR="00815E3A">
        <w:rPr>
          <w:rFonts w:cstheme="minorHAnsi"/>
          <w:b/>
          <w:bCs/>
          <w:sz w:val="24"/>
          <w:szCs w:val="24"/>
        </w:rPr>
        <w:t>As aventuras de Urashima Taro</w:t>
      </w:r>
      <w:r w:rsidR="00712B2F">
        <w:rPr>
          <w:rFonts w:cstheme="minorHAnsi"/>
          <w:b/>
          <w:bCs/>
          <w:sz w:val="24"/>
          <w:szCs w:val="24"/>
        </w:rPr>
        <w:t>”</w:t>
      </w:r>
      <w:r w:rsidRPr="00D40DFD">
        <w:rPr>
          <w:rFonts w:cstheme="minorHAnsi"/>
          <w:b/>
          <w:sz w:val="24"/>
        </w:rPr>
        <w:br/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815E3A">
        <w:rPr>
          <w:rFonts w:cstheme="minorHAnsi"/>
          <w:color w:val="000000" w:themeColor="text1"/>
          <w:sz w:val="24"/>
          <w:szCs w:val="24"/>
        </w:rPr>
        <w:t>1º/10, domingo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11h30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961CC8">
        <w:rPr>
          <w:rFonts w:cstheme="minorHAnsi"/>
          <w:color w:val="000000" w:themeColor="text1"/>
          <w:sz w:val="24"/>
          <w:szCs w:val="24"/>
        </w:rPr>
        <w:t>Teatro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Sesc / Credencial Plena);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816464" w:rsidRDefault="00816464" w:rsidP="0081646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7733A8" w:rsidRDefault="007733A8" w:rsidP="0081646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E85ACB" w:rsidRDefault="00E85ACB" w:rsidP="00E85ACB">
      <w:pPr>
        <w:rPr>
          <w:rFonts w:cstheme="minorHAnsi"/>
          <w:b/>
          <w:color w:val="C00000"/>
          <w:sz w:val="24"/>
          <w:szCs w:val="24"/>
        </w:rPr>
      </w:pPr>
      <w:r w:rsidRPr="00605E6A">
        <w:rPr>
          <w:sz w:val="24"/>
          <w:szCs w:val="24"/>
        </w:rPr>
        <w:t xml:space="preserve">Para saber mais, acesse:  </w:t>
      </w:r>
      <w:hyperlink r:id="rId21" w:history="1">
        <w:r w:rsidR="009701E1" w:rsidRPr="009701E1">
          <w:rPr>
            <w:rStyle w:val="Hyperlink"/>
            <w:sz w:val="24"/>
            <w:szCs w:val="24"/>
          </w:rPr>
          <w:t>Blog da Cia.</w:t>
        </w:r>
      </w:hyperlink>
      <w:r w:rsidR="009701E1">
        <w:rPr>
          <w:sz w:val="24"/>
          <w:szCs w:val="24"/>
        </w:rPr>
        <w:t xml:space="preserve"> / </w:t>
      </w:r>
      <w:hyperlink r:id="rId22" w:history="1">
        <w:r w:rsidR="00023053" w:rsidRPr="00023053">
          <w:rPr>
            <w:rStyle w:val="Hyperlink"/>
            <w:sz w:val="24"/>
            <w:szCs w:val="24"/>
          </w:rPr>
          <w:t>Facebook</w:t>
        </w:r>
      </w:hyperlink>
      <w:r w:rsidR="00CF0C9B">
        <w:rPr>
          <w:sz w:val="24"/>
          <w:szCs w:val="24"/>
        </w:rPr>
        <w:t xml:space="preserve"> /</w:t>
      </w:r>
      <w:r w:rsidR="00F71F38">
        <w:rPr>
          <w:sz w:val="24"/>
          <w:szCs w:val="24"/>
        </w:rPr>
        <w:t xml:space="preserve"> </w:t>
      </w:r>
      <w:hyperlink r:id="rId23" w:history="1">
        <w:r w:rsidR="00F71F38" w:rsidRPr="00F71F38">
          <w:rPr>
            <w:rStyle w:val="Hyperlink"/>
            <w:sz w:val="24"/>
            <w:szCs w:val="24"/>
          </w:rPr>
          <w:t>Teaser do espetáculo</w:t>
        </w:r>
      </w:hyperlink>
    </w:p>
    <w:p w:rsidR="00E85ACB" w:rsidRDefault="00E85ACB" w:rsidP="004C587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 w:rsidRPr="004B5088">
        <w:rPr>
          <w:rFonts w:cstheme="minorHAnsi"/>
          <w:b/>
          <w:color w:val="C00000"/>
          <w:sz w:val="24"/>
          <w:szCs w:val="24"/>
        </w:rPr>
        <w:t>ARTES VISUAIS</w:t>
      </w:r>
    </w:p>
    <w:p w:rsidR="00C663B2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61C25">
        <w:rPr>
          <w:rFonts w:cs="Times New Roman"/>
          <w:b/>
          <w:sz w:val="24"/>
          <w:szCs w:val="24"/>
        </w:rPr>
        <w:t xml:space="preserve">Sesc Araraquara </w:t>
      </w:r>
      <w:r w:rsidR="008448BF">
        <w:rPr>
          <w:rFonts w:cs="Times New Roman"/>
          <w:b/>
          <w:sz w:val="24"/>
          <w:szCs w:val="24"/>
        </w:rPr>
        <w:t>recebe</w:t>
      </w:r>
      <w:r w:rsidRPr="00861C25">
        <w:rPr>
          <w:rFonts w:cs="Times New Roman"/>
          <w:b/>
          <w:sz w:val="24"/>
          <w:szCs w:val="24"/>
        </w:rPr>
        <w:t xml:space="preserve"> exposição fotográfica German Lorca</w:t>
      </w:r>
      <w:r>
        <w:rPr>
          <w:rFonts w:cs="Times New Roman"/>
          <w:b/>
          <w:sz w:val="24"/>
          <w:szCs w:val="24"/>
        </w:rPr>
        <w:t xml:space="preserve"> Arte Ofício </w:t>
      </w:r>
      <w:r w:rsidRPr="00861C25">
        <w:rPr>
          <w:rFonts w:cs="Times New Roman"/>
          <w:b/>
          <w:sz w:val="24"/>
          <w:szCs w:val="24"/>
        </w:rPr>
        <w:t>Artifício</w:t>
      </w:r>
    </w:p>
    <w:p w:rsidR="00C663B2" w:rsidRPr="00EB1A65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cs="Times New Roman"/>
          <w:i/>
          <w:sz w:val="24"/>
          <w:szCs w:val="24"/>
        </w:rPr>
        <w:t xml:space="preserve">Com curadoria de Eder Chiodetto, mostra apresenta </w:t>
      </w:r>
      <w:r w:rsidRPr="00861C25">
        <w:rPr>
          <w:rFonts w:cs="Times New Roman"/>
          <w:i/>
          <w:sz w:val="24"/>
          <w:szCs w:val="24"/>
        </w:rPr>
        <w:t>ângulos inusitados</w:t>
      </w:r>
      <w:r>
        <w:rPr>
          <w:rFonts w:cs="Times New Roman"/>
          <w:i/>
          <w:sz w:val="24"/>
          <w:szCs w:val="24"/>
        </w:rPr>
        <w:t>, a inquietude</w:t>
      </w:r>
      <w:r w:rsidRPr="00861C25">
        <w:rPr>
          <w:rFonts w:cs="Times New Roman"/>
          <w:i/>
          <w:sz w:val="24"/>
          <w:szCs w:val="24"/>
        </w:rPr>
        <w:t xml:space="preserve"> e </w:t>
      </w:r>
      <w:r>
        <w:rPr>
          <w:rFonts w:cs="Times New Roman"/>
          <w:i/>
          <w:sz w:val="24"/>
          <w:szCs w:val="24"/>
        </w:rPr>
        <w:t xml:space="preserve">o </w:t>
      </w:r>
      <w:r w:rsidRPr="00861C25">
        <w:rPr>
          <w:rFonts w:cs="Times New Roman"/>
          <w:i/>
          <w:sz w:val="24"/>
          <w:szCs w:val="24"/>
        </w:rPr>
        <w:t xml:space="preserve">experimentalismo </w:t>
      </w:r>
      <w:r>
        <w:rPr>
          <w:rFonts w:cs="Times New Roman"/>
          <w:i/>
          <w:sz w:val="24"/>
          <w:szCs w:val="24"/>
        </w:rPr>
        <w:t>do pioneiro da fotografia artística no país</w:t>
      </w:r>
    </w:p>
    <w:p w:rsidR="00C663B2" w:rsidRDefault="00C663B2" w:rsidP="00C663B2">
      <w:pPr>
        <w:spacing w:after="0"/>
        <w:jc w:val="both"/>
        <w:rPr>
          <w:rFonts w:cstheme="minorHAnsi"/>
          <w:sz w:val="24"/>
          <w:szCs w:val="24"/>
        </w:rPr>
      </w:pPr>
    </w:p>
    <w:p w:rsidR="00C663B2" w:rsidRPr="00675A05" w:rsidRDefault="008448BF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1º de outubro está em cartaz no Sesc Araraquara</w:t>
      </w:r>
      <w:r w:rsidR="00C663B2">
        <w:rPr>
          <w:rFonts w:cstheme="minorHAnsi"/>
          <w:sz w:val="24"/>
          <w:szCs w:val="24"/>
        </w:rPr>
        <w:t xml:space="preserve"> a exposição </w:t>
      </w:r>
      <w:r w:rsidR="00C663B2" w:rsidRPr="00E55794">
        <w:rPr>
          <w:rFonts w:cstheme="minorHAnsi"/>
          <w:sz w:val="24"/>
          <w:szCs w:val="24"/>
        </w:rPr>
        <w:t xml:space="preserve">do fotógrafo German Lorca, </w:t>
      </w:r>
      <w:r w:rsidR="00C663B2">
        <w:rPr>
          <w:rFonts w:cstheme="minorHAnsi"/>
          <w:sz w:val="24"/>
          <w:szCs w:val="24"/>
        </w:rPr>
        <w:t>um dos pioneiros da fotografia moderna no Brasil. Com curadoria de Eder Chiodetto, o projeto é o primeiro que exi</w:t>
      </w:r>
      <w:r w:rsidR="0034292E">
        <w:rPr>
          <w:rFonts w:cstheme="minorHAnsi"/>
          <w:sz w:val="24"/>
          <w:szCs w:val="24"/>
        </w:rPr>
        <w:t>be</w:t>
      </w:r>
      <w:r w:rsidR="00C663B2">
        <w:rPr>
          <w:rFonts w:cstheme="minorHAnsi"/>
          <w:sz w:val="24"/>
          <w:szCs w:val="24"/>
        </w:rPr>
        <w:t xml:space="preserve"> fotos coloridas do artista, além de um apanhado de</w:t>
      </w:r>
      <w:r w:rsidR="00C663B2" w:rsidRPr="00675A05">
        <w:rPr>
          <w:rFonts w:cstheme="minorHAnsi"/>
          <w:sz w:val="24"/>
          <w:szCs w:val="24"/>
        </w:rPr>
        <w:t xml:space="preserve"> seus trabalhos desde o início de sua carreira</w:t>
      </w:r>
      <w:r w:rsidR="00C663B2">
        <w:rPr>
          <w:rFonts w:cstheme="minorHAnsi"/>
          <w:sz w:val="24"/>
          <w:szCs w:val="24"/>
        </w:rPr>
        <w:t xml:space="preserve"> na década de 40</w:t>
      </w:r>
      <w:r w:rsidR="00C663B2" w:rsidRPr="00675A05">
        <w:rPr>
          <w:rFonts w:cstheme="minorHAnsi"/>
          <w:sz w:val="24"/>
          <w:szCs w:val="24"/>
        </w:rPr>
        <w:t>, quando ingressou no Cine Fotoclube Bandeirante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passando por su</w:t>
      </w:r>
      <w:r w:rsidR="00C663B2">
        <w:rPr>
          <w:rFonts w:cstheme="minorHAnsi"/>
          <w:sz w:val="24"/>
          <w:szCs w:val="24"/>
        </w:rPr>
        <w:t>as colaborações com reportagens e</w:t>
      </w:r>
      <w:r w:rsidR="00C663B2" w:rsidRPr="00675A05">
        <w:rPr>
          <w:rFonts w:cstheme="minorHAnsi"/>
          <w:sz w:val="24"/>
          <w:szCs w:val="24"/>
        </w:rPr>
        <w:t xml:space="preserve"> publicidade. </w:t>
      </w:r>
      <w:r w:rsidR="00C663B2">
        <w:rPr>
          <w:rFonts w:cstheme="minorHAnsi"/>
          <w:sz w:val="24"/>
          <w:szCs w:val="24"/>
        </w:rPr>
        <w:t>Hoje, a</w:t>
      </w:r>
      <w:r w:rsidR="00C663B2" w:rsidRPr="00675A05">
        <w:rPr>
          <w:rFonts w:cstheme="minorHAnsi"/>
          <w:sz w:val="24"/>
          <w:szCs w:val="24"/>
        </w:rPr>
        <w:t>os 9</w:t>
      </w:r>
      <w:r w:rsidR="00C663B2">
        <w:rPr>
          <w:rFonts w:cstheme="minorHAnsi"/>
          <w:sz w:val="24"/>
          <w:szCs w:val="24"/>
        </w:rPr>
        <w:t>5</w:t>
      </w:r>
      <w:r w:rsidR="00C663B2" w:rsidRPr="00675A05">
        <w:rPr>
          <w:rFonts w:cstheme="minorHAnsi"/>
          <w:sz w:val="24"/>
          <w:szCs w:val="24"/>
        </w:rPr>
        <w:t xml:space="preserve"> anos, </w:t>
      </w:r>
      <w:r w:rsidR="00C663B2">
        <w:rPr>
          <w:rFonts w:cstheme="minorHAnsi"/>
          <w:sz w:val="24"/>
          <w:szCs w:val="24"/>
        </w:rPr>
        <w:t xml:space="preserve">o artista continua </w:t>
      </w:r>
      <w:r w:rsidR="00C663B2" w:rsidRPr="00675A05">
        <w:rPr>
          <w:rFonts w:cstheme="minorHAnsi"/>
          <w:sz w:val="24"/>
          <w:szCs w:val="24"/>
        </w:rPr>
        <w:t>influencia</w:t>
      </w:r>
      <w:r w:rsidR="00C663B2">
        <w:rPr>
          <w:rFonts w:cstheme="minorHAnsi"/>
          <w:sz w:val="24"/>
          <w:szCs w:val="24"/>
        </w:rPr>
        <w:t>ndo</w:t>
      </w:r>
      <w:r w:rsidR="00C663B2" w:rsidRPr="00F64749">
        <w:rPr>
          <w:rFonts w:cstheme="minorHAnsi"/>
          <w:sz w:val="24"/>
          <w:szCs w:val="24"/>
        </w:rPr>
        <w:t xml:space="preserve"> </w:t>
      </w:r>
      <w:r w:rsidR="00C663B2">
        <w:rPr>
          <w:rFonts w:cstheme="minorHAnsi"/>
          <w:sz w:val="24"/>
          <w:szCs w:val="24"/>
        </w:rPr>
        <w:t>e colaborando</w:t>
      </w:r>
      <w:r w:rsidR="00C663B2" w:rsidRPr="00675A05">
        <w:rPr>
          <w:rFonts w:cstheme="minorHAnsi"/>
          <w:sz w:val="24"/>
          <w:szCs w:val="24"/>
        </w:rPr>
        <w:t xml:space="preserve"> ativamente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com apuro técnico e estético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para a fotografia no Brasil. 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i/>
          <w:sz w:val="24"/>
          <w:szCs w:val="24"/>
        </w:rPr>
        <w:t xml:space="preserve">Arte </w:t>
      </w:r>
      <w:r>
        <w:rPr>
          <w:rFonts w:cstheme="minorHAnsi"/>
          <w:i/>
          <w:sz w:val="24"/>
          <w:szCs w:val="24"/>
        </w:rPr>
        <w:t xml:space="preserve">Ofício </w:t>
      </w:r>
      <w:r w:rsidRPr="00424B39">
        <w:rPr>
          <w:rFonts w:cstheme="minorHAnsi"/>
          <w:i/>
          <w:sz w:val="24"/>
          <w:szCs w:val="24"/>
        </w:rPr>
        <w:t>Artifício</w:t>
      </w:r>
      <w:r w:rsidRPr="00424B39">
        <w:rPr>
          <w:rFonts w:cstheme="minorHAnsi"/>
          <w:sz w:val="24"/>
          <w:szCs w:val="24"/>
        </w:rPr>
        <w:t xml:space="preserve"> reafirma o fato de que Lorca sempre teve a fotografia como profissão, e que através de suas experimentações, usou diferentes técnicas para a criação de imagens como a solarização, jogos de luz e sombras e contraposições de positivos e negativos.</w:t>
      </w:r>
      <w:r>
        <w:rPr>
          <w:rFonts w:cstheme="minorHAnsi"/>
          <w:sz w:val="24"/>
          <w:szCs w:val="24"/>
        </w:rPr>
        <w:t xml:space="preserve"> C</w:t>
      </w:r>
      <w:r w:rsidRPr="00424B39">
        <w:rPr>
          <w:rFonts w:cstheme="minorHAnsi"/>
          <w:sz w:val="24"/>
          <w:szCs w:val="24"/>
        </w:rPr>
        <w:t xml:space="preserve">om aproximadamente 60 fotos dispostas em três núcleos, </w:t>
      </w:r>
      <w:r>
        <w:rPr>
          <w:rFonts w:cstheme="minorHAnsi"/>
          <w:sz w:val="24"/>
          <w:szCs w:val="24"/>
        </w:rPr>
        <w:t>a exposição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busca colocar</w:t>
      </w:r>
      <w:r w:rsidRPr="00424B39">
        <w:rPr>
          <w:rFonts w:cstheme="minorHAnsi"/>
          <w:sz w:val="24"/>
          <w:szCs w:val="24"/>
        </w:rPr>
        <w:t xml:space="preserve"> o fotógrafo diante do público, </w:t>
      </w:r>
      <w:r>
        <w:rPr>
          <w:rFonts w:cstheme="minorHAnsi"/>
          <w:sz w:val="24"/>
          <w:szCs w:val="24"/>
        </w:rPr>
        <w:t>revelando</w:t>
      </w:r>
      <w:r w:rsidRPr="00424B39">
        <w:rPr>
          <w:rFonts w:cstheme="minorHAnsi"/>
          <w:sz w:val="24"/>
          <w:szCs w:val="24"/>
        </w:rPr>
        <w:t xml:space="preserve"> suas múltiplas atrações </w:t>
      </w:r>
      <w:r>
        <w:rPr>
          <w:rFonts w:cstheme="minorHAnsi"/>
          <w:sz w:val="24"/>
          <w:szCs w:val="24"/>
        </w:rPr>
        <w:t>no campo</w:t>
      </w:r>
      <w:r w:rsidRPr="00424B39">
        <w:rPr>
          <w:rFonts w:cstheme="minorHAnsi"/>
          <w:sz w:val="24"/>
          <w:szCs w:val="24"/>
        </w:rPr>
        <w:t xml:space="preserve"> da fotografia experimental, publicitária e em cores.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Toda inventividade </w:t>
      </w:r>
      <w:r>
        <w:rPr>
          <w:rFonts w:cstheme="minorHAnsi"/>
          <w:sz w:val="24"/>
          <w:szCs w:val="24"/>
        </w:rPr>
        <w:t xml:space="preserve">presente </w:t>
      </w:r>
      <w:r w:rsidRPr="00424B39">
        <w:rPr>
          <w:rFonts w:cstheme="minorHAnsi"/>
          <w:sz w:val="24"/>
          <w:szCs w:val="24"/>
        </w:rPr>
        <w:t xml:space="preserve">na pesquisa artística de Lorca </w:t>
      </w:r>
      <w:r>
        <w:rPr>
          <w:rFonts w:cstheme="minorHAnsi"/>
          <w:sz w:val="24"/>
          <w:szCs w:val="24"/>
        </w:rPr>
        <w:t>estará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representada n</w:t>
      </w:r>
      <w:r w:rsidRPr="00424B39">
        <w:rPr>
          <w:rFonts w:cstheme="minorHAnsi"/>
          <w:sz w:val="24"/>
          <w:szCs w:val="24"/>
        </w:rPr>
        <w:t xml:space="preserve">o núcleo experimental da mostra. Ela demarcará </w:t>
      </w:r>
      <w:r>
        <w:rPr>
          <w:rFonts w:cstheme="minorHAnsi"/>
          <w:sz w:val="24"/>
          <w:szCs w:val="24"/>
        </w:rPr>
        <w:t>o</w:t>
      </w:r>
      <w:r w:rsidRPr="00424B39">
        <w:rPr>
          <w:rFonts w:cstheme="minorHAnsi"/>
          <w:sz w:val="24"/>
          <w:szCs w:val="24"/>
        </w:rPr>
        <w:t xml:space="preserve"> período na vida do artista que, influenciado por Geraldo de Barros, aventurou-se pelo livre universo das </w:t>
      </w:r>
      <w:r w:rsidRPr="00424B39">
        <w:rPr>
          <w:rFonts w:cstheme="minorHAnsi"/>
          <w:i/>
          <w:sz w:val="24"/>
          <w:szCs w:val="24"/>
        </w:rPr>
        <w:t>fotoformas</w:t>
      </w:r>
      <w:r w:rsidRPr="00424B39">
        <w:rPr>
          <w:rFonts w:cstheme="minorHAnsi"/>
          <w:sz w:val="24"/>
          <w:szCs w:val="24"/>
        </w:rPr>
        <w:t xml:space="preserve">. Entre as fotos expostas estarão </w:t>
      </w:r>
      <w:r w:rsidRPr="00424B39">
        <w:rPr>
          <w:rFonts w:cstheme="minorHAnsi"/>
          <w:i/>
          <w:sz w:val="24"/>
          <w:szCs w:val="24"/>
        </w:rPr>
        <w:t>Menino Correndo</w:t>
      </w:r>
      <w:r w:rsidRPr="00424B39">
        <w:rPr>
          <w:rFonts w:cstheme="minorHAnsi"/>
          <w:sz w:val="24"/>
          <w:szCs w:val="24"/>
        </w:rPr>
        <w:t xml:space="preserve"> (1960), com uma dupla exposição em um mesmo negativo; </w:t>
      </w:r>
      <w:r w:rsidRPr="00424B39">
        <w:rPr>
          <w:rFonts w:cstheme="minorHAnsi"/>
          <w:i/>
          <w:sz w:val="24"/>
          <w:szCs w:val="24"/>
        </w:rPr>
        <w:t xml:space="preserve">Fumante </w:t>
      </w:r>
      <w:r w:rsidRPr="00424B39">
        <w:rPr>
          <w:rFonts w:cstheme="minorHAnsi"/>
          <w:sz w:val="24"/>
          <w:szCs w:val="24"/>
        </w:rPr>
        <w:t xml:space="preserve">(1954), em que foi utilizado o processo de solarização (breve exposição do papel fotográfico impresso a luz que cria uma foto surrealista), e </w:t>
      </w:r>
      <w:r w:rsidRPr="00424B39">
        <w:rPr>
          <w:rFonts w:cstheme="minorHAnsi"/>
          <w:i/>
          <w:sz w:val="24"/>
          <w:szCs w:val="24"/>
        </w:rPr>
        <w:t>Positivo Negativo</w:t>
      </w:r>
      <w:r w:rsidRPr="00424B39">
        <w:rPr>
          <w:rFonts w:cstheme="minorHAnsi"/>
          <w:sz w:val="24"/>
          <w:szCs w:val="24"/>
        </w:rPr>
        <w:t xml:space="preserve"> (1954), em que foi utilizada a técnica da exploração do preto e branco com a inversão negativo-positivo. Nesse mesmo período, German Lorca documentou a inauguração da Catedral da Sé e foi convidado </w:t>
      </w:r>
      <w:r>
        <w:rPr>
          <w:rFonts w:cstheme="minorHAnsi"/>
          <w:sz w:val="24"/>
          <w:szCs w:val="24"/>
        </w:rPr>
        <w:t>a atuar como</w:t>
      </w:r>
      <w:r w:rsidRPr="00424B39">
        <w:rPr>
          <w:rFonts w:cstheme="minorHAnsi"/>
          <w:sz w:val="24"/>
          <w:szCs w:val="24"/>
        </w:rPr>
        <w:t xml:space="preserve"> fotógrafo oficial da comemoração do IV Centenário de São Paulo. 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o nicho de</w:t>
      </w:r>
      <w:r w:rsidRPr="00424B39">
        <w:rPr>
          <w:rFonts w:cstheme="minorHAnsi"/>
          <w:sz w:val="24"/>
          <w:szCs w:val="24"/>
        </w:rPr>
        <w:t xml:space="preserve"> imagens publicitárias. </w:t>
      </w:r>
      <w:r>
        <w:rPr>
          <w:rFonts w:cstheme="minorHAnsi"/>
          <w:sz w:val="24"/>
          <w:szCs w:val="24"/>
        </w:rPr>
        <w:t>D</w:t>
      </w:r>
      <w:r w:rsidRPr="00424B39">
        <w:rPr>
          <w:rFonts w:cstheme="minorHAnsi"/>
          <w:sz w:val="24"/>
          <w:szCs w:val="24"/>
        </w:rPr>
        <w:t>urante as décadas de 40 e 50</w:t>
      </w:r>
      <w:r>
        <w:rPr>
          <w:rFonts w:cstheme="minorHAnsi"/>
          <w:sz w:val="24"/>
          <w:szCs w:val="24"/>
        </w:rPr>
        <w:t>, Lorca p</w:t>
      </w:r>
      <w:r w:rsidRPr="00424B39">
        <w:rPr>
          <w:rFonts w:cstheme="minorHAnsi"/>
          <w:sz w:val="24"/>
          <w:szCs w:val="24"/>
        </w:rPr>
        <w:t>ercebe</w:t>
      </w:r>
      <w:r>
        <w:rPr>
          <w:rFonts w:cstheme="minorHAnsi"/>
          <w:sz w:val="24"/>
          <w:szCs w:val="24"/>
        </w:rPr>
        <w:t>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</w:t>
      </w:r>
      <w:r w:rsidRPr="00424B39">
        <w:rPr>
          <w:rFonts w:cstheme="minorHAnsi"/>
          <w:sz w:val="24"/>
          <w:szCs w:val="24"/>
        </w:rPr>
        <w:t>a demanda</w:t>
      </w:r>
      <w:r>
        <w:rPr>
          <w:rFonts w:cstheme="minorHAnsi"/>
          <w:sz w:val="24"/>
          <w:szCs w:val="24"/>
        </w:rPr>
        <w:t xml:space="preserve"> por fotos comerciais no Brasil e deu início </w:t>
      </w:r>
      <w:r w:rsidRPr="00424B39">
        <w:rPr>
          <w:rFonts w:cstheme="minorHAnsi"/>
          <w:sz w:val="24"/>
          <w:szCs w:val="24"/>
        </w:rPr>
        <w:t>a produção de campanhas publicitárias</w:t>
      </w:r>
      <w:r>
        <w:rPr>
          <w:rFonts w:cstheme="minorHAnsi"/>
          <w:sz w:val="24"/>
          <w:szCs w:val="24"/>
        </w:rPr>
        <w:t>. I</w:t>
      </w:r>
      <w:r w:rsidRPr="00424B39">
        <w:rPr>
          <w:rFonts w:cstheme="minorHAnsi"/>
          <w:sz w:val="24"/>
          <w:szCs w:val="24"/>
        </w:rPr>
        <w:t>naugur</w:t>
      </w:r>
      <w:r>
        <w:rPr>
          <w:rFonts w:cstheme="minorHAnsi"/>
          <w:sz w:val="24"/>
          <w:szCs w:val="24"/>
        </w:rPr>
        <w:t>ou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próprio </w:t>
      </w:r>
      <w:r w:rsidRPr="00424B39">
        <w:rPr>
          <w:rFonts w:cstheme="minorHAnsi"/>
          <w:sz w:val="24"/>
          <w:szCs w:val="24"/>
        </w:rPr>
        <w:t>estúdio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ampliou</w:t>
      </w:r>
      <w:r w:rsidRPr="00424B39">
        <w:rPr>
          <w:rFonts w:cstheme="minorHAnsi"/>
          <w:sz w:val="24"/>
          <w:szCs w:val="24"/>
        </w:rPr>
        <w:t xml:space="preserve"> seu processo de criação</w:t>
      </w:r>
      <w:r>
        <w:rPr>
          <w:rFonts w:cstheme="minorHAnsi"/>
          <w:sz w:val="24"/>
          <w:szCs w:val="24"/>
        </w:rPr>
        <w:t>,</w:t>
      </w:r>
      <w:r w:rsidRPr="00424B39">
        <w:rPr>
          <w:rFonts w:cstheme="minorHAnsi"/>
          <w:sz w:val="24"/>
          <w:szCs w:val="24"/>
        </w:rPr>
        <w:t xml:space="preserve"> que passou a ter fotografias técnicas, industriais, comerciais e jornalísticas. </w:t>
      </w:r>
      <w:r>
        <w:rPr>
          <w:rFonts w:cstheme="minorHAnsi"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 xml:space="preserve">Em </w:t>
      </w:r>
      <w:r w:rsidRPr="00424B39">
        <w:rPr>
          <w:rFonts w:cstheme="minorHAnsi"/>
          <w:i/>
          <w:sz w:val="24"/>
          <w:szCs w:val="24"/>
        </w:rPr>
        <w:t>Pernas</w:t>
      </w:r>
      <w:r w:rsidRPr="00424B39">
        <w:rPr>
          <w:rFonts w:cstheme="minorHAnsi"/>
          <w:sz w:val="24"/>
          <w:szCs w:val="24"/>
        </w:rPr>
        <w:t xml:space="preserve"> (1960), fotografia feita para o anúncio de meias feministas, inspirou-se no surrealismo, contrapondo as pernas femininas com as de uma mesa. </w:t>
      </w:r>
      <w:r>
        <w:rPr>
          <w:rFonts w:cstheme="minorHAnsi"/>
          <w:sz w:val="24"/>
          <w:szCs w:val="24"/>
        </w:rPr>
        <w:t>A foto</w:t>
      </w:r>
      <w:r w:rsidRPr="00424B39">
        <w:rPr>
          <w:rFonts w:cstheme="minorHAnsi"/>
          <w:sz w:val="24"/>
          <w:szCs w:val="24"/>
        </w:rPr>
        <w:t xml:space="preserve"> </w:t>
      </w:r>
      <w:r w:rsidRPr="00FE65B2">
        <w:rPr>
          <w:rFonts w:cstheme="minorHAnsi"/>
          <w:i/>
          <w:sz w:val="24"/>
          <w:szCs w:val="24"/>
        </w:rPr>
        <w:t>Moda</w:t>
      </w:r>
      <w:r>
        <w:rPr>
          <w:rFonts w:cstheme="minorHAnsi"/>
          <w:sz w:val="24"/>
          <w:szCs w:val="24"/>
        </w:rPr>
        <w:t xml:space="preserve"> (1970) </w:t>
      </w:r>
      <w:r w:rsidRPr="00424B39">
        <w:rPr>
          <w:rFonts w:cstheme="minorHAnsi"/>
          <w:sz w:val="24"/>
          <w:szCs w:val="24"/>
        </w:rPr>
        <w:t>explorava o desfoque e o auto-contraste, recursos ousados para a época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as extintas lojas Mappin </w:t>
      </w:r>
      <w:r>
        <w:rPr>
          <w:rFonts w:cstheme="minorHAnsi"/>
          <w:sz w:val="24"/>
          <w:szCs w:val="24"/>
        </w:rPr>
        <w:t xml:space="preserve">as </w:t>
      </w:r>
      <w:r w:rsidRPr="00424B39">
        <w:rPr>
          <w:rFonts w:cstheme="minorHAnsi"/>
          <w:sz w:val="24"/>
          <w:szCs w:val="24"/>
        </w:rPr>
        <w:t>utili</w:t>
      </w:r>
      <w:r>
        <w:rPr>
          <w:rFonts w:cstheme="minorHAnsi"/>
          <w:sz w:val="24"/>
          <w:szCs w:val="24"/>
        </w:rPr>
        <w:t>zaria como encarte publicitário</w:t>
      </w:r>
      <w:r w:rsidRPr="00424B39">
        <w:rPr>
          <w:rFonts w:cstheme="minorHAnsi"/>
          <w:sz w:val="24"/>
          <w:szCs w:val="24"/>
        </w:rPr>
        <w:t xml:space="preserve">. Outra </w:t>
      </w:r>
      <w:r>
        <w:rPr>
          <w:rFonts w:cstheme="minorHAnsi"/>
          <w:sz w:val="24"/>
          <w:szCs w:val="24"/>
        </w:rPr>
        <w:t xml:space="preserve">imagem famosa </w:t>
      </w:r>
      <w:r w:rsidRPr="00424B39">
        <w:rPr>
          <w:rFonts w:cstheme="minorHAnsi"/>
          <w:sz w:val="24"/>
          <w:szCs w:val="24"/>
        </w:rPr>
        <w:t xml:space="preserve">é </w:t>
      </w:r>
      <w:r w:rsidRPr="00424B39">
        <w:rPr>
          <w:rFonts w:cstheme="minorHAnsi"/>
          <w:i/>
          <w:sz w:val="24"/>
          <w:szCs w:val="24"/>
        </w:rPr>
        <w:t>Pratos</w:t>
      </w:r>
      <w:r w:rsidRPr="00424B39">
        <w:rPr>
          <w:rFonts w:cstheme="minorHAnsi"/>
          <w:sz w:val="24"/>
          <w:szCs w:val="24"/>
        </w:rPr>
        <w:t xml:space="preserve"> (1970)</w:t>
      </w:r>
      <w:r>
        <w:rPr>
          <w:rFonts w:cstheme="minorHAnsi"/>
          <w:sz w:val="24"/>
          <w:szCs w:val="24"/>
        </w:rPr>
        <w:t xml:space="preserve">, </w:t>
      </w:r>
      <w:r w:rsidRPr="00424B39">
        <w:rPr>
          <w:rFonts w:cstheme="minorHAnsi"/>
          <w:sz w:val="24"/>
          <w:szCs w:val="24"/>
        </w:rPr>
        <w:t>feit</w:t>
      </w:r>
      <w:r>
        <w:rPr>
          <w:rFonts w:cstheme="minorHAnsi"/>
          <w:sz w:val="24"/>
          <w:szCs w:val="24"/>
        </w:rPr>
        <w:t xml:space="preserve">a para a indústria de louças, na qual o artista </w:t>
      </w:r>
      <w:r w:rsidRPr="00424B39">
        <w:rPr>
          <w:rFonts w:cstheme="minorHAnsi"/>
          <w:sz w:val="24"/>
          <w:szCs w:val="24"/>
        </w:rPr>
        <w:t xml:space="preserve">usou </w:t>
      </w:r>
      <w:r w:rsidRPr="00424B39">
        <w:rPr>
          <w:rFonts w:cstheme="minorHAnsi"/>
          <w:i/>
          <w:sz w:val="24"/>
          <w:szCs w:val="24"/>
        </w:rPr>
        <w:t xml:space="preserve">flashs </w:t>
      </w:r>
      <w:r w:rsidRPr="00424B39">
        <w:rPr>
          <w:rFonts w:cstheme="minorHAnsi"/>
          <w:sz w:val="24"/>
          <w:szCs w:val="24"/>
        </w:rPr>
        <w:t>eletrônicos e uma pilha de pratos de plástico, co</w:t>
      </w:r>
      <w:r>
        <w:rPr>
          <w:rFonts w:cstheme="minorHAnsi"/>
          <w:sz w:val="24"/>
          <w:szCs w:val="24"/>
        </w:rPr>
        <w:t>mo se tivessem indo para o chão</w:t>
      </w:r>
      <w:r w:rsidRPr="00424B39">
        <w:rPr>
          <w:rFonts w:cstheme="minorHAnsi"/>
          <w:sz w:val="24"/>
          <w:szCs w:val="24"/>
        </w:rPr>
        <w:t xml:space="preserve">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Com o avanço das agências publicitárias no Brasil, foi crescente a pressão para se produzir fotos em cores, presentes no terceiro núcleo da mostra. Naquela década, não havia a estrutura de modelos, diretores de arte, ou qualquer recurso utilizado atualmente. Na década de 70, </w:t>
      </w:r>
      <w:r>
        <w:rPr>
          <w:rFonts w:cstheme="minorHAnsi"/>
          <w:sz w:val="24"/>
          <w:szCs w:val="24"/>
        </w:rPr>
        <w:t>utilizando o artifício da cor</w:t>
      </w:r>
      <w:r w:rsidRPr="00424B39">
        <w:rPr>
          <w:rFonts w:cstheme="minorHAnsi"/>
          <w:sz w:val="24"/>
          <w:szCs w:val="24"/>
        </w:rPr>
        <w:t>, Lorca começou a desenvolver pesquis</w:t>
      </w:r>
      <w:r>
        <w:rPr>
          <w:rFonts w:cstheme="minorHAnsi"/>
          <w:sz w:val="24"/>
          <w:szCs w:val="24"/>
        </w:rPr>
        <w:t>as para fotos coloridas</w:t>
      </w:r>
      <w:r w:rsidRPr="00424B39">
        <w:rPr>
          <w:rFonts w:cstheme="minorHAnsi"/>
          <w:sz w:val="24"/>
          <w:szCs w:val="24"/>
        </w:rPr>
        <w:t xml:space="preserve"> com a mesma versatilidade com que produzia em preto e branco. Sobreposições, alteração de contrastes ou até mesmo fotografias diretas que nos remetem a jogos cromáticos, </w:t>
      </w:r>
      <w:r>
        <w:rPr>
          <w:rFonts w:cstheme="minorHAnsi"/>
          <w:sz w:val="24"/>
          <w:szCs w:val="24"/>
        </w:rPr>
        <w:t>resultaram no</w:t>
      </w:r>
      <w:r w:rsidRPr="00424B39">
        <w:rPr>
          <w:rFonts w:cstheme="minorHAnsi"/>
          <w:sz w:val="24"/>
          <w:szCs w:val="24"/>
        </w:rPr>
        <w:t xml:space="preserve"> surrealismo </w:t>
      </w:r>
      <w:r>
        <w:rPr>
          <w:rFonts w:cstheme="minorHAnsi"/>
          <w:sz w:val="24"/>
          <w:szCs w:val="24"/>
        </w:rPr>
        <w:t>que perpassa</w:t>
      </w:r>
      <w:r w:rsidRPr="00424B39">
        <w:rPr>
          <w:rFonts w:cstheme="minorHAnsi"/>
          <w:sz w:val="24"/>
          <w:szCs w:val="24"/>
        </w:rPr>
        <w:t xml:space="preserve"> toda a carreira do fotógrafo, artista, repórter e publicitário.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As imagens reunidas nesta exposição confirmam a latência do trabalho de Lorca e a astúcia do seu olhar em capturar cenas banais de um cotidiano real que nos causam estranhamento ao mesmo passo que nos extasiam. Em suas fotografias, o artista retrata a desconstrução não apenas da imagem, mas de uma sociedade que se formava a partir de seus fragmentos. A vida que seguia em expansão, em uma São Paulo que desejava reinvenção na avidez do modernismo.</w:t>
      </w: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Para o Sesc São Paulo, receber German Lorca e afirmar sua potência poética, reaviva os valores institucionais, promove o estímulo à fruição em diferentes linguagens artísticas e o processo contínuo de olhar além do comum.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1D27">
        <w:rPr>
          <w:rFonts w:cstheme="minorHAnsi"/>
          <w:b/>
          <w:sz w:val="24"/>
          <w:szCs w:val="24"/>
        </w:rPr>
        <w:t>Sobre German Lorca</w:t>
      </w: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>O artista nasceu em São Paulo, no ano de 1922, década que foi libertária em vários campos do conhecimento, em um momento em que o estado das coisas impactou profundamente o comportamento da humanidade e as artes em geral. Uma época que promoveu as mudanças mais estruturais na forma de se praticar e pensar a arte.</w:t>
      </w:r>
    </w:p>
    <w:p w:rsidR="00C663B2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 xml:space="preserve">Lorca formou-se em Ciências Contábeis pelo Liceu Acadêmico, mas </w:t>
      </w:r>
      <w:r>
        <w:rPr>
          <w:rFonts w:cstheme="minorHAnsi"/>
          <w:sz w:val="24"/>
          <w:szCs w:val="24"/>
        </w:rPr>
        <w:t>apaixonado pela fotografia</w:t>
      </w:r>
      <w:r w:rsidRPr="00B81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adotou</w:t>
      </w:r>
      <w:r w:rsidRPr="00B81D27">
        <w:rPr>
          <w:rFonts w:cstheme="minorHAnsi"/>
          <w:sz w:val="24"/>
          <w:szCs w:val="24"/>
        </w:rPr>
        <w:t xml:space="preserve"> uma profissão incomum no final da década de 40, </w:t>
      </w:r>
      <w:r>
        <w:rPr>
          <w:rFonts w:cstheme="minorHAnsi"/>
          <w:sz w:val="24"/>
          <w:szCs w:val="24"/>
        </w:rPr>
        <w:t>tornando-se</w:t>
      </w:r>
      <w:r w:rsidRPr="00B81D27">
        <w:rPr>
          <w:rFonts w:cstheme="minorHAnsi"/>
          <w:sz w:val="24"/>
          <w:szCs w:val="24"/>
        </w:rPr>
        <w:t xml:space="preserve"> uma referência em fotos artísticas e publicitárias. Sua infância no bairro do Brás do começo do século XX influenciou a formação de seu olhar e o ajudou a cultivar um dos maiores acervos particulares de fotos da capital paulistana. </w:t>
      </w:r>
    </w:p>
    <w:p w:rsidR="00C663B2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1949, junto a </w:t>
      </w:r>
      <w:r w:rsidRPr="00B81D27">
        <w:rPr>
          <w:rFonts w:cstheme="minorHAnsi"/>
          <w:sz w:val="24"/>
          <w:szCs w:val="24"/>
        </w:rPr>
        <w:t>José Yalenti (1895-1967), Thomaz Farkas (1924-2011) e Geraldo de Barros (1923-1998)</w:t>
      </w:r>
      <w:r>
        <w:rPr>
          <w:rFonts w:cstheme="minorHAnsi"/>
          <w:sz w:val="24"/>
          <w:szCs w:val="24"/>
        </w:rPr>
        <w:t>,</w:t>
      </w:r>
      <w:r w:rsidRPr="00B81D27">
        <w:rPr>
          <w:rFonts w:cstheme="minorHAnsi"/>
          <w:sz w:val="24"/>
          <w:szCs w:val="24"/>
        </w:rPr>
        <w:t xml:space="preserve"> participou do Foto Cine Clube Bandeirante</w:t>
      </w:r>
      <w:r>
        <w:rPr>
          <w:rFonts w:cstheme="minorHAnsi"/>
          <w:sz w:val="24"/>
          <w:szCs w:val="24"/>
        </w:rPr>
        <w:t xml:space="preserve"> (FCCB),</w:t>
      </w:r>
      <w:r w:rsidRPr="00B81D27">
        <w:rPr>
          <w:rFonts w:cstheme="minorHAnsi"/>
          <w:sz w:val="24"/>
          <w:szCs w:val="24"/>
        </w:rPr>
        <w:t xml:space="preserve"> associação de fotógrafos </w:t>
      </w:r>
      <w:r>
        <w:rPr>
          <w:rFonts w:cstheme="minorHAnsi"/>
          <w:sz w:val="24"/>
          <w:szCs w:val="24"/>
        </w:rPr>
        <w:t xml:space="preserve">que inovou a linguagem. </w:t>
      </w:r>
      <w:r w:rsidRPr="00B81D27">
        <w:rPr>
          <w:rFonts w:cstheme="minorHAnsi"/>
          <w:sz w:val="24"/>
          <w:szCs w:val="24"/>
        </w:rPr>
        <w:t xml:space="preserve">Registrou a paisagem da cidade de São Paulo, em especial os locais da região central, como a Praça da Sé. Abriu estúdio próprio em 1952. Em 1954, foi o fotógrafo oficial das comemorações do IV Centenário da Cidade de São Paulo, com fotos que ficaram conhecidas por capturarem ângulos inusitados de políticos e personalidades da época, como Getúlio Vargas, Jânio Quadros e Orlando Villas-Boas. A partir dessa data, Lorca dedicou-se com exclusividade à fotografia, atuando principalmente </w:t>
      </w:r>
      <w:r>
        <w:rPr>
          <w:rFonts w:cstheme="minorHAnsi"/>
          <w:sz w:val="24"/>
          <w:szCs w:val="24"/>
        </w:rPr>
        <w:t>na publicidade</w:t>
      </w:r>
      <w:r w:rsidRPr="00B81D27">
        <w:rPr>
          <w:rFonts w:cstheme="minorHAnsi"/>
          <w:sz w:val="24"/>
          <w:szCs w:val="24"/>
        </w:rPr>
        <w:t xml:space="preserve">, atendendo a demanda de um mercado em expansão nas décadas que se seguiriam, mas sem abandonar a fotografia autoral e a documentação da cidade, temas recorrentes em sua produção. </w:t>
      </w: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</w:rPr>
        <w:t xml:space="preserve">A visitação é gratuita, </w:t>
      </w:r>
      <w:r>
        <w:rPr>
          <w:rFonts w:cstheme="minorHAnsi"/>
        </w:rPr>
        <w:t>de terça a sexta, das 13h</w:t>
      </w:r>
      <w:r w:rsidRPr="00B81D27">
        <w:rPr>
          <w:rFonts w:cstheme="minorHAnsi"/>
        </w:rPr>
        <w:t xml:space="preserve"> às 21h</w:t>
      </w:r>
      <w:r>
        <w:rPr>
          <w:rFonts w:cstheme="minorHAnsi"/>
        </w:rPr>
        <w:t>30</w:t>
      </w:r>
      <w:r w:rsidRPr="00B81D27">
        <w:rPr>
          <w:rFonts w:cstheme="minorHAnsi"/>
        </w:rPr>
        <w:t>; sábados,</w:t>
      </w:r>
      <w:r>
        <w:rPr>
          <w:rFonts w:cstheme="minorHAnsi"/>
        </w:rPr>
        <w:t xml:space="preserve"> domingos e feriados,</w:t>
      </w:r>
      <w:r w:rsidRPr="00B81D27">
        <w:rPr>
          <w:rFonts w:cstheme="minorHAnsi"/>
        </w:rPr>
        <w:t xml:space="preserve"> das </w:t>
      </w:r>
      <w:r>
        <w:rPr>
          <w:rFonts w:cstheme="minorHAnsi"/>
        </w:rPr>
        <w:t>9</w:t>
      </w:r>
      <w:r w:rsidRPr="00B81D27">
        <w:rPr>
          <w:rFonts w:cstheme="minorHAnsi"/>
        </w:rPr>
        <w:t>h</w:t>
      </w:r>
      <w:r>
        <w:rPr>
          <w:rFonts w:cstheme="minorHAnsi"/>
        </w:rPr>
        <w:t>30</w:t>
      </w:r>
      <w:r w:rsidRPr="00B81D27">
        <w:rPr>
          <w:rFonts w:cstheme="minorHAnsi"/>
        </w:rPr>
        <w:t xml:space="preserve"> às </w:t>
      </w:r>
      <w:r>
        <w:rPr>
          <w:rFonts w:cstheme="minorHAnsi"/>
        </w:rPr>
        <w:t>18</w:t>
      </w:r>
      <w:r w:rsidRPr="00B81D27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cstheme="minorHAnsi"/>
          <w:sz w:val="24"/>
          <w:szCs w:val="24"/>
        </w:rPr>
        <w:t>Para os</w:t>
      </w:r>
      <w:r w:rsidRPr="00265BC5">
        <w:rPr>
          <w:rFonts w:cstheme="minorHAnsi"/>
          <w:sz w:val="24"/>
          <w:szCs w:val="24"/>
        </w:rPr>
        <w:t xml:space="preserve"> visitantes</w:t>
      </w:r>
      <w:r>
        <w:rPr>
          <w:rFonts w:cstheme="minorHAnsi"/>
          <w:sz w:val="24"/>
          <w:szCs w:val="24"/>
        </w:rPr>
        <w:t>, haverá</w:t>
      </w:r>
      <w:r w:rsidRPr="00265BC5">
        <w:rPr>
          <w:rFonts w:cstheme="minorHAnsi"/>
          <w:sz w:val="24"/>
          <w:szCs w:val="24"/>
        </w:rPr>
        <w:t xml:space="preserve"> um catálogo da mostra, com 64 páginas, que seguirá a mesma identidade visual proposta para o ambiente interno do Sesc. </w:t>
      </w:r>
    </w:p>
    <w:p w:rsidR="00C663B2" w:rsidRDefault="00C663B2" w:rsidP="00C663B2">
      <w:pPr>
        <w:pStyle w:val="SemEspaamento"/>
        <w:jc w:val="both"/>
        <w:rPr>
          <w:rFonts w:asciiTheme="minorHAnsi" w:hAnsiTheme="minorHAnsi" w:cstheme="minorHAnsi"/>
          <w:lang w:val="pt-BR"/>
        </w:rPr>
      </w:pPr>
    </w:p>
    <w:p w:rsidR="00C663B2" w:rsidRPr="00E14182" w:rsidRDefault="00C663B2" w:rsidP="006A4376">
      <w:pPr>
        <w:spacing w:after="0" w:line="240" w:lineRule="auto"/>
        <w:rPr>
          <w:rFonts w:cstheme="minorHAnsi"/>
          <w:b/>
          <w:bCs/>
          <w:sz w:val="24"/>
          <w:szCs w:val="24"/>
          <w:u w:color="252525"/>
          <w:lang w:val="pt-PT"/>
        </w:rPr>
      </w:pPr>
      <w:r w:rsidRPr="00E14182">
        <w:rPr>
          <w:rFonts w:cstheme="minorHAnsi"/>
          <w:b/>
          <w:bCs/>
          <w:sz w:val="24"/>
          <w:szCs w:val="24"/>
          <w:u w:color="252525"/>
          <w:lang w:val="pt-PT"/>
        </w:rPr>
        <w:t>Serviço:</w:t>
      </w:r>
    </w:p>
    <w:p w:rsidR="00C663B2" w:rsidRPr="00B3043E" w:rsidRDefault="00C663B2" w:rsidP="006A4376">
      <w:pPr>
        <w:spacing w:after="0" w:line="240" w:lineRule="auto"/>
        <w:rPr>
          <w:rFonts w:cstheme="minorHAnsi"/>
          <w:b/>
          <w:sz w:val="24"/>
          <w:szCs w:val="24"/>
        </w:rPr>
      </w:pPr>
      <w:r w:rsidRPr="00B3043E">
        <w:rPr>
          <w:rFonts w:cstheme="minorHAnsi"/>
          <w:b/>
          <w:sz w:val="24"/>
          <w:szCs w:val="24"/>
        </w:rPr>
        <w:t>Exposição Fotográfica German Lorca Arte Ofício Artifício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3043E">
        <w:rPr>
          <w:rFonts w:asciiTheme="minorHAnsi" w:hAnsiTheme="minorHAnsi" w:cstheme="minorHAnsi"/>
          <w:color w:val="auto"/>
          <w:sz w:val="24"/>
          <w:szCs w:val="24"/>
        </w:rPr>
        <w:t>Visitação</w:t>
      </w:r>
      <w:r w:rsidR="00B3043E" w:rsidRPr="00B3043E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26/7 a 1/10. 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 a sexta, das 13h às 21h30. 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>Sábados, domingos e feriados, das 9h30 às 18h.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Salas de Múltiplo Uso</w:t>
      </w:r>
    </w:p>
    <w:p w:rsidR="00C663B2" w:rsidRDefault="00C663B2" w:rsidP="006A4376">
      <w:pPr>
        <w:pStyle w:val="Padro"/>
        <w:jc w:val="both"/>
        <w:rPr>
          <w:rFonts w:asciiTheme="minorHAnsi" w:hAnsiTheme="minorHAnsi" w:cstheme="minorHAnsi"/>
          <w:color w:val="auto"/>
          <w:sz w:val="24"/>
          <w:szCs w:val="24"/>
          <w:u w:color="252525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Local: Sesc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Araraquara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</w:p>
    <w:p w:rsidR="00C663B2" w:rsidRPr="00E14182" w:rsidRDefault="00C663B2" w:rsidP="006A4376">
      <w:pPr>
        <w:pStyle w:val="Padr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Rua Castro Alves, 1315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-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Quitandinha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Agendamento de grupos e escolares pelo telefone 3301-7528.</w:t>
      </w:r>
    </w:p>
    <w:p w:rsidR="006A2A0E" w:rsidRPr="00E14182" w:rsidRDefault="006A2A0E" w:rsidP="006A4376">
      <w:pPr>
        <w:spacing w:after="0" w:line="240" w:lineRule="auto"/>
        <w:rPr>
          <w:rFonts w:cstheme="minorHAnsi"/>
          <w:sz w:val="24"/>
          <w:szCs w:val="24"/>
        </w:rPr>
      </w:pPr>
      <w:r w:rsidRPr="00E14182">
        <w:rPr>
          <w:rFonts w:cstheme="minorHAnsi"/>
          <w:sz w:val="24"/>
          <w:szCs w:val="24"/>
        </w:rPr>
        <w:t>Grátis</w:t>
      </w:r>
    </w:p>
    <w:p w:rsidR="00050262" w:rsidRDefault="00050262" w:rsidP="00066514">
      <w:pPr>
        <w:spacing w:after="0"/>
        <w:rPr>
          <w:rFonts w:cstheme="minorHAnsi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015DE2" w:rsidRDefault="00015DE2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055F6" w:rsidRPr="009055F6" w:rsidRDefault="009055F6" w:rsidP="009055F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9055F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Circuito curta kinofórum</w:t>
      </w:r>
    </w:p>
    <w:p w:rsidR="009055F6" w:rsidRPr="007461DE" w:rsidRDefault="009055F6" w:rsidP="009055F6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461DE">
        <w:rPr>
          <w:rFonts w:asciiTheme="minorHAnsi" w:hAnsiTheme="minorHAnsi" w:cstheme="minorHAnsi"/>
        </w:rPr>
        <w:t xml:space="preserve">Um dos maiores e mais tradicionais eventos dedicados ao formato </w:t>
      </w:r>
      <w:r>
        <w:rPr>
          <w:rFonts w:asciiTheme="minorHAnsi" w:hAnsiTheme="minorHAnsi" w:cstheme="minorHAnsi"/>
        </w:rPr>
        <w:t xml:space="preserve">curta metragem </w:t>
      </w:r>
      <w:r w:rsidRPr="007461DE">
        <w:rPr>
          <w:rFonts w:asciiTheme="minorHAnsi" w:hAnsiTheme="minorHAnsi" w:cstheme="minorHAnsi"/>
        </w:rPr>
        <w:t>no mundo. A programação procura representar a diversidade e a variedade da produção global e ampliar o diálogo do audiovisual internacional com a produção latino-americana.</w:t>
      </w:r>
    </w:p>
    <w:p w:rsidR="00015DE2" w:rsidRDefault="00015DE2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582AEA" w:rsidRPr="00815E3A" w:rsidRDefault="00582AEA" w:rsidP="00582AE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26 </w:t>
      </w:r>
    </w:p>
    <w:p w:rsidR="00582AEA" w:rsidRPr="00815E3A" w:rsidRDefault="009055F6" w:rsidP="00582A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Mostra </w:t>
      </w:r>
      <w:r w:rsidR="00582AEA" w:rsidRPr="00815E3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Panorama mundial</w:t>
      </w:r>
    </w:p>
    <w:p w:rsidR="00582AEA" w:rsidRPr="00815E3A" w:rsidRDefault="009055F6" w:rsidP="00582A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Países diversos | 70 min</w:t>
      </w:r>
    </w:p>
    <w:p w:rsidR="00582AEA" w:rsidRPr="00815E3A" w:rsidRDefault="00582AEA" w:rsidP="00582A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82AEA" w:rsidRPr="00815E3A" w:rsidRDefault="00582AEA" w:rsidP="00582A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Damiana</w:t>
      </w:r>
      <w:r w:rsidR="009055F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9055F6" w:rsidRPr="009055F6">
        <w:rPr>
          <w:rFonts w:asciiTheme="minorHAnsi" w:hAnsiTheme="minorHAnsi" w:cstheme="minorHAnsi"/>
          <w:bCs/>
          <w:caps/>
          <w:color w:val="auto"/>
          <w:sz w:val="24"/>
          <w:szCs w:val="24"/>
        </w:rPr>
        <w:t>(</w:t>
      </w:r>
      <w:r w:rsidRPr="00815E3A">
        <w:rPr>
          <w:rFonts w:asciiTheme="minorHAnsi" w:hAnsiTheme="minorHAnsi" w:cstheme="minorHAnsi"/>
          <w:color w:val="auto"/>
          <w:sz w:val="24"/>
          <w:szCs w:val="24"/>
        </w:rPr>
        <w:t>Dir.: Andréz Ramírez Pulido</w:t>
      </w:r>
      <w:r w:rsidR="009055F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815E3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582AEA" w:rsidRPr="00815E3A" w:rsidRDefault="00582AEA" w:rsidP="00582A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</w:pPr>
      <w:r w:rsidRPr="009055F6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>Watu Wote</w:t>
      </w:r>
      <w:r w:rsidR="009055F6" w:rsidRPr="009055F6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 xml:space="preserve"> </w:t>
      </w:r>
      <w:r w:rsidR="009055F6" w:rsidRPr="009055F6">
        <w:rPr>
          <w:rFonts w:asciiTheme="minorHAnsi" w:hAnsiTheme="minorHAnsi" w:cstheme="minorHAnsi"/>
          <w:bCs/>
          <w:caps/>
          <w:color w:val="auto"/>
          <w:sz w:val="24"/>
          <w:szCs w:val="24"/>
          <w:lang w:val="en-US"/>
        </w:rPr>
        <w:t>(</w:t>
      </w:r>
      <w:r w:rsidRPr="00815E3A">
        <w:rPr>
          <w:rFonts w:asciiTheme="minorHAnsi" w:hAnsiTheme="minorHAnsi" w:cstheme="minorHAnsi"/>
          <w:color w:val="auto"/>
          <w:sz w:val="24"/>
          <w:szCs w:val="24"/>
          <w:lang w:val="en-US"/>
        </w:rPr>
        <w:t>Dir.: Katja Benrath</w:t>
      </w:r>
      <w:r w:rsidR="009055F6">
        <w:rPr>
          <w:rFonts w:asciiTheme="minorHAnsi" w:hAnsiTheme="minorHAnsi" w:cstheme="minorHAnsi"/>
          <w:color w:val="auto"/>
          <w:sz w:val="24"/>
          <w:szCs w:val="24"/>
          <w:lang w:val="en-US"/>
        </w:rPr>
        <w:t>)</w:t>
      </w:r>
    </w:p>
    <w:p w:rsidR="00582AEA" w:rsidRPr="009055F6" w:rsidRDefault="00582AEA" w:rsidP="00582A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</w:pPr>
      <w:r w:rsidRPr="00815E3A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>le grand bain</w:t>
      </w:r>
      <w:r w:rsidR="009055F6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 xml:space="preserve"> </w:t>
      </w:r>
      <w:r w:rsidR="009055F6" w:rsidRPr="009055F6">
        <w:rPr>
          <w:rFonts w:asciiTheme="minorHAnsi" w:hAnsiTheme="minorHAnsi" w:cstheme="minorHAnsi"/>
          <w:bCs/>
          <w:caps/>
          <w:color w:val="auto"/>
          <w:sz w:val="24"/>
          <w:szCs w:val="24"/>
          <w:lang w:val="en-US"/>
        </w:rPr>
        <w:t>(</w:t>
      </w:r>
      <w:r w:rsidRPr="009055F6">
        <w:rPr>
          <w:rFonts w:asciiTheme="minorHAnsi" w:hAnsiTheme="minorHAnsi" w:cstheme="minorHAnsi"/>
          <w:color w:val="auto"/>
          <w:sz w:val="24"/>
          <w:szCs w:val="24"/>
          <w:lang w:val="en-US"/>
        </w:rPr>
        <w:t>Dir.: Valerie Leroy</w:t>
      </w:r>
      <w:r w:rsidR="009055F6">
        <w:rPr>
          <w:rFonts w:asciiTheme="minorHAnsi" w:hAnsiTheme="minorHAnsi" w:cstheme="minorHAnsi"/>
          <w:color w:val="auto"/>
          <w:sz w:val="24"/>
          <w:szCs w:val="24"/>
          <w:lang w:val="en-US"/>
        </w:rPr>
        <w:t>)</w:t>
      </w:r>
    </w:p>
    <w:p w:rsidR="00582AEA" w:rsidRPr="00815E3A" w:rsidRDefault="00582AEA" w:rsidP="00582A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Borá</w:t>
      </w:r>
      <w:r w:rsidR="009055F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9055F6" w:rsidRPr="009055F6">
        <w:rPr>
          <w:rFonts w:asciiTheme="minorHAnsi" w:hAnsiTheme="minorHAnsi" w:cstheme="minorHAnsi"/>
          <w:bCs/>
          <w:caps/>
          <w:color w:val="auto"/>
          <w:sz w:val="24"/>
          <w:szCs w:val="24"/>
        </w:rPr>
        <w:t>(</w:t>
      </w:r>
      <w:r w:rsidRPr="009055F6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815E3A">
        <w:rPr>
          <w:rFonts w:asciiTheme="minorHAnsi" w:hAnsiTheme="minorHAnsi" w:cstheme="minorHAnsi"/>
          <w:color w:val="auto"/>
          <w:sz w:val="24"/>
          <w:szCs w:val="24"/>
        </w:rPr>
        <w:t>ir.: Angelo Defanti</w:t>
      </w:r>
      <w:r w:rsidR="009055F6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:rsidR="00582AEA" w:rsidRPr="00815E3A" w:rsidRDefault="00582AEA" w:rsidP="00582A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Césio, o camaleão</w:t>
      </w:r>
      <w:r w:rsidR="009055F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9055F6" w:rsidRPr="009055F6">
        <w:rPr>
          <w:rFonts w:asciiTheme="minorHAnsi" w:hAnsiTheme="minorHAnsi" w:cstheme="minorHAnsi"/>
          <w:bCs/>
          <w:caps/>
          <w:color w:val="auto"/>
          <w:sz w:val="24"/>
          <w:szCs w:val="24"/>
        </w:rPr>
        <w:t>(</w:t>
      </w:r>
      <w:r w:rsidRPr="00815E3A">
        <w:rPr>
          <w:rFonts w:asciiTheme="minorHAnsi" w:hAnsiTheme="minorHAnsi" w:cstheme="minorHAnsi"/>
          <w:color w:val="auto"/>
          <w:sz w:val="24"/>
          <w:szCs w:val="24"/>
        </w:rPr>
        <w:t>Dir.: Renata Martins</w:t>
      </w:r>
      <w:r w:rsidR="009055F6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:rsidR="005D4719" w:rsidRDefault="005D4719" w:rsidP="00304A77">
      <w:pPr>
        <w:pStyle w:val="CargoAssinatura"/>
        <w:spacing w:line="276" w:lineRule="auto"/>
        <w:ind w:firstLine="708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</w:p>
    <w:p w:rsidR="0084144C" w:rsidRDefault="0084144C" w:rsidP="0084144C">
      <w:pPr>
        <w:pStyle w:val="CargoAssinatura"/>
        <w:spacing w:line="276" w:lineRule="auto"/>
        <w:jc w:val="both"/>
        <w:rPr>
          <w:rFonts w:asciiTheme="minorHAnsi" w:eastAsiaTheme="minorEastAsia" w:hAnsiTheme="minorHAnsi" w:cstheme="minorHAnsi"/>
          <w:i/>
          <w:color w:val="auto"/>
          <w:sz w:val="24"/>
          <w:szCs w:val="24"/>
          <w:lang w:eastAsia="pt-BR"/>
        </w:rPr>
      </w:pPr>
      <w:r w:rsidRPr="0084144C">
        <w:rPr>
          <w:rFonts w:asciiTheme="minorHAnsi" w:eastAsiaTheme="minorEastAsia" w:hAnsiTheme="minorHAnsi" w:cstheme="minorHAnsi"/>
          <w:i/>
          <w:color w:val="auto"/>
          <w:sz w:val="24"/>
          <w:szCs w:val="24"/>
          <w:lang w:eastAsia="pt-BR"/>
        </w:rPr>
        <w:t>Especial Japão.BR</w:t>
      </w:r>
    </w:p>
    <w:p w:rsidR="002436EC" w:rsidRPr="00815E3A" w:rsidRDefault="002436EC" w:rsidP="002436EC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pais &amp; filhos</w:t>
      </w:r>
    </w:p>
    <w:p w:rsidR="002436EC" w:rsidRPr="00815E3A" w:rsidRDefault="002436EC" w:rsidP="002436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color w:val="auto"/>
          <w:sz w:val="24"/>
          <w:szCs w:val="24"/>
        </w:rPr>
        <w:t>Dir.: Hirokazu Kore-Eda</w:t>
      </w:r>
    </w:p>
    <w:p w:rsidR="002436EC" w:rsidRPr="00815E3A" w:rsidRDefault="00967883" w:rsidP="002436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Japão | 2013 | 121 min</w:t>
      </w:r>
    </w:p>
    <w:p w:rsidR="002436EC" w:rsidRPr="00815E3A" w:rsidRDefault="002436EC" w:rsidP="002436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Ryoata é um arquiteto obcecado com o sucesso profissional, que forma com a jovem esposa e o filho de seis anos a família ideal. Sua vida sofre uma grande transformação quando descobre que está criando o filho de outro homem, já que seu filho biológico foi trocado por engano na maternidade. </w:t>
      </w:r>
    </w:p>
    <w:p w:rsidR="002436EC" w:rsidRPr="00815E3A" w:rsidRDefault="002436EC" w:rsidP="002436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1/10, domingo, 14h.</w:t>
      </w:r>
      <w:r w:rsidR="0084144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4144C">
        <w:rPr>
          <w:rFonts w:asciiTheme="minorHAnsi" w:hAnsiTheme="minorHAnsi" w:cstheme="minorHAnsi"/>
          <w:b/>
          <w:color w:val="auto"/>
          <w:sz w:val="24"/>
          <w:szCs w:val="24"/>
        </w:rPr>
        <w:t>Teatro</w:t>
      </w:r>
      <w:r w:rsidR="0084144C" w:rsidRPr="0084144C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Classificação Livre. </w:t>
      </w:r>
      <w:r w:rsidRPr="0084144C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84144C" w:rsidRPr="0084144C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2436EC" w:rsidRPr="00815E3A" w:rsidRDefault="002436EC" w:rsidP="002436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15E3A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B16898" w:rsidRPr="00967883" w:rsidRDefault="00765524" w:rsidP="00967883">
      <w:pPr>
        <w:pStyle w:val="CargoAssinatura"/>
        <w:spacing w:line="276" w:lineRule="auto"/>
        <w:rPr>
          <w:rFonts w:asciiTheme="minorHAnsi" w:eastAsiaTheme="minorEastAsia" w:hAnsiTheme="minorHAnsi" w:cstheme="minorHAnsi"/>
          <w:color w:val="C00000"/>
          <w:sz w:val="24"/>
          <w:szCs w:val="24"/>
          <w:lang w:eastAsia="pt-BR"/>
        </w:rPr>
      </w:pPr>
      <w:hyperlink r:id="rId24" w:history="1">
        <w:r w:rsidR="00967883" w:rsidRPr="00967883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eastAsia="pt-BR"/>
          </w:rPr>
          <w:t>Trailer</w:t>
        </w:r>
      </w:hyperlink>
    </w:p>
    <w:p w:rsidR="00044B1A" w:rsidRDefault="00044B1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044B1A" w:rsidRDefault="00044B1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9726AA" w:rsidRPr="009726AA" w:rsidRDefault="009726AA" w:rsidP="00935E3F">
      <w:pPr>
        <w:pStyle w:val="CargoAssinatura"/>
        <w:spacing w:line="276" w:lineRule="auto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  <w:r w:rsidRPr="009726AA"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  <w:t>ESPAÇO DE TECNOLOGIAS E ARTES</w:t>
      </w:r>
    </w:p>
    <w:p w:rsidR="009726AA" w:rsidRDefault="009726A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935E3F" w:rsidRPr="009726AA" w:rsidRDefault="00935E3F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9013C4" w:rsidRPr="0084144C" w:rsidRDefault="009013C4" w:rsidP="009013C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4144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encontro</w:t>
      </w:r>
      <w:r w:rsidR="0084144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84144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kpop</w:t>
      </w:r>
    </w:p>
    <w:p w:rsidR="009013C4" w:rsidRPr="0084144C" w:rsidRDefault="009013C4" w:rsidP="009013C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4144C">
        <w:rPr>
          <w:rFonts w:asciiTheme="minorHAnsi" w:hAnsiTheme="minorHAnsi" w:cstheme="minorHAnsi"/>
          <w:color w:val="auto"/>
          <w:sz w:val="24"/>
          <w:szCs w:val="24"/>
        </w:rPr>
        <w:t>O lado pop da cultura oriental se encontra aqui! Um espaço para os fãs de Kpop apresentarem coreografias, trocarem ideias e se divertirem - e para o público em geral conhecer mais sobre esse gênero colorido, com danças e grupos marcantes.</w:t>
      </w:r>
    </w:p>
    <w:p w:rsidR="009013C4" w:rsidRDefault="009013C4" w:rsidP="0084144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4144C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1/10, domingo, das 13h30 às 18h.</w:t>
      </w:r>
      <w:r w:rsidR="0084144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4144C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</w:t>
      </w:r>
      <w:r w:rsidR="0084144C" w:rsidRPr="0084144C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84144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Grátis.</w:t>
      </w:r>
      <w:r w:rsidR="0084144C">
        <w:rPr>
          <w:rFonts w:asciiTheme="minorHAnsi" w:hAnsiTheme="minorHAnsi" w:cstheme="minorHAnsi"/>
          <w:b/>
          <w:color w:val="auto"/>
          <w:sz w:val="24"/>
          <w:szCs w:val="24"/>
        </w:rPr>
        <w:br/>
      </w:r>
    </w:p>
    <w:p w:rsidR="0084144C" w:rsidRDefault="0084144C" w:rsidP="0084144C">
      <w:pPr>
        <w:pStyle w:val="CargoAssinatura"/>
        <w:rPr>
          <w:rFonts w:asciiTheme="minorHAnsi" w:hAnsiTheme="minorHAnsi" w:cstheme="minorHAnsi"/>
          <w:color w:val="auto"/>
        </w:rPr>
      </w:pPr>
    </w:p>
    <w:p w:rsidR="00583142" w:rsidRDefault="00583142" w:rsidP="0084144C">
      <w:pPr>
        <w:pStyle w:val="CargoAssinatura"/>
        <w:rPr>
          <w:rFonts w:asciiTheme="minorHAnsi" w:hAnsiTheme="minorHAnsi" w:cstheme="minorHAnsi"/>
          <w:color w:val="auto"/>
        </w:rPr>
      </w:pPr>
    </w:p>
    <w:p w:rsidR="009726AA" w:rsidRDefault="00447A64" w:rsidP="00447A64">
      <w:pPr>
        <w:pStyle w:val="CargoAssinatura"/>
        <w:jc w:val="center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  <w:r w:rsidRPr="00447A64"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  <w:t>ESPORTE E ATIVIDADE FÍSICA</w:t>
      </w:r>
    </w:p>
    <w:p w:rsidR="00044B1A" w:rsidRDefault="00044B1A" w:rsidP="00044B1A">
      <w:pPr>
        <w:pStyle w:val="CargoAssinatura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</w:p>
    <w:p w:rsidR="00044B1A" w:rsidRDefault="00044B1A" w:rsidP="00044B1A">
      <w:pPr>
        <w:pStyle w:val="CargoAssinatura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</w:p>
    <w:p w:rsidR="00447A64" w:rsidRDefault="008F11D4" w:rsidP="008F11D4">
      <w:pPr>
        <w:pStyle w:val="CargoAssinatura"/>
        <w:jc w:val="center"/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</w:pPr>
      <w:r w:rsidRPr="008F11D4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SEMANA MOVE</w:t>
      </w:r>
      <w:r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TRAZ OS ATLETAS VICENTE LENILSON, LÉO SPANGHERO, CRISTAL ROCHA E DANI LINS À ARARAQUARA</w:t>
      </w:r>
    </w:p>
    <w:p w:rsidR="008F11D4" w:rsidRPr="008F11D4" w:rsidRDefault="008F11D4" w:rsidP="008F11D4">
      <w:pPr>
        <w:pStyle w:val="CargoAssinatura"/>
        <w:jc w:val="center"/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</w:pPr>
    </w:p>
    <w:p w:rsidR="008F11D4" w:rsidRPr="008F11D4" w:rsidRDefault="008F11D4" w:rsidP="008F11D4">
      <w:pPr>
        <w:pStyle w:val="CargoAssinatura"/>
        <w:jc w:val="center"/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O o</w:t>
      </w:r>
      <w:r w:rsidRPr="008F11D4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bjetivo é aproximar o público de seus ídolos, a fim de despertar o interesse cada vez maior dos cidadãos à prática esportiva</w:t>
      </w:r>
    </w:p>
    <w:p w:rsidR="00447A64" w:rsidRDefault="00447A64" w:rsidP="00447A64">
      <w:pPr>
        <w:pStyle w:val="CargoAssinatura"/>
        <w:jc w:val="center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447A64" w:rsidRPr="00935E3F" w:rsidRDefault="00C954BE" w:rsidP="008F11D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A Semana Move Brasil segue com sua programação no Sesc Araraquara e ocupando também as praças e espaços públicos da cidade. </w:t>
      </w:r>
      <w:r w:rsidR="00E00B75">
        <w:rPr>
          <w:rFonts w:asciiTheme="minorHAnsi" w:hAnsiTheme="minorHAnsi" w:cstheme="minorHAnsi"/>
          <w:color w:val="auto"/>
          <w:spacing w:val="-4"/>
          <w:sz w:val="24"/>
          <w:szCs w:val="24"/>
        </w:rPr>
        <w:t>Dia 26, terça-feira, é dia de Atletismo com um dos maiores velocistas do país, Vicente Lenilson, na Psita da 36. M</w:t>
      </w:r>
      <w:r w:rsidR="00447A64" w:rsidRPr="00935E3F">
        <w:rPr>
          <w:rFonts w:asciiTheme="minorHAnsi" w:hAnsiTheme="minorHAnsi" w:cstheme="minorHAnsi"/>
          <w:color w:val="auto"/>
          <w:spacing w:val="-4"/>
          <w:sz w:val="24"/>
          <w:szCs w:val="24"/>
        </w:rPr>
        <w:t>edalhista olímpico em duas oportunidades, prata em Sydney (</w:t>
      </w:r>
      <w:r w:rsidR="00E00B75">
        <w:rPr>
          <w:rFonts w:asciiTheme="minorHAnsi" w:hAnsiTheme="minorHAnsi" w:cstheme="minorHAnsi"/>
          <w:color w:val="auto"/>
          <w:spacing w:val="-4"/>
          <w:sz w:val="24"/>
          <w:szCs w:val="24"/>
        </w:rPr>
        <w:t>2000) e bronze em Pequim (2008), a</w:t>
      </w:r>
      <w:r w:rsidR="00447A64" w:rsidRPr="00935E3F">
        <w:rPr>
          <w:rFonts w:asciiTheme="minorHAnsi" w:hAnsiTheme="minorHAnsi" w:cstheme="minorHAnsi"/>
          <w:color w:val="auto"/>
          <w:spacing w:val="-4"/>
          <w:sz w:val="24"/>
          <w:szCs w:val="24"/>
        </w:rPr>
        <w:t>tualmente Vicente se dedica a ministrar palestras e clínicas para crianças e jovens.</w:t>
      </w:r>
    </w:p>
    <w:p w:rsidR="00E00B75" w:rsidRDefault="00E00B75" w:rsidP="008F11D4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47A64" w:rsidRPr="00935E3F" w:rsidRDefault="00E00B75" w:rsidP="008F11D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quinta-feira (28), na Praça Scalamandré Sobrinho haverá o </w:t>
      </w:r>
      <w:r w:rsidRPr="00935E3F">
        <w:rPr>
          <w:rFonts w:asciiTheme="minorHAnsi" w:hAnsiTheme="minorHAnsi" w:cstheme="minorHAnsi"/>
          <w:color w:val="auto"/>
          <w:sz w:val="24"/>
          <w:szCs w:val="24"/>
        </w:rPr>
        <w:t>encontro duas modalidades que farão parte do programa dos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jogos Olímpicos de Tóquio 2020: skate e basquete 3x3.</w:t>
      </w:r>
      <w:r w:rsidRPr="00935E3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>presentação esportiva, desafios de habilidades, torneios relâmpagos e a possibilidade de estar em contato com atleta</w:t>
      </w:r>
      <w:r>
        <w:rPr>
          <w:rFonts w:asciiTheme="minorHAnsi" w:hAnsiTheme="minorHAnsi" w:cstheme="minorHAnsi"/>
          <w:color w:val="auto"/>
          <w:sz w:val="24"/>
          <w:szCs w:val="24"/>
        </w:rPr>
        <w:t>s renomados destas modalidades, como Léo Spanghero, no s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>kate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 xml:space="preserve"> e Cristal Rocha, no Basquete 3x3. </w:t>
      </w:r>
    </w:p>
    <w:p w:rsidR="00447A64" w:rsidRPr="00935E3F" w:rsidRDefault="00447A64" w:rsidP="00447A6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47A64" w:rsidRPr="00935E3F" w:rsidRDefault="00E00B75" w:rsidP="008F11D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Quem encerra a programação no sábado (30), é Dani Lins, </w:t>
      </w:r>
      <w:r w:rsidRPr="00935E3F">
        <w:rPr>
          <w:rFonts w:asciiTheme="minorHAnsi" w:hAnsiTheme="minorHAnsi" w:cstheme="minorHAnsi"/>
          <w:color w:val="auto"/>
          <w:sz w:val="24"/>
          <w:szCs w:val="24"/>
        </w:rPr>
        <w:t>uma das maiores representantes do voleibol nacional, campeã olímpica em Londres 2012 e uma das melhores levantadoras do país</w:t>
      </w:r>
      <w:r>
        <w:rPr>
          <w:rFonts w:asciiTheme="minorHAnsi" w:hAnsiTheme="minorHAnsi" w:cstheme="minorHAnsi"/>
          <w:color w:val="auto"/>
          <w:sz w:val="24"/>
          <w:szCs w:val="24"/>
        </w:rPr>
        <w:t>. Ela estará às 10h no Clube Estrela e às 13h no ginásio do Sesc, conduzindo uma ap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>resentação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esportiva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um 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>bate-papo com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 público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>. Na sequência da atividade serão realizados torneio</w:t>
      </w:r>
      <w:r>
        <w:rPr>
          <w:rFonts w:asciiTheme="minorHAnsi" w:hAnsiTheme="minorHAnsi" w:cstheme="minorHAnsi"/>
          <w:color w:val="auto"/>
          <w:sz w:val="24"/>
          <w:szCs w:val="24"/>
        </w:rPr>
        <w:t>s relâmpagos de vôlei de areia em d</w:t>
      </w:r>
      <w:r w:rsidR="00447A64" w:rsidRPr="00935E3F">
        <w:rPr>
          <w:rFonts w:asciiTheme="minorHAnsi" w:hAnsiTheme="minorHAnsi" w:cstheme="minorHAnsi"/>
          <w:color w:val="auto"/>
          <w:sz w:val="24"/>
          <w:szCs w:val="24"/>
        </w:rPr>
        <w:t>iversas cat</w:t>
      </w:r>
      <w:r>
        <w:rPr>
          <w:rFonts w:asciiTheme="minorHAnsi" w:hAnsiTheme="minorHAnsi" w:cstheme="minorHAnsi"/>
          <w:color w:val="auto"/>
          <w:sz w:val="24"/>
          <w:szCs w:val="24"/>
        </w:rPr>
        <w:t>egorias (masculina e feminina).</w:t>
      </w:r>
    </w:p>
    <w:p w:rsidR="00447A64" w:rsidRPr="00F009D7" w:rsidRDefault="00447A64" w:rsidP="00447A64">
      <w:pPr>
        <w:pStyle w:val="CargoAssinatura"/>
        <w:rPr>
          <w:rFonts w:ascii="Myriad Pro" w:hAnsi="Myriad Pro" w:cs="Plau-Bold"/>
          <w:b/>
          <w:bCs/>
          <w:sz w:val="24"/>
          <w:szCs w:val="24"/>
        </w:rPr>
      </w:pPr>
    </w:p>
    <w:p w:rsidR="00E00B75" w:rsidRPr="00E00B75" w:rsidRDefault="00E00B75" w:rsidP="00E00B7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E00B7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atletismo com vicente lenilson</w:t>
      </w:r>
    </w:p>
    <w:p w:rsidR="00E00B75" w:rsidRPr="00935E3F" w:rsidRDefault="00E00B75" w:rsidP="00E00B7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35E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terça, 14h.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F11D4">
        <w:rPr>
          <w:rFonts w:asciiTheme="minorHAnsi" w:hAnsiTheme="minorHAnsi" w:cstheme="minorHAnsi"/>
          <w:b/>
          <w:color w:val="auto"/>
          <w:sz w:val="24"/>
          <w:szCs w:val="24"/>
        </w:rPr>
        <w:t>Pista da 36.</w:t>
      </w:r>
    </w:p>
    <w:p w:rsidR="00E00B75" w:rsidRPr="00935E3F" w:rsidRDefault="00E00B75" w:rsidP="00E00B75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E00B75" w:rsidRPr="00E00B75" w:rsidRDefault="00E00B75" w:rsidP="00E00B7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E00B7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skate e basquete 3x3</w:t>
      </w:r>
    </w:p>
    <w:p w:rsidR="00E00B75" w:rsidRPr="00935E3F" w:rsidRDefault="00E00B75" w:rsidP="00E00B7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35E3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28, quinta, </w:t>
      </w:r>
      <w:r w:rsidRPr="008F11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15h. </w:t>
      </w:r>
      <w:r w:rsidRPr="008F11D4">
        <w:rPr>
          <w:rFonts w:asciiTheme="minorHAnsi" w:hAnsiTheme="minorHAnsi" w:cstheme="minorHAnsi"/>
          <w:b/>
          <w:color w:val="auto"/>
          <w:sz w:val="24"/>
          <w:szCs w:val="24"/>
        </w:rPr>
        <w:t>Praça Scalamandré Sobrinho (Em frente a Arena da Fonte).</w:t>
      </w:r>
    </w:p>
    <w:p w:rsidR="00E00B75" w:rsidRPr="00935E3F" w:rsidRDefault="00E00B75" w:rsidP="00E00B75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E00B75" w:rsidRPr="00E00B75" w:rsidRDefault="00E00B75" w:rsidP="00E00B7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E00B7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vôlei com dani lins</w:t>
      </w:r>
    </w:p>
    <w:p w:rsidR="00E00B75" w:rsidRPr="008F11D4" w:rsidRDefault="00E00B75" w:rsidP="00E00B75">
      <w:pPr>
        <w:pStyle w:val="CargoAssinatura"/>
        <w:rPr>
          <w:rFonts w:asciiTheme="minorHAnsi" w:hAnsiTheme="minorHAnsi" w:cstheme="minorHAnsi"/>
          <w:b/>
          <w:color w:val="auto"/>
          <w:position w:val="-3"/>
          <w:sz w:val="24"/>
          <w:szCs w:val="24"/>
        </w:rPr>
      </w:pPr>
      <w:r w:rsidRPr="00935E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30, sábado, 10h.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F11D4">
        <w:rPr>
          <w:rFonts w:asciiTheme="minorHAnsi" w:hAnsiTheme="minorHAnsi" w:cstheme="minorHAnsi"/>
          <w:b/>
          <w:color w:val="auto"/>
          <w:sz w:val="24"/>
          <w:szCs w:val="24"/>
        </w:rPr>
        <w:t>Clube Estrela. Inscrições no local.</w:t>
      </w:r>
    </w:p>
    <w:p w:rsidR="00E00B75" w:rsidRPr="008F11D4" w:rsidRDefault="00E00B75" w:rsidP="00E00B75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F11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30, sábado, 13h. </w:t>
      </w:r>
      <w:r w:rsidRPr="008F11D4">
        <w:rPr>
          <w:rFonts w:asciiTheme="minorHAnsi" w:hAnsiTheme="minorHAnsi" w:cstheme="minorHAnsi"/>
          <w:b/>
          <w:color w:val="auto"/>
          <w:sz w:val="24"/>
          <w:szCs w:val="24"/>
        </w:rPr>
        <w:t>Ginásio do Sesc.</w:t>
      </w:r>
    </w:p>
    <w:p w:rsidR="00447A64" w:rsidRDefault="00447A64" w:rsidP="00447A64">
      <w:pPr>
        <w:pStyle w:val="CargoAssinatura"/>
        <w:jc w:val="center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736ECA" w:rsidRDefault="00736ECA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736ECA" w:rsidRDefault="00736ECA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736ECA" w:rsidRDefault="00736ECA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>Comunicação Sesc Araraquara</w:t>
      </w:r>
    </w:p>
    <w:p w:rsidR="0047359E" w:rsidRPr="002810E9" w:rsidRDefault="00765524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5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</w:t>
      </w:r>
    </w:p>
    <w:p w:rsidR="0047359E" w:rsidRDefault="0047359E" w:rsidP="00E679B4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7529- Márcia Moreira</w:t>
      </w:r>
    </w:p>
    <w:p w:rsidR="00765524" w:rsidRDefault="00765524" w:rsidP="00E679B4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765524" w:rsidRPr="00984B9C" w:rsidRDefault="00765524" w:rsidP="00765524">
      <w:pPr>
        <w:pStyle w:val="CargoAssinatura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84B9C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projeto do sesc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traz ao público um pouco</w:t>
      </w:r>
      <w:r w:rsidRPr="00984B9C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da cultura japonesa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</w:p>
    <w:p w:rsidR="00765524" w:rsidRDefault="00765524" w:rsidP="00765524">
      <w:pPr>
        <w:pStyle w:val="CargoAssinatura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:rsidR="00765524" w:rsidRPr="000C2152" w:rsidRDefault="00765524" w:rsidP="00765524">
      <w:pPr>
        <w:pStyle w:val="CargoAssinatura"/>
        <w:jc w:val="center"/>
        <w:rPr>
          <w:rFonts w:asciiTheme="minorHAnsi" w:hAnsiTheme="minorHAnsi" w:cstheme="minorHAnsi"/>
          <w:bCs/>
          <w:i/>
          <w:caps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Por meio de vivências, performances, oficinas e espetáculos, as </w:t>
      </w:r>
      <w:r w:rsidRPr="000C2152">
        <w:rPr>
          <w:rFonts w:asciiTheme="minorHAnsi" w:hAnsiTheme="minorHAnsi" w:cstheme="minorHAnsi"/>
          <w:bCs/>
          <w:i/>
          <w:sz w:val="24"/>
          <w:szCs w:val="24"/>
        </w:rPr>
        <w:t xml:space="preserve">atividades </w:t>
      </w:r>
      <w:r>
        <w:rPr>
          <w:rFonts w:asciiTheme="minorHAnsi" w:hAnsiTheme="minorHAnsi" w:cstheme="minorHAnsi"/>
          <w:bCs/>
          <w:i/>
          <w:sz w:val="24"/>
          <w:szCs w:val="24"/>
        </w:rPr>
        <w:t>do Projeto Japão.Br passeiam por diversas linguagens e buscam aproximar o público deste rico universo de tradições milenares</w:t>
      </w:r>
    </w:p>
    <w:p w:rsidR="00765524" w:rsidRPr="00F009D7" w:rsidRDefault="00765524" w:rsidP="00765524">
      <w:pPr>
        <w:pStyle w:val="CargoAssinatura"/>
        <w:jc w:val="center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26 de setembro à 1º de outubro o Sesc Araraquara realiza o Projeto Japão. Br, promovendo um conjunto de atividades que buscam trazer ao público um pouco da cultura e das tradições japonesas.  A programação tem início na terça-feira (26), às 14 horas, com uma vivência de Taissô, g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inástica inspirada na natureza. A prática, ministrada por Márcio Valério traz 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>elementos do Tai Chi, Chi Kun e Yoga</w:t>
      </w:r>
      <w:r>
        <w:rPr>
          <w:rFonts w:asciiTheme="minorHAnsi" w:hAnsiTheme="minorHAnsi" w:cstheme="minorHAnsi"/>
          <w:color w:val="auto"/>
          <w:sz w:val="24"/>
          <w:szCs w:val="24"/>
        </w:rPr>
        <w:t>, trabalhando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 xml:space="preserve"> força, alongamento, respiração e imaginação.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atividade acontece também no dia 1º, domingo, às 10 horas. </w:t>
      </w: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terapeuta e músico Márcio Valério também conduz a vivência de Meditação com Flauta, na sexta-feira 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(29),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às 19 horas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Esta prática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</w:t>
      </w:r>
      <w:r w:rsidRPr="009753D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acompanhada do Shakuhachi (a flauta japonesa),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é </w:t>
      </w:r>
      <w:r w:rsidRPr="009753D2">
        <w:rPr>
          <w:rFonts w:asciiTheme="minorHAnsi" w:hAnsiTheme="minorHAnsi" w:cstheme="minorHAnsi"/>
          <w:color w:val="auto"/>
          <w:spacing w:val="-2"/>
          <w:sz w:val="24"/>
          <w:szCs w:val="24"/>
        </w:rPr>
        <w:t>bastante tradicional na meditação zen.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Performance do Chá é uma p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>rátic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milenar de origem Zen Budista, cuja cerimônia envolve preparar o chá de um jeito delicado e repleto de significado. </w:t>
      </w:r>
      <w:r w:rsidRPr="003C6E8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Para o anfitrião, por exemplo, esse é um caminho de desenvo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lvimento estético e espiritual e </w:t>
      </w:r>
      <w:r w:rsidRPr="003C6E8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cada ritual é único, elaborado a partir de um conceito ou tema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. No sábado (30), às 15 horas, a</w:t>
      </w:r>
      <w:r w:rsidRPr="003C6E86">
        <w:rPr>
          <w:rFonts w:asciiTheme="minorHAnsi" w:hAnsiTheme="minorHAnsi" w:cstheme="minorHAnsi"/>
          <w:color w:val="auto"/>
          <w:sz w:val="24"/>
          <w:szCs w:val="24"/>
        </w:rPr>
        <w:t xml:space="preserve"> artista Erika Kobayashi </w:t>
      </w:r>
      <w:r>
        <w:rPr>
          <w:rFonts w:asciiTheme="minorHAnsi" w:hAnsiTheme="minorHAnsi" w:cstheme="minorHAnsi"/>
          <w:color w:val="auto"/>
          <w:sz w:val="24"/>
          <w:szCs w:val="24"/>
        </w:rPr>
        <w:t>apresenta a Performance do Chá de f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>orma contemporânea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 xml:space="preserve"> com abordagem de diversos aspect</w:t>
      </w:r>
      <w:r>
        <w:rPr>
          <w:rFonts w:asciiTheme="minorHAnsi" w:hAnsiTheme="minorHAnsi" w:cstheme="minorHAnsi"/>
          <w:color w:val="auto"/>
          <w:sz w:val="24"/>
          <w:szCs w:val="24"/>
        </w:rPr>
        <w:t>os e valores da cultura do chá.</w:t>
      </w:r>
    </w:p>
    <w:p w:rsidR="00765524" w:rsidRPr="004D6FC7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765524" w:rsidRPr="000B2D1E" w:rsidRDefault="00765524" w:rsidP="00765524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E que tal sair um pouco desta realidade e tornar-se o mais parecido possível com seu personagem favorito de séries, filmes ou animes? Nos dias 30 de setembro e 1º de outubro, a oficina Acessórios para C</w:t>
      </w:r>
      <w:r w:rsidRPr="009753D2">
        <w:rPr>
          <w:rFonts w:asciiTheme="minorHAnsi" w:hAnsiTheme="minorHAnsi" w:cstheme="minorHAnsi"/>
          <w:bCs/>
          <w:color w:val="auto"/>
          <w:sz w:val="24"/>
          <w:szCs w:val="24"/>
        </w:rPr>
        <w:t>osplayers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ensina como </w:t>
      </w:r>
      <w:r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confeccionar acessórios e depois, desfilar </w:t>
      </w:r>
      <w:r w:rsidRPr="009753D2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suas criações </w:t>
      </w:r>
      <w:r>
        <w:rPr>
          <w:rFonts w:asciiTheme="minorHAnsi" w:hAnsiTheme="minorHAnsi" w:cstheme="minorHAnsi"/>
          <w:color w:val="auto"/>
          <w:spacing w:val="-6"/>
          <w:sz w:val="24"/>
          <w:szCs w:val="24"/>
        </w:rPr>
        <w:t>por aí.</w:t>
      </w:r>
    </w:p>
    <w:p w:rsidR="00765524" w:rsidRPr="009753D2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C</w:t>
      </w:r>
      <w:r w:rsidRPr="009753D2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om aproximadamente 2000 anos, o Taikô 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é uma m</w:t>
      </w:r>
      <w:r w:rsidRPr="009753D2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anifestação cultural 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que </w:t>
      </w:r>
      <w:r w:rsidRPr="009753D2">
        <w:rPr>
          <w:rFonts w:asciiTheme="minorHAnsi" w:hAnsiTheme="minorHAnsi" w:cstheme="minorHAnsi"/>
          <w:color w:val="auto"/>
          <w:spacing w:val="-5"/>
          <w:sz w:val="24"/>
          <w:szCs w:val="24"/>
        </w:rPr>
        <w:t>engloba uma variedade de instrumentos típicos de percussão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e </w:t>
      </w:r>
      <w:r w:rsidRPr="009753D2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faz parte do folclore japonês. 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No dia 30, o Grupo Nisho Wadaiko faz uma apresentação na Convivência, às 15 horas.</w:t>
      </w:r>
    </w:p>
    <w:p w:rsidR="00765524" w:rsidRPr="009753D2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</w:p>
    <w:p w:rsidR="00765524" w:rsidRDefault="00765524" w:rsidP="0076552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No domingo (1), às 11h30,  a Cia. Pé no Canto apresenta o espetáculo “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9753D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 aventuras de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Urashima T</w:t>
      </w:r>
      <w:r w:rsidRPr="009753D2">
        <w:rPr>
          <w:rFonts w:asciiTheme="minorHAnsi" w:hAnsiTheme="minorHAnsi" w:cstheme="minorHAnsi"/>
          <w:bCs/>
          <w:color w:val="auto"/>
          <w:sz w:val="24"/>
          <w:szCs w:val="24"/>
        </w:rPr>
        <w:t>aro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”, baseado em uma lenda japonesa</w:t>
      </w: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Já às 14hs, é a vez do cinema. Com direção de 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>Hirokazu Kore-Eda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será exibido o filme Pais &amp; Filhos (2013). A programação termina neste mesmo dia, às 16horas, com o show da banda Heroes Sanshin Band, com repertório de </w:t>
      </w:r>
      <w:r w:rsidRPr="009753D2">
        <w:rPr>
          <w:rFonts w:asciiTheme="minorHAnsi" w:hAnsiTheme="minorHAnsi" w:cstheme="minorHAnsi"/>
          <w:color w:val="auto"/>
          <w:sz w:val="24"/>
          <w:szCs w:val="24"/>
        </w:rPr>
        <w:t xml:space="preserve">músicas tradicionais e modernas que </w:t>
      </w:r>
      <w:r>
        <w:rPr>
          <w:rFonts w:asciiTheme="minorHAnsi" w:hAnsiTheme="minorHAnsi" w:cstheme="minorHAnsi"/>
          <w:color w:val="auto"/>
          <w:sz w:val="24"/>
          <w:szCs w:val="24"/>
        </w:rPr>
        <w:t>mesclam o sanshin com outros instrumentos.</w:t>
      </w:r>
    </w:p>
    <w:p w:rsidR="00765524" w:rsidRDefault="00765524" w:rsidP="0076552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65524" w:rsidRPr="009753D2" w:rsidRDefault="00765524" w:rsidP="00765524">
      <w:pPr>
        <w:pStyle w:val="CargoAssin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Exceto o espetáculo de teatro para crianças, toda a programação é gratuita. As oficinas de culinária japonesa e jardim zen já estão com vagas esgotadas.</w:t>
      </w:r>
    </w:p>
    <w:p w:rsidR="00765524" w:rsidRPr="0021024D" w:rsidRDefault="00765524" w:rsidP="00765524">
      <w:pPr>
        <w:rPr>
          <w:rFonts w:cstheme="minorHAnsi"/>
          <w:b/>
          <w:color w:val="C00000"/>
        </w:rPr>
      </w:pPr>
    </w:p>
    <w:p w:rsidR="00765524" w:rsidRPr="0021024D" w:rsidRDefault="00765524" w:rsidP="00765524">
      <w:pPr>
        <w:rPr>
          <w:rFonts w:cstheme="minorHAnsi"/>
          <w:b/>
          <w:color w:val="C00000"/>
        </w:rPr>
      </w:pPr>
      <w:r w:rsidRPr="0021024D">
        <w:rPr>
          <w:rFonts w:cstheme="minorHAnsi"/>
          <w:b/>
          <w:color w:val="C00000"/>
        </w:rPr>
        <w:t xml:space="preserve">PROGRAMAÇÃO COMPLETA </w:t>
      </w:r>
    </w:p>
    <w:p w:rsidR="00765524" w:rsidRDefault="00765524" w:rsidP="00765524"/>
    <w:p w:rsidR="00765524" w:rsidRPr="00062049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6204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vivência taissô</w:t>
      </w:r>
    </w:p>
    <w:p w:rsidR="00765524" w:rsidRPr="00062049" w:rsidRDefault="00765524" w:rsidP="00765524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spacing w:val="-2"/>
          <w:lang w:val="pt-BR"/>
        </w:rPr>
      </w:pPr>
      <w:r w:rsidRPr="0021024D">
        <w:rPr>
          <w:rFonts w:asciiTheme="minorHAnsi" w:hAnsiTheme="minorHAnsi" w:cstheme="minorHAnsi"/>
          <w:color w:val="auto"/>
          <w:spacing w:val="-2"/>
          <w:lang w:val="pt-BR"/>
        </w:rPr>
        <w:t xml:space="preserve">Turma 1: </w:t>
      </w:r>
      <w:r w:rsidRPr="00062049">
        <w:rPr>
          <w:rFonts w:asciiTheme="minorHAnsi" w:hAnsiTheme="minorHAnsi" w:cstheme="minorHAnsi"/>
          <w:bCs/>
          <w:color w:val="auto"/>
          <w:spacing w:val="-2"/>
          <w:lang w:val="pt-BR"/>
        </w:rPr>
        <w:t>Dia 26, terça, 14h.</w:t>
      </w:r>
    </w:p>
    <w:p w:rsidR="00765524" w:rsidRPr="00062049" w:rsidRDefault="00765524" w:rsidP="00765524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spacing w:val="-2"/>
          <w:lang w:val="pt-BR"/>
        </w:rPr>
      </w:pPr>
      <w:r w:rsidRPr="00062049">
        <w:rPr>
          <w:rFonts w:asciiTheme="minorHAnsi" w:hAnsiTheme="minorHAnsi" w:cstheme="minorHAnsi"/>
          <w:color w:val="auto"/>
          <w:spacing w:val="-2"/>
          <w:lang w:val="pt-BR"/>
        </w:rPr>
        <w:t xml:space="preserve">Turma 2: </w:t>
      </w:r>
      <w:r w:rsidRPr="00062049">
        <w:rPr>
          <w:rFonts w:asciiTheme="minorHAnsi" w:hAnsiTheme="minorHAnsi" w:cstheme="minorHAnsi"/>
          <w:bCs/>
          <w:color w:val="auto"/>
          <w:spacing w:val="-2"/>
          <w:lang w:val="pt-BR"/>
        </w:rPr>
        <w:t>Dia 1/10, sexta, 10h.</w:t>
      </w:r>
    </w:p>
    <w:p w:rsidR="00765524" w:rsidRPr="0021024D" w:rsidRDefault="00765524" w:rsidP="0076552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color w:val="auto"/>
          <w:sz w:val="24"/>
          <w:szCs w:val="24"/>
        </w:rPr>
        <w:t>Convivência Externa. Grátis. Vagas limitadas.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65524" w:rsidRPr="00062049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6204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vivência meditação com flauta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062049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Dia 29, sexta, 19h.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r w:rsidRPr="0021024D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1024D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1024D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765524" w:rsidRPr="00062049" w:rsidRDefault="00765524" w:rsidP="00765524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6204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Performance Cerimônia do chá</w:t>
      </w:r>
    </w:p>
    <w:p w:rsidR="00765524" w:rsidRPr="00062049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06204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30, sábado, 15h. </w:t>
      </w:r>
      <w:r w:rsidRPr="00062049">
        <w:rPr>
          <w:rFonts w:asciiTheme="minorHAnsi" w:hAnsiTheme="minorHAnsi" w:cstheme="minorHAnsi"/>
          <w:color w:val="auto"/>
          <w:sz w:val="24"/>
          <w:szCs w:val="24"/>
        </w:rPr>
        <w:t xml:space="preserve">Convivência. Grátis. 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ateliê ACESSÓRIOS PARA COSPLAYERS</w:t>
      </w:r>
    </w:p>
    <w:p w:rsidR="00765524" w:rsidRPr="00062049" w:rsidRDefault="00765524" w:rsidP="00765524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lang w:val="pt-BR"/>
        </w:rPr>
      </w:pPr>
      <w:r w:rsidRPr="0021024D">
        <w:rPr>
          <w:rFonts w:asciiTheme="minorHAnsi" w:hAnsiTheme="minorHAnsi" w:cstheme="minorHAnsi"/>
          <w:color w:val="auto"/>
          <w:spacing w:val="-2"/>
          <w:lang w:val="pt-BR"/>
        </w:rPr>
        <w:t>Turma 1</w:t>
      </w:r>
      <w:r w:rsidRPr="00062049">
        <w:rPr>
          <w:rFonts w:asciiTheme="minorHAnsi" w:hAnsiTheme="minorHAnsi" w:cstheme="minorHAnsi"/>
          <w:color w:val="auto"/>
          <w:spacing w:val="-2"/>
          <w:lang w:val="pt-BR"/>
        </w:rPr>
        <w:t xml:space="preserve">: </w:t>
      </w:r>
      <w:r w:rsidRPr="00062049">
        <w:rPr>
          <w:rFonts w:asciiTheme="minorHAnsi" w:hAnsiTheme="minorHAnsi" w:cstheme="minorHAnsi"/>
          <w:bCs/>
          <w:color w:val="auto"/>
          <w:spacing w:val="-3"/>
          <w:lang w:val="pt-BR"/>
        </w:rPr>
        <w:t>dia 30, sábado, das 14h às 16h.</w:t>
      </w:r>
    </w:p>
    <w:p w:rsidR="00765524" w:rsidRPr="00062049" w:rsidRDefault="00765524" w:rsidP="00765524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lang w:val="pt-BR"/>
        </w:rPr>
      </w:pPr>
      <w:r w:rsidRPr="00062049">
        <w:rPr>
          <w:rFonts w:asciiTheme="minorHAnsi" w:hAnsiTheme="minorHAnsi" w:cstheme="minorHAnsi"/>
          <w:color w:val="auto"/>
          <w:spacing w:val="-2"/>
          <w:lang w:val="pt-BR"/>
        </w:rPr>
        <w:t xml:space="preserve">Turma 2: </w:t>
      </w:r>
      <w:r w:rsidRPr="00062049">
        <w:rPr>
          <w:rFonts w:asciiTheme="minorHAnsi" w:hAnsiTheme="minorHAnsi" w:cstheme="minorHAnsi"/>
          <w:bCs/>
          <w:color w:val="auto"/>
          <w:lang w:val="pt-BR"/>
        </w:rPr>
        <w:t>dia 1/10, domingo, das 14h às 16h.</w:t>
      </w:r>
    </w:p>
    <w:p w:rsidR="00765524" w:rsidRDefault="00765524" w:rsidP="0076552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1024D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765524" w:rsidRPr="0021024D" w:rsidRDefault="00765524" w:rsidP="00765524">
      <w:pPr>
        <w:pStyle w:val="CargoAssinatura"/>
        <w:spacing w:line="240" w:lineRule="auto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21024D">
        <w:rPr>
          <w:rFonts w:asciiTheme="minorHAnsi" w:hAnsiTheme="minorHAnsi" w:cstheme="minorHAnsi"/>
          <w:color w:val="auto"/>
          <w:spacing w:val="-1"/>
          <w:sz w:val="24"/>
          <w:szCs w:val="24"/>
        </w:rPr>
        <w:t>Inscrições na Central de Atendimento. Vagas limitadas.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performance taikô</w:t>
      </w:r>
    </w:p>
    <w:p w:rsidR="00765524" w:rsidRPr="00062049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062049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Dia 30, sábado, 15h. </w:t>
      </w:r>
      <w:r w:rsidRPr="00062049">
        <w:rPr>
          <w:rFonts w:asciiTheme="minorHAnsi" w:hAnsiTheme="minorHAnsi" w:cstheme="minorHAnsi"/>
          <w:color w:val="auto"/>
          <w:sz w:val="24"/>
          <w:szCs w:val="24"/>
        </w:rPr>
        <w:t>Convivência.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765524" w:rsidRPr="0021024D" w:rsidRDefault="00765524" w:rsidP="00765524">
      <w:pPr>
        <w:pStyle w:val="BasicParagraph"/>
        <w:suppressAutoHyphens/>
        <w:rPr>
          <w:rFonts w:asciiTheme="minorHAnsi" w:hAnsiTheme="minorHAnsi" w:cstheme="minorHAnsi"/>
          <w:b/>
          <w:bCs/>
          <w:caps/>
          <w:color w:val="auto"/>
          <w:lang w:val="pt-BR"/>
        </w:rPr>
      </w:pPr>
      <w:r w:rsidRPr="0021024D">
        <w:rPr>
          <w:rFonts w:asciiTheme="minorHAnsi" w:hAnsiTheme="minorHAnsi" w:cstheme="minorHAnsi"/>
          <w:b/>
          <w:bCs/>
          <w:caps/>
          <w:color w:val="auto"/>
          <w:lang w:val="pt-BR"/>
        </w:rPr>
        <w:t>espetáculo infantil as aventuras de urashima tarO</w:t>
      </w:r>
    </w:p>
    <w:p w:rsidR="00765524" w:rsidRPr="00062049" w:rsidRDefault="00765524" w:rsidP="007655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6204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1/10, domingo, 11h30. </w:t>
      </w:r>
      <w:r w:rsidRPr="00062049">
        <w:rPr>
          <w:rFonts w:asciiTheme="minorHAnsi" w:hAnsiTheme="minorHAnsi" w:cstheme="minorHAnsi"/>
          <w:color w:val="auto"/>
          <w:sz w:val="24"/>
          <w:szCs w:val="24"/>
        </w:rPr>
        <w:t xml:space="preserve">Teatro. 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color w:val="auto"/>
          <w:spacing w:val="-12"/>
          <w:position w:val="-1"/>
          <w:sz w:val="24"/>
          <w:szCs w:val="24"/>
        </w:rPr>
        <w:t>●</w:t>
      </w:r>
      <w:r w:rsidRPr="0021024D">
        <w:rPr>
          <w:rFonts w:asciiTheme="minorHAnsi" w:hAnsiTheme="minorHAnsi" w:cstheme="minorHAnsi"/>
          <w:color w:val="auto"/>
          <w:spacing w:val="-2"/>
          <w:sz w:val="24"/>
          <w:szCs w:val="24"/>
        </w:rPr>
        <w:t>Grátis</w:t>
      </w:r>
      <w:r w:rsidRPr="0021024D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  </w:t>
      </w:r>
      <w:r w:rsidRPr="0021024D">
        <w:rPr>
          <w:rFonts w:ascii="Arial" w:hAnsi="Arial" w:cs="Arial"/>
          <w:color w:val="auto"/>
          <w:spacing w:val="-6"/>
          <w:sz w:val="24"/>
          <w:szCs w:val="24"/>
        </w:rPr>
        <w:t>■</w:t>
      </w:r>
      <w:r w:rsidRPr="0021024D">
        <w:rPr>
          <w:rFonts w:asciiTheme="minorHAnsi" w:hAnsiTheme="minorHAnsi" w:cstheme="minorHAnsi"/>
          <w:color w:val="auto"/>
          <w:spacing w:val="-2"/>
          <w:sz w:val="24"/>
          <w:szCs w:val="24"/>
        </w:rPr>
        <w:t>R$5,00</w:t>
      </w:r>
      <w:r w:rsidRPr="0021024D">
        <w:rPr>
          <w:rFonts w:asciiTheme="minorHAnsi" w:hAnsiTheme="minorHAnsi" w:cstheme="minorHAnsi"/>
          <w:color w:val="auto"/>
          <w:spacing w:val="-16"/>
          <w:sz w:val="24"/>
          <w:szCs w:val="24"/>
        </w:rPr>
        <w:t xml:space="preserve">  </w:t>
      </w:r>
      <w:r w:rsidRPr="0021024D">
        <w:rPr>
          <w:rFonts w:ascii="Arial" w:hAnsi="Arial" w:cs="Arial"/>
          <w:color w:val="auto"/>
          <w:spacing w:val="-16"/>
          <w:sz w:val="24"/>
          <w:szCs w:val="24"/>
        </w:rPr>
        <w:t>▲</w:t>
      </w:r>
      <w:r w:rsidRPr="0021024D">
        <w:rPr>
          <w:rFonts w:asciiTheme="minorHAnsi" w:hAnsiTheme="minorHAnsi" w:cstheme="minorHAnsi"/>
          <w:color w:val="auto"/>
          <w:sz w:val="24"/>
          <w:szCs w:val="24"/>
        </w:rPr>
        <w:t>R$10,00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exibição pais &amp; filhos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1/10, domingo, 14h.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62049">
        <w:rPr>
          <w:rFonts w:asciiTheme="minorHAnsi" w:hAnsiTheme="minorHAnsi" w:cstheme="minorHAnsi"/>
          <w:b/>
          <w:color w:val="auto"/>
          <w:sz w:val="24"/>
          <w:szCs w:val="24"/>
        </w:rPr>
        <w:t>Teatro. Grátis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765524" w:rsidRDefault="00765524" w:rsidP="007655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1024D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765524" w:rsidRPr="003320DB" w:rsidRDefault="00765524" w:rsidP="007655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</w:pPr>
      <w:r w:rsidRPr="003320DB"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  <w:t>show heroes sanshin band</w:t>
      </w:r>
    </w:p>
    <w:p w:rsidR="00765524" w:rsidRPr="0021024D" w:rsidRDefault="00765524" w:rsidP="0076552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3320DB">
        <w:rPr>
          <w:rFonts w:asciiTheme="minorHAnsi" w:hAnsiTheme="minorHAnsi" w:cstheme="minorHAnsi"/>
          <w:bCs/>
          <w:color w:val="auto"/>
          <w:spacing w:val="-2"/>
          <w:sz w:val="24"/>
          <w:szCs w:val="24"/>
          <w:lang w:val="en-US"/>
        </w:rPr>
        <w:t>Dia 1/10, domingo, 16h</w:t>
      </w:r>
      <w:r w:rsidRPr="003320DB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lang w:val="en-US"/>
        </w:rPr>
        <w:t xml:space="preserve">. </w:t>
      </w:r>
      <w:r w:rsidRPr="0021024D">
        <w:rPr>
          <w:rFonts w:asciiTheme="minorHAnsi" w:hAnsiTheme="minorHAnsi" w:cstheme="minorHAnsi"/>
          <w:color w:val="auto"/>
          <w:sz w:val="24"/>
          <w:szCs w:val="24"/>
        </w:rPr>
        <w:t>Convivência</w:t>
      </w:r>
    </w:p>
    <w:p w:rsidR="00765524" w:rsidRPr="0021024D" w:rsidRDefault="00765524" w:rsidP="00765524">
      <w:pPr>
        <w:rPr>
          <w:rFonts w:cstheme="minorHAnsi"/>
        </w:rPr>
      </w:pPr>
    </w:p>
    <w:p w:rsidR="00765524" w:rsidRDefault="00765524" w:rsidP="00765524">
      <w:pPr>
        <w:shd w:val="clear" w:color="auto" w:fill="FFFFFF"/>
        <w:rPr>
          <w:rFonts w:eastAsiaTheme="minorHAnsi" w:cstheme="minorHAnsi"/>
          <w:b/>
        </w:rPr>
      </w:pPr>
    </w:p>
    <w:p w:rsidR="00765524" w:rsidRPr="00BB078E" w:rsidRDefault="00765524" w:rsidP="00765524">
      <w:pPr>
        <w:shd w:val="clear" w:color="auto" w:fill="FFFFFF"/>
        <w:rPr>
          <w:rFonts w:eastAsiaTheme="minorHAnsi" w:cstheme="minorHAnsi"/>
          <w:b/>
        </w:rPr>
      </w:pPr>
      <w:r w:rsidRPr="00BB078E">
        <w:rPr>
          <w:rFonts w:eastAsiaTheme="minorHAnsi" w:cstheme="minorHAnsi"/>
          <w:b/>
        </w:rPr>
        <w:t>Comunicação Sesc Araraquara</w:t>
      </w:r>
    </w:p>
    <w:p w:rsidR="00765524" w:rsidRPr="002810E9" w:rsidRDefault="00765524" w:rsidP="00765524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6" w:history="1">
        <w:r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765524" w:rsidRPr="002810E9" w:rsidRDefault="00765524" w:rsidP="00765524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</w:t>
      </w:r>
    </w:p>
    <w:p w:rsidR="00765524" w:rsidRPr="007F1D30" w:rsidRDefault="00765524" w:rsidP="00765524">
      <w:pPr>
        <w:jc w:val="both"/>
        <w:rPr>
          <w:rFonts w:cstheme="minorHAnsi"/>
        </w:rPr>
      </w:pPr>
      <w:r>
        <w:rPr>
          <w:rFonts w:cstheme="minorHAnsi"/>
          <w:bCs/>
        </w:rPr>
        <w:t>7529- Márcia Moreira</w:t>
      </w:r>
    </w:p>
    <w:p w:rsidR="00765524" w:rsidRPr="0021024D" w:rsidRDefault="00765524" w:rsidP="00765524"/>
    <w:p w:rsidR="00765524" w:rsidRPr="007F1D30" w:rsidRDefault="00765524" w:rsidP="00E679B4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765524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28" w:rsidRDefault="00B43C28" w:rsidP="006B25DE">
      <w:pPr>
        <w:spacing w:after="0" w:line="240" w:lineRule="auto"/>
      </w:pPr>
      <w:r>
        <w:separator/>
      </w:r>
    </w:p>
  </w:endnote>
  <w:endnote w:type="continuationSeparator" w:id="0">
    <w:p w:rsidR="00B43C28" w:rsidRDefault="00B43C28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28" w:rsidRDefault="00B43C28" w:rsidP="006B25DE">
      <w:pPr>
        <w:spacing w:after="0" w:line="240" w:lineRule="auto"/>
      </w:pPr>
      <w:r>
        <w:separator/>
      </w:r>
    </w:p>
  </w:footnote>
  <w:footnote w:type="continuationSeparator" w:id="0">
    <w:p w:rsidR="00B43C28" w:rsidRDefault="00B43C28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87B"/>
    <w:rsid w:val="00006FFF"/>
    <w:rsid w:val="000103B9"/>
    <w:rsid w:val="00012076"/>
    <w:rsid w:val="0001251E"/>
    <w:rsid w:val="00015822"/>
    <w:rsid w:val="000158D4"/>
    <w:rsid w:val="00015DE2"/>
    <w:rsid w:val="00017578"/>
    <w:rsid w:val="00017CB8"/>
    <w:rsid w:val="00023053"/>
    <w:rsid w:val="00023097"/>
    <w:rsid w:val="00024D2D"/>
    <w:rsid w:val="0002512F"/>
    <w:rsid w:val="00025654"/>
    <w:rsid w:val="00032CD9"/>
    <w:rsid w:val="0003348C"/>
    <w:rsid w:val="0003692B"/>
    <w:rsid w:val="00036B91"/>
    <w:rsid w:val="0003795E"/>
    <w:rsid w:val="00043245"/>
    <w:rsid w:val="00044B1A"/>
    <w:rsid w:val="00044F00"/>
    <w:rsid w:val="00045A6F"/>
    <w:rsid w:val="0004625A"/>
    <w:rsid w:val="00046D49"/>
    <w:rsid w:val="00050262"/>
    <w:rsid w:val="00052C77"/>
    <w:rsid w:val="0005477D"/>
    <w:rsid w:val="0005513D"/>
    <w:rsid w:val="000569EA"/>
    <w:rsid w:val="00057653"/>
    <w:rsid w:val="0006072D"/>
    <w:rsid w:val="0006466E"/>
    <w:rsid w:val="00064D3A"/>
    <w:rsid w:val="00066514"/>
    <w:rsid w:val="00067F4B"/>
    <w:rsid w:val="000711D7"/>
    <w:rsid w:val="0007125C"/>
    <w:rsid w:val="00071528"/>
    <w:rsid w:val="00072347"/>
    <w:rsid w:val="0007353A"/>
    <w:rsid w:val="00073CB4"/>
    <w:rsid w:val="00076602"/>
    <w:rsid w:val="00076698"/>
    <w:rsid w:val="00081E2D"/>
    <w:rsid w:val="00082A56"/>
    <w:rsid w:val="0008359C"/>
    <w:rsid w:val="00083B78"/>
    <w:rsid w:val="000866FA"/>
    <w:rsid w:val="00086AEF"/>
    <w:rsid w:val="00093E58"/>
    <w:rsid w:val="00096268"/>
    <w:rsid w:val="000A0503"/>
    <w:rsid w:val="000A3F53"/>
    <w:rsid w:val="000A5013"/>
    <w:rsid w:val="000A65BE"/>
    <w:rsid w:val="000B1C9C"/>
    <w:rsid w:val="000B3481"/>
    <w:rsid w:val="000B3A09"/>
    <w:rsid w:val="000B438C"/>
    <w:rsid w:val="000B626E"/>
    <w:rsid w:val="000C001A"/>
    <w:rsid w:val="000C0313"/>
    <w:rsid w:val="000C481F"/>
    <w:rsid w:val="000C50C5"/>
    <w:rsid w:val="000D0942"/>
    <w:rsid w:val="000D238F"/>
    <w:rsid w:val="000D2EDE"/>
    <w:rsid w:val="000D32FC"/>
    <w:rsid w:val="000D4295"/>
    <w:rsid w:val="000D4732"/>
    <w:rsid w:val="000D5703"/>
    <w:rsid w:val="000D7FD5"/>
    <w:rsid w:val="000F1677"/>
    <w:rsid w:val="000F17F5"/>
    <w:rsid w:val="000F4952"/>
    <w:rsid w:val="000F5547"/>
    <w:rsid w:val="000F6B88"/>
    <w:rsid w:val="000F6E60"/>
    <w:rsid w:val="001015C6"/>
    <w:rsid w:val="00102611"/>
    <w:rsid w:val="001026A2"/>
    <w:rsid w:val="001028D3"/>
    <w:rsid w:val="00102FAB"/>
    <w:rsid w:val="00103C18"/>
    <w:rsid w:val="00105D8F"/>
    <w:rsid w:val="00110575"/>
    <w:rsid w:val="001113C6"/>
    <w:rsid w:val="0011151F"/>
    <w:rsid w:val="00111D48"/>
    <w:rsid w:val="00111D5D"/>
    <w:rsid w:val="001123E5"/>
    <w:rsid w:val="001138D2"/>
    <w:rsid w:val="001155EE"/>
    <w:rsid w:val="00121266"/>
    <w:rsid w:val="00122FC2"/>
    <w:rsid w:val="00125C19"/>
    <w:rsid w:val="001305F9"/>
    <w:rsid w:val="00132E54"/>
    <w:rsid w:val="00135029"/>
    <w:rsid w:val="00136D22"/>
    <w:rsid w:val="001375FC"/>
    <w:rsid w:val="00137A94"/>
    <w:rsid w:val="00140156"/>
    <w:rsid w:val="00140608"/>
    <w:rsid w:val="00143DDA"/>
    <w:rsid w:val="00147CAE"/>
    <w:rsid w:val="00147D88"/>
    <w:rsid w:val="00151915"/>
    <w:rsid w:val="00151EF3"/>
    <w:rsid w:val="00152E8F"/>
    <w:rsid w:val="0015317E"/>
    <w:rsid w:val="00153801"/>
    <w:rsid w:val="00154FA1"/>
    <w:rsid w:val="00154FA5"/>
    <w:rsid w:val="00156A61"/>
    <w:rsid w:val="00156DDC"/>
    <w:rsid w:val="00157D77"/>
    <w:rsid w:val="00161C08"/>
    <w:rsid w:val="00162B74"/>
    <w:rsid w:val="00162D95"/>
    <w:rsid w:val="001631CD"/>
    <w:rsid w:val="00164BC2"/>
    <w:rsid w:val="00167E75"/>
    <w:rsid w:val="001700E5"/>
    <w:rsid w:val="00174879"/>
    <w:rsid w:val="001774C1"/>
    <w:rsid w:val="00180DD1"/>
    <w:rsid w:val="0018105D"/>
    <w:rsid w:val="00183EB1"/>
    <w:rsid w:val="0018560A"/>
    <w:rsid w:val="001935B3"/>
    <w:rsid w:val="00193DF2"/>
    <w:rsid w:val="00196916"/>
    <w:rsid w:val="00197AC2"/>
    <w:rsid w:val="001A16B8"/>
    <w:rsid w:val="001A23D9"/>
    <w:rsid w:val="001A365B"/>
    <w:rsid w:val="001A5027"/>
    <w:rsid w:val="001A7A99"/>
    <w:rsid w:val="001A7B88"/>
    <w:rsid w:val="001B560B"/>
    <w:rsid w:val="001B6A8A"/>
    <w:rsid w:val="001B7CD9"/>
    <w:rsid w:val="001C2069"/>
    <w:rsid w:val="001C4002"/>
    <w:rsid w:val="001C44D5"/>
    <w:rsid w:val="001C47BA"/>
    <w:rsid w:val="001C4EAA"/>
    <w:rsid w:val="001D0E26"/>
    <w:rsid w:val="001D5D35"/>
    <w:rsid w:val="001D763C"/>
    <w:rsid w:val="001E0ADA"/>
    <w:rsid w:val="001E1257"/>
    <w:rsid w:val="001E50E0"/>
    <w:rsid w:val="001E5ED6"/>
    <w:rsid w:val="001E6E84"/>
    <w:rsid w:val="001F063A"/>
    <w:rsid w:val="001F173C"/>
    <w:rsid w:val="001F2F51"/>
    <w:rsid w:val="001F453B"/>
    <w:rsid w:val="0020004F"/>
    <w:rsid w:val="002011C4"/>
    <w:rsid w:val="00206AB2"/>
    <w:rsid w:val="002076AA"/>
    <w:rsid w:val="0021013E"/>
    <w:rsid w:val="0021153C"/>
    <w:rsid w:val="0021428C"/>
    <w:rsid w:val="002200E5"/>
    <w:rsid w:val="00220B52"/>
    <w:rsid w:val="00224711"/>
    <w:rsid w:val="0022540E"/>
    <w:rsid w:val="00225682"/>
    <w:rsid w:val="002272A0"/>
    <w:rsid w:val="00230015"/>
    <w:rsid w:val="0023691D"/>
    <w:rsid w:val="00237B2A"/>
    <w:rsid w:val="002407B6"/>
    <w:rsid w:val="002428DC"/>
    <w:rsid w:val="002436EC"/>
    <w:rsid w:val="00243B76"/>
    <w:rsid w:val="00250639"/>
    <w:rsid w:val="00251C11"/>
    <w:rsid w:val="002536A4"/>
    <w:rsid w:val="002543C6"/>
    <w:rsid w:val="00255638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4C3B"/>
    <w:rsid w:val="0027707B"/>
    <w:rsid w:val="002775F9"/>
    <w:rsid w:val="002838E7"/>
    <w:rsid w:val="002862C2"/>
    <w:rsid w:val="002872B4"/>
    <w:rsid w:val="002903FC"/>
    <w:rsid w:val="00290948"/>
    <w:rsid w:val="00291F32"/>
    <w:rsid w:val="00293FF9"/>
    <w:rsid w:val="002940F2"/>
    <w:rsid w:val="002967B1"/>
    <w:rsid w:val="002A5DB5"/>
    <w:rsid w:val="002B0B48"/>
    <w:rsid w:val="002B4492"/>
    <w:rsid w:val="002B5D41"/>
    <w:rsid w:val="002B681B"/>
    <w:rsid w:val="002C1A01"/>
    <w:rsid w:val="002C5796"/>
    <w:rsid w:val="002C5D65"/>
    <w:rsid w:val="002D0AC3"/>
    <w:rsid w:val="002D1444"/>
    <w:rsid w:val="002D45FD"/>
    <w:rsid w:val="002D47FA"/>
    <w:rsid w:val="002E0AD1"/>
    <w:rsid w:val="002E0CB6"/>
    <w:rsid w:val="002E1EA7"/>
    <w:rsid w:val="002E32B4"/>
    <w:rsid w:val="002F0C4E"/>
    <w:rsid w:val="002F514B"/>
    <w:rsid w:val="002F5594"/>
    <w:rsid w:val="002F734C"/>
    <w:rsid w:val="002F7C0D"/>
    <w:rsid w:val="00301989"/>
    <w:rsid w:val="00302995"/>
    <w:rsid w:val="00304A77"/>
    <w:rsid w:val="00311DA1"/>
    <w:rsid w:val="00313EE4"/>
    <w:rsid w:val="00317768"/>
    <w:rsid w:val="003203C5"/>
    <w:rsid w:val="003217D8"/>
    <w:rsid w:val="00326489"/>
    <w:rsid w:val="00326943"/>
    <w:rsid w:val="00326A14"/>
    <w:rsid w:val="003270EB"/>
    <w:rsid w:val="003300C2"/>
    <w:rsid w:val="003314A9"/>
    <w:rsid w:val="00331C96"/>
    <w:rsid w:val="00331FCB"/>
    <w:rsid w:val="00333F8D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52764"/>
    <w:rsid w:val="00352B77"/>
    <w:rsid w:val="00352E7F"/>
    <w:rsid w:val="00354241"/>
    <w:rsid w:val="00356488"/>
    <w:rsid w:val="003578C3"/>
    <w:rsid w:val="00360290"/>
    <w:rsid w:val="003611CA"/>
    <w:rsid w:val="003613CA"/>
    <w:rsid w:val="00361588"/>
    <w:rsid w:val="00363033"/>
    <w:rsid w:val="00364EE3"/>
    <w:rsid w:val="00365895"/>
    <w:rsid w:val="00366DAC"/>
    <w:rsid w:val="003703A4"/>
    <w:rsid w:val="00371DC4"/>
    <w:rsid w:val="00372E80"/>
    <w:rsid w:val="0037426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DCD"/>
    <w:rsid w:val="00392103"/>
    <w:rsid w:val="003933E6"/>
    <w:rsid w:val="00395421"/>
    <w:rsid w:val="00395E3E"/>
    <w:rsid w:val="003964D5"/>
    <w:rsid w:val="00396E26"/>
    <w:rsid w:val="00397726"/>
    <w:rsid w:val="003A3CF8"/>
    <w:rsid w:val="003A6E53"/>
    <w:rsid w:val="003A764B"/>
    <w:rsid w:val="003B11C5"/>
    <w:rsid w:val="003B18BD"/>
    <w:rsid w:val="003B4B67"/>
    <w:rsid w:val="003B604E"/>
    <w:rsid w:val="003B7B92"/>
    <w:rsid w:val="003D03A2"/>
    <w:rsid w:val="003D14BF"/>
    <w:rsid w:val="003D25EB"/>
    <w:rsid w:val="003D4AB6"/>
    <w:rsid w:val="003D5737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3498"/>
    <w:rsid w:val="003F452B"/>
    <w:rsid w:val="003F49F4"/>
    <w:rsid w:val="003F722F"/>
    <w:rsid w:val="003F732A"/>
    <w:rsid w:val="003F7DA1"/>
    <w:rsid w:val="004009D4"/>
    <w:rsid w:val="00401737"/>
    <w:rsid w:val="00403AAD"/>
    <w:rsid w:val="00405607"/>
    <w:rsid w:val="0040564F"/>
    <w:rsid w:val="00405847"/>
    <w:rsid w:val="0040633D"/>
    <w:rsid w:val="00407904"/>
    <w:rsid w:val="00410278"/>
    <w:rsid w:val="004126FE"/>
    <w:rsid w:val="00412E40"/>
    <w:rsid w:val="00416983"/>
    <w:rsid w:val="00422122"/>
    <w:rsid w:val="004222C3"/>
    <w:rsid w:val="0042261B"/>
    <w:rsid w:val="00422705"/>
    <w:rsid w:val="00426229"/>
    <w:rsid w:val="0042764F"/>
    <w:rsid w:val="00427AE1"/>
    <w:rsid w:val="004305EF"/>
    <w:rsid w:val="00431E11"/>
    <w:rsid w:val="0043264D"/>
    <w:rsid w:val="0043449B"/>
    <w:rsid w:val="00434E16"/>
    <w:rsid w:val="00435053"/>
    <w:rsid w:val="004362A2"/>
    <w:rsid w:val="00436563"/>
    <w:rsid w:val="00436E7A"/>
    <w:rsid w:val="00441EC7"/>
    <w:rsid w:val="0044406C"/>
    <w:rsid w:val="004442AF"/>
    <w:rsid w:val="004448A1"/>
    <w:rsid w:val="00447487"/>
    <w:rsid w:val="00447A64"/>
    <w:rsid w:val="00450307"/>
    <w:rsid w:val="0045407D"/>
    <w:rsid w:val="004546E1"/>
    <w:rsid w:val="00455A17"/>
    <w:rsid w:val="00457C1B"/>
    <w:rsid w:val="00457D68"/>
    <w:rsid w:val="00460E9F"/>
    <w:rsid w:val="00467593"/>
    <w:rsid w:val="00471BF4"/>
    <w:rsid w:val="0047359E"/>
    <w:rsid w:val="00473EB4"/>
    <w:rsid w:val="00476555"/>
    <w:rsid w:val="00480706"/>
    <w:rsid w:val="0048162F"/>
    <w:rsid w:val="00482C4B"/>
    <w:rsid w:val="0048306D"/>
    <w:rsid w:val="004839D6"/>
    <w:rsid w:val="00485407"/>
    <w:rsid w:val="004858A2"/>
    <w:rsid w:val="00485AB3"/>
    <w:rsid w:val="004866B8"/>
    <w:rsid w:val="004913E6"/>
    <w:rsid w:val="00491C69"/>
    <w:rsid w:val="004934CC"/>
    <w:rsid w:val="00494BE2"/>
    <w:rsid w:val="00495BA1"/>
    <w:rsid w:val="004977B8"/>
    <w:rsid w:val="00497AC0"/>
    <w:rsid w:val="004A0C7E"/>
    <w:rsid w:val="004A4720"/>
    <w:rsid w:val="004A5F0C"/>
    <w:rsid w:val="004A7D44"/>
    <w:rsid w:val="004B1320"/>
    <w:rsid w:val="004B3C72"/>
    <w:rsid w:val="004B5088"/>
    <w:rsid w:val="004C19D3"/>
    <w:rsid w:val="004C4DEA"/>
    <w:rsid w:val="004C52C7"/>
    <w:rsid w:val="004C587E"/>
    <w:rsid w:val="004C66F3"/>
    <w:rsid w:val="004C6A77"/>
    <w:rsid w:val="004C7E80"/>
    <w:rsid w:val="004D0A8A"/>
    <w:rsid w:val="004D17E6"/>
    <w:rsid w:val="004D3DF6"/>
    <w:rsid w:val="004D4124"/>
    <w:rsid w:val="004D4AD8"/>
    <w:rsid w:val="004D4EA2"/>
    <w:rsid w:val="004D610A"/>
    <w:rsid w:val="004D70C5"/>
    <w:rsid w:val="004E0BA4"/>
    <w:rsid w:val="004E12B9"/>
    <w:rsid w:val="004E318C"/>
    <w:rsid w:val="004E3BD9"/>
    <w:rsid w:val="004E5378"/>
    <w:rsid w:val="004F08D0"/>
    <w:rsid w:val="004F208D"/>
    <w:rsid w:val="004F28A8"/>
    <w:rsid w:val="004F31E8"/>
    <w:rsid w:val="004F54AC"/>
    <w:rsid w:val="004F7AF5"/>
    <w:rsid w:val="004F7E3A"/>
    <w:rsid w:val="0050017C"/>
    <w:rsid w:val="00500429"/>
    <w:rsid w:val="00502A6D"/>
    <w:rsid w:val="00502F9B"/>
    <w:rsid w:val="00503806"/>
    <w:rsid w:val="00504DE2"/>
    <w:rsid w:val="005066DF"/>
    <w:rsid w:val="005100A6"/>
    <w:rsid w:val="00512777"/>
    <w:rsid w:val="00514373"/>
    <w:rsid w:val="005147EE"/>
    <w:rsid w:val="005210AD"/>
    <w:rsid w:val="00523B4D"/>
    <w:rsid w:val="0052419E"/>
    <w:rsid w:val="005243A3"/>
    <w:rsid w:val="00531875"/>
    <w:rsid w:val="0053403A"/>
    <w:rsid w:val="00535A3C"/>
    <w:rsid w:val="00535D6C"/>
    <w:rsid w:val="00540D75"/>
    <w:rsid w:val="0054223B"/>
    <w:rsid w:val="00542DFE"/>
    <w:rsid w:val="00544A55"/>
    <w:rsid w:val="00544B88"/>
    <w:rsid w:val="005465AA"/>
    <w:rsid w:val="00546AE2"/>
    <w:rsid w:val="005544BC"/>
    <w:rsid w:val="00555636"/>
    <w:rsid w:val="005564AF"/>
    <w:rsid w:val="00557E68"/>
    <w:rsid w:val="005621A8"/>
    <w:rsid w:val="005621CA"/>
    <w:rsid w:val="00563BFF"/>
    <w:rsid w:val="00563EF3"/>
    <w:rsid w:val="005728F3"/>
    <w:rsid w:val="0057341B"/>
    <w:rsid w:val="0057481C"/>
    <w:rsid w:val="00574DCF"/>
    <w:rsid w:val="00576F0E"/>
    <w:rsid w:val="0057717B"/>
    <w:rsid w:val="00577203"/>
    <w:rsid w:val="005810DD"/>
    <w:rsid w:val="00582AEA"/>
    <w:rsid w:val="00583142"/>
    <w:rsid w:val="0058589A"/>
    <w:rsid w:val="00586B47"/>
    <w:rsid w:val="00593659"/>
    <w:rsid w:val="005936C7"/>
    <w:rsid w:val="0059512B"/>
    <w:rsid w:val="005952FF"/>
    <w:rsid w:val="0059603B"/>
    <w:rsid w:val="005967DB"/>
    <w:rsid w:val="005A084B"/>
    <w:rsid w:val="005A1167"/>
    <w:rsid w:val="005A140A"/>
    <w:rsid w:val="005A195F"/>
    <w:rsid w:val="005A2F87"/>
    <w:rsid w:val="005A49B4"/>
    <w:rsid w:val="005A55AF"/>
    <w:rsid w:val="005A6503"/>
    <w:rsid w:val="005A66CB"/>
    <w:rsid w:val="005A7C7A"/>
    <w:rsid w:val="005A7D4A"/>
    <w:rsid w:val="005B13D4"/>
    <w:rsid w:val="005B3249"/>
    <w:rsid w:val="005B330A"/>
    <w:rsid w:val="005B4333"/>
    <w:rsid w:val="005B5E3F"/>
    <w:rsid w:val="005B7072"/>
    <w:rsid w:val="005B76A1"/>
    <w:rsid w:val="005C09E9"/>
    <w:rsid w:val="005C198F"/>
    <w:rsid w:val="005C34BD"/>
    <w:rsid w:val="005C3E3B"/>
    <w:rsid w:val="005C4113"/>
    <w:rsid w:val="005D0352"/>
    <w:rsid w:val="005D0DE1"/>
    <w:rsid w:val="005D0F66"/>
    <w:rsid w:val="005D12BA"/>
    <w:rsid w:val="005D1BFB"/>
    <w:rsid w:val="005D4719"/>
    <w:rsid w:val="005D5089"/>
    <w:rsid w:val="005D599D"/>
    <w:rsid w:val="005D6E1C"/>
    <w:rsid w:val="005E1E4C"/>
    <w:rsid w:val="005E40F6"/>
    <w:rsid w:val="005E6361"/>
    <w:rsid w:val="005F07C0"/>
    <w:rsid w:val="005F0A3B"/>
    <w:rsid w:val="005F219D"/>
    <w:rsid w:val="005F2485"/>
    <w:rsid w:val="005F2D54"/>
    <w:rsid w:val="005F461A"/>
    <w:rsid w:val="005F49D8"/>
    <w:rsid w:val="006007E5"/>
    <w:rsid w:val="00600B7B"/>
    <w:rsid w:val="006013F9"/>
    <w:rsid w:val="00603EBE"/>
    <w:rsid w:val="0061012A"/>
    <w:rsid w:val="00611A2E"/>
    <w:rsid w:val="00613023"/>
    <w:rsid w:val="00613308"/>
    <w:rsid w:val="00616E83"/>
    <w:rsid w:val="00622E29"/>
    <w:rsid w:val="006258A1"/>
    <w:rsid w:val="00635D6B"/>
    <w:rsid w:val="0063702A"/>
    <w:rsid w:val="00647425"/>
    <w:rsid w:val="00647D95"/>
    <w:rsid w:val="006500A9"/>
    <w:rsid w:val="006521A8"/>
    <w:rsid w:val="0065430D"/>
    <w:rsid w:val="006556F0"/>
    <w:rsid w:val="0065659C"/>
    <w:rsid w:val="00656CA3"/>
    <w:rsid w:val="00657AA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2057"/>
    <w:rsid w:val="00673818"/>
    <w:rsid w:val="0067597A"/>
    <w:rsid w:val="00675FC8"/>
    <w:rsid w:val="006779C7"/>
    <w:rsid w:val="006831D2"/>
    <w:rsid w:val="0069058D"/>
    <w:rsid w:val="0069066C"/>
    <w:rsid w:val="006906A8"/>
    <w:rsid w:val="0069280A"/>
    <w:rsid w:val="00695F21"/>
    <w:rsid w:val="006A0D12"/>
    <w:rsid w:val="006A1499"/>
    <w:rsid w:val="006A1F65"/>
    <w:rsid w:val="006A2A0E"/>
    <w:rsid w:val="006A362C"/>
    <w:rsid w:val="006A3AE2"/>
    <w:rsid w:val="006A4376"/>
    <w:rsid w:val="006B0935"/>
    <w:rsid w:val="006B2301"/>
    <w:rsid w:val="006B25DE"/>
    <w:rsid w:val="006B26FF"/>
    <w:rsid w:val="006B44E7"/>
    <w:rsid w:val="006B5645"/>
    <w:rsid w:val="006B66F3"/>
    <w:rsid w:val="006C35F6"/>
    <w:rsid w:val="006C38E3"/>
    <w:rsid w:val="006C4FCF"/>
    <w:rsid w:val="006C52AB"/>
    <w:rsid w:val="006C613A"/>
    <w:rsid w:val="006C6AFF"/>
    <w:rsid w:val="006D1B6E"/>
    <w:rsid w:val="006D3576"/>
    <w:rsid w:val="006D556F"/>
    <w:rsid w:val="006D66B3"/>
    <w:rsid w:val="006D66F2"/>
    <w:rsid w:val="006E0D73"/>
    <w:rsid w:val="006E2797"/>
    <w:rsid w:val="006E3C22"/>
    <w:rsid w:val="006E6022"/>
    <w:rsid w:val="006E6A58"/>
    <w:rsid w:val="006E7436"/>
    <w:rsid w:val="006E7611"/>
    <w:rsid w:val="006F0233"/>
    <w:rsid w:val="006F06D8"/>
    <w:rsid w:val="006F1414"/>
    <w:rsid w:val="006F23A1"/>
    <w:rsid w:val="006F2B84"/>
    <w:rsid w:val="006F397C"/>
    <w:rsid w:val="006F62F2"/>
    <w:rsid w:val="007013FF"/>
    <w:rsid w:val="007020D9"/>
    <w:rsid w:val="00703FD9"/>
    <w:rsid w:val="00705202"/>
    <w:rsid w:val="0071072D"/>
    <w:rsid w:val="0071214E"/>
    <w:rsid w:val="00712B2F"/>
    <w:rsid w:val="00712CA2"/>
    <w:rsid w:val="007141A0"/>
    <w:rsid w:val="007151D6"/>
    <w:rsid w:val="00715EA8"/>
    <w:rsid w:val="0072070B"/>
    <w:rsid w:val="007250D6"/>
    <w:rsid w:val="00725221"/>
    <w:rsid w:val="007252A1"/>
    <w:rsid w:val="007273C9"/>
    <w:rsid w:val="00727C6F"/>
    <w:rsid w:val="00730CBF"/>
    <w:rsid w:val="00732C7D"/>
    <w:rsid w:val="007339E7"/>
    <w:rsid w:val="00736ECA"/>
    <w:rsid w:val="00737B98"/>
    <w:rsid w:val="0074080D"/>
    <w:rsid w:val="00743B8F"/>
    <w:rsid w:val="007461DE"/>
    <w:rsid w:val="00746DEB"/>
    <w:rsid w:val="0075006D"/>
    <w:rsid w:val="00753E42"/>
    <w:rsid w:val="00754077"/>
    <w:rsid w:val="00755F91"/>
    <w:rsid w:val="00756655"/>
    <w:rsid w:val="00761499"/>
    <w:rsid w:val="0076510A"/>
    <w:rsid w:val="00765524"/>
    <w:rsid w:val="00765FA3"/>
    <w:rsid w:val="007670EA"/>
    <w:rsid w:val="00771275"/>
    <w:rsid w:val="00771672"/>
    <w:rsid w:val="007733A8"/>
    <w:rsid w:val="007776BE"/>
    <w:rsid w:val="00782E13"/>
    <w:rsid w:val="00786009"/>
    <w:rsid w:val="00786DF4"/>
    <w:rsid w:val="00791CC1"/>
    <w:rsid w:val="00793AB2"/>
    <w:rsid w:val="007949AB"/>
    <w:rsid w:val="007973FD"/>
    <w:rsid w:val="007A3BF3"/>
    <w:rsid w:val="007A403F"/>
    <w:rsid w:val="007A46CA"/>
    <w:rsid w:val="007A486B"/>
    <w:rsid w:val="007A4A18"/>
    <w:rsid w:val="007B3574"/>
    <w:rsid w:val="007B371B"/>
    <w:rsid w:val="007B4C35"/>
    <w:rsid w:val="007B67A5"/>
    <w:rsid w:val="007B6C47"/>
    <w:rsid w:val="007C4476"/>
    <w:rsid w:val="007C5A8D"/>
    <w:rsid w:val="007C6814"/>
    <w:rsid w:val="007C7907"/>
    <w:rsid w:val="007D045F"/>
    <w:rsid w:val="007D0AC4"/>
    <w:rsid w:val="007D0ADD"/>
    <w:rsid w:val="007D0FC4"/>
    <w:rsid w:val="007D38CA"/>
    <w:rsid w:val="007D45C6"/>
    <w:rsid w:val="007D5BE1"/>
    <w:rsid w:val="007D7C57"/>
    <w:rsid w:val="007D7CF0"/>
    <w:rsid w:val="007E00E9"/>
    <w:rsid w:val="007E1814"/>
    <w:rsid w:val="007E3460"/>
    <w:rsid w:val="007E34A1"/>
    <w:rsid w:val="007E3639"/>
    <w:rsid w:val="007E5993"/>
    <w:rsid w:val="007E680D"/>
    <w:rsid w:val="007E7310"/>
    <w:rsid w:val="007F0DC1"/>
    <w:rsid w:val="007F1D30"/>
    <w:rsid w:val="007F24FF"/>
    <w:rsid w:val="007F301B"/>
    <w:rsid w:val="007F341D"/>
    <w:rsid w:val="007F6E22"/>
    <w:rsid w:val="00801620"/>
    <w:rsid w:val="008017BC"/>
    <w:rsid w:val="00802255"/>
    <w:rsid w:val="008058FE"/>
    <w:rsid w:val="0080620F"/>
    <w:rsid w:val="008072E4"/>
    <w:rsid w:val="00811519"/>
    <w:rsid w:val="00811A52"/>
    <w:rsid w:val="008139D9"/>
    <w:rsid w:val="00815E3A"/>
    <w:rsid w:val="00816464"/>
    <w:rsid w:val="00816960"/>
    <w:rsid w:val="00817893"/>
    <w:rsid w:val="00832E9B"/>
    <w:rsid w:val="008338C6"/>
    <w:rsid w:val="00837153"/>
    <w:rsid w:val="0084144C"/>
    <w:rsid w:val="00842899"/>
    <w:rsid w:val="00843633"/>
    <w:rsid w:val="008448BF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AB3"/>
    <w:rsid w:val="00862188"/>
    <w:rsid w:val="008629D4"/>
    <w:rsid w:val="00863B00"/>
    <w:rsid w:val="00866784"/>
    <w:rsid w:val="008668CC"/>
    <w:rsid w:val="00870999"/>
    <w:rsid w:val="00870B4B"/>
    <w:rsid w:val="00872114"/>
    <w:rsid w:val="008723DC"/>
    <w:rsid w:val="008724B7"/>
    <w:rsid w:val="00872647"/>
    <w:rsid w:val="008743A9"/>
    <w:rsid w:val="008751BC"/>
    <w:rsid w:val="00875278"/>
    <w:rsid w:val="0088069C"/>
    <w:rsid w:val="00881C02"/>
    <w:rsid w:val="00882172"/>
    <w:rsid w:val="008836E8"/>
    <w:rsid w:val="00884B7F"/>
    <w:rsid w:val="00886645"/>
    <w:rsid w:val="00891D2B"/>
    <w:rsid w:val="00894C0A"/>
    <w:rsid w:val="00897564"/>
    <w:rsid w:val="008A04B8"/>
    <w:rsid w:val="008A0B71"/>
    <w:rsid w:val="008A10D4"/>
    <w:rsid w:val="008A1980"/>
    <w:rsid w:val="008A2509"/>
    <w:rsid w:val="008A2689"/>
    <w:rsid w:val="008A26AE"/>
    <w:rsid w:val="008A43A2"/>
    <w:rsid w:val="008B3059"/>
    <w:rsid w:val="008B4956"/>
    <w:rsid w:val="008B579C"/>
    <w:rsid w:val="008B6D6E"/>
    <w:rsid w:val="008C1A33"/>
    <w:rsid w:val="008C1E59"/>
    <w:rsid w:val="008C2A1C"/>
    <w:rsid w:val="008C317C"/>
    <w:rsid w:val="008C4E51"/>
    <w:rsid w:val="008C559F"/>
    <w:rsid w:val="008C5C22"/>
    <w:rsid w:val="008C7212"/>
    <w:rsid w:val="008C7FFC"/>
    <w:rsid w:val="008D29EB"/>
    <w:rsid w:val="008D2D5D"/>
    <w:rsid w:val="008D36D6"/>
    <w:rsid w:val="008D6DA5"/>
    <w:rsid w:val="008D7F50"/>
    <w:rsid w:val="008E06E7"/>
    <w:rsid w:val="008E1C3D"/>
    <w:rsid w:val="008E2001"/>
    <w:rsid w:val="008E339B"/>
    <w:rsid w:val="008E3B87"/>
    <w:rsid w:val="008E6037"/>
    <w:rsid w:val="008E6FBB"/>
    <w:rsid w:val="008F11D4"/>
    <w:rsid w:val="008F1537"/>
    <w:rsid w:val="008F17DB"/>
    <w:rsid w:val="008F1AB9"/>
    <w:rsid w:val="008F3EE6"/>
    <w:rsid w:val="008F617C"/>
    <w:rsid w:val="008F61B3"/>
    <w:rsid w:val="00900FBE"/>
    <w:rsid w:val="009013C4"/>
    <w:rsid w:val="00901668"/>
    <w:rsid w:val="00902481"/>
    <w:rsid w:val="00903303"/>
    <w:rsid w:val="009055F6"/>
    <w:rsid w:val="00911AFC"/>
    <w:rsid w:val="00911CDC"/>
    <w:rsid w:val="009147E6"/>
    <w:rsid w:val="00914831"/>
    <w:rsid w:val="00914D59"/>
    <w:rsid w:val="00915C4F"/>
    <w:rsid w:val="00917F8C"/>
    <w:rsid w:val="00924CA8"/>
    <w:rsid w:val="00925AC9"/>
    <w:rsid w:val="009260B1"/>
    <w:rsid w:val="00927801"/>
    <w:rsid w:val="00932555"/>
    <w:rsid w:val="00932970"/>
    <w:rsid w:val="0093352C"/>
    <w:rsid w:val="0093370E"/>
    <w:rsid w:val="009347BA"/>
    <w:rsid w:val="00935E3F"/>
    <w:rsid w:val="009360EB"/>
    <w:rsid w:val="009414AA"/>
    <w:rsid w:val="009416E4"/>
    <w:rsid w:val="00945699"/>
    <w:rsid w:val="00951FA8"/>
    <w:rsid w:val="00953508"/>
    <w:rsid w:val="0095565B"/>
    <w:rsid w:val="00956785"/>
    <w:rsid w:val="00956D17"/>
    <w:rsid w:val="00957482"/>
    <w:rsid w:val="00960583"/>
    <w:rsid w:val="00960B04"/>
    <w:rsid w:val="0096177D"/>
    <w:rsid w:val="00961CC8"/>
    <w:rsid w:val="00962144"/>
    <w:rsid w:val="00962343"/>
    <w:rsid w:val="00963CBE"/>
    <w:rsid w:val="00964478"/>
    <w:rsid w:val="009649A4"/>
    <w:rsid w:val="00964EC2"/>
    <w:rsid w:val="009650CA"/>
    <w:rsid w:val="009668AF"/>
    <w:rsid w:val="00966A05"/>
    <w:rsid w:val="00967883"/>
    <w:rsid w:val="0097004D"/>
    <w:rsid w:val="009700A1"/>
    <w:rsid w:val="009701E1"/>
    <w:rsid w:val="009726AA"/>
    <w:rsid w:val="009731DD"/>
    <w:rsid w:val="00973550"/>
    <w:rsid w:val="00973EED"/>
    <w:rsid w:val="00973FF4"/>
    <w:rsid w:val="009740F7"/>
    <w:rsid w:val="00974803"/>
    <w:rsid w:val="00976D22"/>
    <w:rsid w:val="00977C8A"/>
    <w:rsid w:val="00980D0C"/>
    <w:rsid w:val="00984770"/>
    <w:rsid w:val="00984AEA"/>
    <w:rsid w:val="00985DDB"/>
    <w:rsid w:val="00990441"/>
    <w:rsid w:val="00990BDD"/>
    <w:rsid w:val="00993111"/>
    <w:rsid w:val="009972C1"/>
    <w:rsid w:val="009A198A"/>
    <w:rsid w:val="009A4889"/>
    <w:rsid w:val="009A7A34"/>
    <w:rsid w:val="009B003A"/>
    <w:rsid w:val="009B33D1"/>
    <w:rsid w:val="009B4A3D"/>
    <w:rsid w:val="009B5BC4"/>
    <w:rsid w:val="009B5EE3"/>
    <w:rsid w:val="009C0D17"/>
    <w:rsid w:val="009C119B"/>
    <w:rsid w:val="009C29D8"/>
    <w:rsid w:val="009C4024"/>
    <w:rsid w:val="009C4391"/>
    <w:rsid w:val="009C74AE"/>
    <w:rsid w:val="009C7AE0"/>
    <w:rsid w:val="009D164D"/>
    <w:rsid w:val="009D3034"/>
    <w:rsid w:val="009D49E3"/>
    <w:rsid w:val="009D4A2D"/>
    <w:rsid w:val="009D667F"/>
    <w:rsid w:val="009D710C"/>
    <w:rsid w:val="009E3065"/>
    <w:rsid w:val="009E49F5"/>
    <w:rsid w:val="009E54F8"/>
    <w:rsid w:val="009E5E4E"/>
    <w:rsid w:val="009F016B"/>
    <w:rsid w:val="009F746A"/>
    <w:rsid w:val="00A07624"/>
    <w:rsid w:val="00A11782"/>
    <w:rsid w:val="00A11EF8"/>
    <w:rsid w:val="00A125F5"/>
    <w:rsid w:val="00A13BAC"/>
    <w:rsid w:val="00A152BE"/>
    <w:rsid w:val="00A168A2"/>
    <w:rsid w:val="00A173C3"/>
    <w:rsid w:val="00A23A75"/>
    <w:rsid w:val="00A25CA0"/>
    <w:rsid w:val="00A26D70"/>
    <w:rsid w:val="00A27A99"/>
    <w:rsid w:val="00A27C70"/>
    <w:rsid w:val="00A31612"/>
    <w:rsid w:val="00A31BB6"/>
    <w:rsid w:val="00A34F3F"/>
    <w:rsid w:val="00A415ED"/>
    <w:rsid w:val="00A41951"/>
    <w:rsid w:val="00A42BE3"/>
    <w:rsid w:val="00A42C74"/>
    <w:rsid w:val="00A43E0C"/>
    <w:rsid w:val="00A43E61"/>
    <w:rsid w:val="00A44B65"/>
    <w:rsid w:val="00A46251"/>
    <w:rsid w:val="00A4754D"/>
    <w:rsid w:val="00A53707"/>
    <w:rsid w:val="00A539C9"/>
    <w:rsid w:val="00A53EAD"/>
    <w:rsid w:val="00A54850"/>
    <w:rsid w:val="00A60A8F"/>
    <w:rsid w:val="00A6279B"/>
    <w:rsid w:val="00A64D2B"/>
    <w:rsid w:val="00A64ECC"/>
    <w:rsid w:val="00A6538C"/>
    <w:rsid w:val="00A66A36"/>
    <w:rsid w:val="00A714B6"/>
    <w:rsid w:val="00A7485C"/>
    <w:rsid w:val="00A77F69"/>
    <w:rsid w:val="00A826DA"/>
    <w:rsid w:val="00A835C6"/>
    <w:rsid w:val="00A83941"/>
    <w:rsid w:val="00A91241"/>
    <w:rsid w:val="00A917F1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B69E4"/>
    <w:rsid w:val="00AC0AD8"/>
    <w:rsid w:val="00AC3813"/>
    <w:rsid w:val="00AC596D"/>
    <w:rsid w:val="00AC6C9A"/>
    <w:rsid w:val="00AC6E08"/>
    <w:rsid w:val="00AC7200"/>
    <w:rsid w:val="00AD2426"/>
    <w:rsid w:val="00AD5D2A"/>
    <w:rsid w:val="00AD67FF"/>
    <w:rsid w:val="00AE0932"/>
    <w:rsid w:val="00AE1389"/>
    <w:rsid w:val="00AE1C75"/>
    <w:rsid w:val="00AE2AFF"/>
    <w:rsid w:val="00AE3319"/>
    <w:rsid w:val="00AE3329"/>
    <w:rsid w:val="00AE36D0"/>
    <w:rsid w:val="00AF0721"/>
    <w:rsid w:val="00AF0840"/>
    <w:rsid w:val="00AF0E5E"/>
    <w:rsid w:val="00AF173A"/>
    <w:rsid w:val="00AF1842"/>
    <w:rsid w:val="00AF774F"/>
    <w:rsid w:val="00B02F7C"/>
    <w:rsid w:val="00B0347B"/>
    <w:rsid w:val="00B0757D"/>
    <w:rsid w:val="00B125C6"/>
    <w:rsid w:val="00B127BB"/>
    <w:rsid w:val="00B13EB0"/>
    <w:rsid w:val="00B1424C"/>
    <w:rsid w:val="00B152D3"/>
    <w:rsid w:val="00B15640"/>
    <w:rsid w:val="00B15A5D"/>
    <w:rsid w:val="00B15DFC"/>
    <w:rsid w:val="00B164E7"/>
    <w:rsid w:val="00B16898"/>
    <w:rsid w:val="00B22C7B"/>
    <w:rsid w:val="00B2325C"/>
    <w:rsid w:val="00B23336"/>
    <w:rsid w:val="00B248A3"/>
    <w:rsid w:val="00B261BC"/>
    <w:rsid w:val="00B271E8"/>
    <w:rsid w:val="00B3043E"/>
    <w:rsid w:val="00B32BD4"/>
    <w:rsid w:val="00B336BF"/>
    <w:rsid w:val="00B35B32"/>
    <w:rsid w:val="00B35D24"/>
    <w:rsid w:val="00B37039"/>
    <w:rsid w:val="00B431E7"/>
    <w:rsid w:val="00B43C28"/>
    <w:rsid w:val="00B44855"/>
    <w:rsid w:val="00B450F4"/>
    <w:rsid w:val="00B454F4"/>
    <w:rsid w:val="00B46EEC"/>
    <w:rsid w:val="00B478CC"/>
    <w:rsid w:val="00B47CE2"/>
    <w:rsid w:val="00B51C97"/>
    <w:rsid w:val="00B51E5E"/>
    <w:rsid w:val="00B559D1"/>
    <w:rsid w:val="00B55EE1"/>
    <w:rsid w:val="00B560BF"/>
    <w:rsid w:val="00B60475"/>
    <w:rsid w:val="00B632A3"/>
    <w:rsid w:val="00B63B3D"/>
    <w:rsid w:val="00B64B1B"/>
    <w:rsid w:val="00B65969"/>
    <w:rsid w:val="00B7090D"/>
    <w:rsid w:val="00B71249"/>
    <w:rsid w:val="00B72344"/>
    <w:rsid w:val="00B73BE2"/>
    <w:rsid w:val="00B774CB"/>
    <w:rsid w:val="00B7756A"/>
    <w:rsid w:val="00B81841"/>
    <w:rsid w:val="00B84457"/>
    <w:rsid w:val="00B84D10"/>
    <w:rsid w:val="00B86EBF"/>
    <w:rsid w:val="00B87085"/>
    <w:rsid w:val="00B87703"/>
    <w:rsid w:val="00B91B3E"/>
    <w:rsid w:val="00B91F31"/>
    <w:rsid w:val="00B96C90"/>
    <w:rsid w:val="00BA256E"/>
    <w:rsid w:val="00BA3F67"/>
    <w:rsid w:val="00BA4AC0"/>
    <w:rsid w:val="00BA6304"/>
    <w:rsid w:val="00BA6A4A"/>
    <w:rsid w:val="00BA6AD4"/>
    <w:rsid w:val="00BA6B2F"/>
    <w:rsid w:val="00BA7D08"/>
    <w:rsid w:val="00BB09E7"/>
    <w:rsid w:val="00BB0FB0"/>
    <w:rsid w:val="00BB1DFF"/>
    <w:rsid w:val="00BB7242"/>
    <w:rsid w:val="00BC6521"/>
    <w:rsid w:val="00BD1F97"/>
    <w:rsid w:val="00BD290D"/>
    <w:rsid w:val="00BD4781"/>
    <w:rsid w:val="00BD567B"/>
    <w:rsid w:val="00BD591E"/>
    <w:rsid w:val="00BD67E3"/>
    <w:rsid w:val="00BD7850"/>
    <w:rsid w:val="00BE0672"/>
    <w:rsid w:val="00BE0FC3"/>
    <w:rsid w:val="00BE2CEB"/>
    <w:rsid w:val="00BE3659"/>
    <w:rsid w:val="00BE4339"/>
    <w:rsid w:val="00BE49CF"/>
    <w:rsid w:val="00BE5677"/>
    <w:rsid w:val="00BE7806"/>
    <w:rsid w:val="00BE7B5D"/>
    <w:rsid w:val="00BE7CAA"/>
    <w:rsid w:val="00BF036A"/>
    <w:rsid w:val="00BF2748"/>
    <w:rsid w:val="00BF757E"/>
    <w:rsid w:val="00C01119"/>
    <w:rsid w:val="00C016B2"/>
    <w:rsid w:val="00C03FCB"/>
    <w:rsid w:val="00C10267"/>
    <w:rsid w:val="00C10B47"/>
    <w:rsid w:val="00C119D0"/>
    <w:rsid w:val="00C13342"/>
    <w:rsid w:val="00C156FD"/>
    <w:rsid w:val="00C20757"/>
    <w:rsid w:val="00C21A6A"/>
    <w:rsid w:val="00C23BDF"/>
    <w:rsid w:val="00C26A69"/>
    <w:rsid w:val="00C27221"/>
    <w:rsid w:val="00C33EFC"/>
    <w:rsid w:val="00C353BC"/>
    <w:rsid w:val="00C37F7B"/>
    <w:rsid w:val="00C41D8F"/>
    <w:rsid w:val="00C426CA"/>
    <w:rsid w:val="00C4686C"/>
    <w:rsid w:val="00C46DB2"/>
    <w:rsid w:val="00C50534"/>
    <w:rsid w:val="00C50955"/>
    <w:rsid w:val="00C5127A"/>
    <w:rsid w:val="00C551B1"/>
    <w:rsid w:val="00C55A32"/>
    <w:rsid w:val="00C55A5A"/>
    <w:rsid w:val="00C6035A"/>
    <w:rsid w:val="00C60FF5"/>
    <w:rsid w:val="00C621CA"/>
    <w:rsid w:val="00C6341D"/>
    <w:rsid w:val="00C65296"/>
    <w:rsid w:val="00C6552A"/>
    <w:rsid w:val="00C6614A"/>
    <w:rsid w:val="00C663B2"/>
    <w:rsid w:val="00C66F15"/>
    <w:rsid w:val="00C7227F"/>
    <w:rsid w:val="00C7477F"/>
    <w:rsid w:val="00C7638A"/>
    <w:rsid w:val="00C76A14"/>
    <w:rsid w:val="00C77B49"/>
    <w:rsid w:val="00C8201E"/>
    <w:rsid w:val="00C823A1"/>
    <w:rsid w:val="00C83364"/>
    <w:rsid w:val="00C849DD"/>
    <w:rsid w:val="00C85BEC"/>
    <w:rsid w:val="00C90704"/>
    <w:rsid w:val="00C90E5E"/>
    <w:rsid w:val="00C91AE2"/>
    <w:rsid w:val="00C92937"/>
    <w:rsid w:val="00C954BE"/>
    <w:rsid w:val="00C97DBF"/>
    <w:rsid w:val="00CA3EFC"/>
    <w:rsid w:val="00CA70F7"/>
    <w:rsid w:val="00CA78B6"/>
    <w:rsid w:val="00CB1802"/>
    <w:rsid w:val="00CB1FA1"/>
    <w:rsid w:val="00CB2FBD"/>
    <w:rsid w:val="00CB3158"/>
    <w:rsid w:val="00CB3F2B"/>
    <w:rsid w:val="00CB42EF"/>
    <w:rsid w:val="00CB7065"/>
    <w:rsid w:val="00CB79F9"/>
    <w:rsid w:val="00CC0F0D"/>
    <w:rsid w:val="00CC36FE"/>
    <w:rsid w:val="00CC3949"/>
    <w:rsid w:val="00CC6B59"/>
    <w:rsid w:val="00CD0C5C"/>
    <w:rsid w:val="00CE17CE"/>
    <w:rsid w:val="00CE43BC"/>
    <w:rsid w:val="00CE5193"/>
    <w:rsid w:val="00CE60C0"/>
    <w:rsid w:val="00CE647E"/>
    <w:rsid w:val="00CF0C9B"/>
    <w:rsid w:val="00CF3642"/>
    <w:rsid w:val="00CF4015"/>
    <w:rsid w:val="00CF41DA"/>
    <w:rsid w:val="00CF5450"/>
    <w:rsid w:val="00CF587E"/>
    <w:rsid w:val="00CF6BE5"/>
    <w:rsid w:val="00D00183"/>
    <w:rsid w:val="00D03A59"/>
    <w:rsid w:val="00D07FE7"/>
    <w:rsid w:val="00D1242B"/>
    <w:rsid w:val="00D13CA8"/>
    <w:rsid w:val="00D13DAD"/>
    <w:rsid w:val="00D15361"/>
    <w:rsid w:val="00D15600"/>
    <w:rsid w:val="00D21C60"/>
    <w:rsid w:val="00D24660"/>
    <w:rsid w:val="00D26572"/>
    <w:rsid w:val="00D27390"/>
    <w:rsid w:val="00D31515"/>
    <w:rsid w:val="00D32125"/>
    <w:rsid w:val="00D34EED"/>
    <w:rsid w:val="00D35284"/>
    <w:rsid w:val="00D377F1"/>
    <w:rsid w:val="00D40DFD"/>
    <w:rsid w:val="00D45447"/>
    <w:rsid w:val="00D464EE"/>
    <w:rsid w:val="00D57078"/>
    <w:rsid w:val="00D5719F"/>
    <w:rsid w:val="00D57FEF"/>
    <w:rsid w:val="00D61738"/>
    <w:rsid w:val="00D63577"/>
    <w:rsid w:val="00D6713B"/>
    <w:rsid w:val="00D67822"/>
    <w:rsid w:val="00D72692"/>
    <w:rsid w:val="00D73AEF"/>
    <w:rsid w:val="00D7406C"/>
    <w:rsid w:val="00D80D88"/>
    <w:rsid w:val="00D81843"/>
    <w:rsid w:val="00D823A6"/>
    <w:rsid w:val="00D8272D"/>
    <w:rsid w:val="00D862BC"/>
    <w:rsid w:val="00D87CC1"/>
    <w:rsid w:val="00D9015D"/>
    <w:rsid w:val="00D90734"/>
    <w:rsid w:val="00D90798"/>
    <w:rsid w:val="00D90D28"/>
    <w:rsid w:val="00D93C4F"/>
    <w:rsid w:val="00D96BE7"/>
    <w:rsid w:val="00D9708A"/>
    <w:rsid w:val="00DA02E5"/>
    <w:rsid w:val="00DA153D"/>
    <w:rsid w:val="00DA57A1"/>
    <w:rsid w:val="00DA7A11"/>
    <w:rsid w:val="00DB04EE"/>
    <w:rsid w:val="00DB4AF7"/>
    <w:rsid w:val="00DB55A3"/>
    <w:rsid w:val="00DB6908"/>
    <w:rsid w:val="00DB7E54"/>
    <w:rsid w:val="00DC3B7F"/>
    <w:rsid w:val="00DC3BB3"/>
    <w:rsid w:val="00DC41AB"/>
    <w:rsid w:val="00DC73BA"/>
    <w:rsid w:val="00DC7A56"/>
    <w:rsid w:val="00DD0016"/>
    <w:rsid w:val="00DD17C2"/>
    <w:rsid w:val="00DD2622"/>
    <w:rsid w:val="00DD2897"/>
    <w:rsid w:val="00DD3E3E"/>
    <w:rsid w:val="00DD49E8"/>
    <w:rsid w:val="00DD4BB9"/>
    <w:rsid w:val="00DD4C19"/>
    <w:rsid w:val="00DD733E"/>
    <w:rsid w:val="00DD770C"/>
    <w:rsid w:val="00DE08D3"/>
    <w:rsid w:val="00DE34C9"/>
    <w:rsid w:val="00DE36F5"/>
    <w:rsid w:val="00DE3EF7"/>
    <w:rsid w:val="00DE3F43"/>
    <w:rsid w:val="00DE43B8"/>
    <w:rsid w:val="00DE539F"/>
    <w:rsid w:val="00DF5D60"/>
    <w:rsid w:val="00DF6177"/>
    <w:rsid w:val="00DF6758"/>
    <w:rsid w:val="00E005D2"/>
    <w:rsid w:val="00E00B75"/>
    <w:rsid w:val="00E00F03"/>
    <w:rsid w:val="00E029BB"/>
    <w:rsid w:val="00E02BF8"/>
    <w:rsid w:val="00E03373"/>
    <w:rsid w:val="00E04C1D"/>
    <w:rsid w:val="00E05AFA"/>
    <w:rsid w:val="00E06C6F"/>
    <w:rsid w:val="00E118B8"/>
    <w:rsid w:val="00E163CC"/>
    <w:rsid w:val="00E169B7"/>
    <w:rsid w:val="00E16CE2"/>
    <w:rsid w:val="00E20FD1"/>
    <w:rsid w:val="00E21BAE"/>
    <w:rsid w:val="00E23A07"/>
    <w:rsid w:val="00E24704"/>
    <w:rsid w:val="00E257C6"/>
    <w:rsid w:val="00E2609E"/>
    <w:rsid w:val="00E2618A"/>
    <w:rsid w:val="00E27392"/>
    <w:rsid w:val="00E27F59"/>
    <w:rsid w:val="00E30615"/>
    <w:rsid w:val="00E31CEE"/>
    <w:rsid w:val="00E33D4A"/>
    <w:rsid w:val="00E35097"/>
    <w:rsid w:val="00E35507"/>
    <w:rsid w:val="00E36708"/>
    <w:rsid w:val="00E43B58"/>
    <w:rsid w:val="00E444B6"/>
    <w:rsid w:val="00E4570B"/>
    <w:rsid w:val="00E46A2D"/>
    <w:rsid w:val="00E473B6"/>
    <w:rsid w:val="00E477CF"/>
    <w:rsid w:val="00E5136D"/>
    <w:rsid w:val="00E5259E"/>
    <w:rsid w:val="00E564F3"/>
    <w:rsid w:val="00E56FD6"/>
    <w:rsid w:val="00E616B6"/>
    <w:rsid w:val="00E62A5D"/>
    <w:rsid w:val="00E6312D"/>
    <w:rsid w:val="00E64A92"/>
    <w:rsid w:val="00E6557F"/>
    <w:rsid w:val="00E65C45"/>
    <w:rsid w:val="00E679B4"/>
    <w:rsid w:val="00E67BD3"/>
    <w:rsid w:val="00E70B57"/>
    <w:rsid w:val="00E70E4F"/>
    <w:rsid w:val="00E72505"/>
    <w:rsid w:val="00E7288E"/>
    <w:rsid w:val="00E72DCB"/>
    <w:rsid w:val="00E7362F"/>
    <w:rsid w:val="00E7470E"/>
    <w:rsid w:val="00E74955"/>
    <w:rsid w:val="00E76C78"/>
    <w:rsid w:val="00E76EDC"/>
    <w:rsid w:val="00E84CF9"/>
    <w:rsid w:val="00E85ACB"/>
    <w:rsid w:val="00E92577"/>
    <w:rsid w:val="00E9766C"/>
    <w:rsid w:val="00E97CE2"/>
    <w:rsid w:val="00E97DED"/>
    <w:rsid w:val="00EA03D8"/>
    <w:rsid w:val="00EA18DC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C0F0C"/>
    <w:rsid w:val="00EC203E"/>
    <w:rsid w:val="00EC3D72"/>
    <w:rsid w:val="00EC5A11"/>
    <w:rsid w:val="00EC6778"/>
    <w:rsid w:val="00EC6A05"/>
    <w:rsid w:val="00EC6C7C"/>
    <w:rsid w:val="00EC7EEB"/>
    <w:rsid w:val="00ED0316"/>
    <w:rsid w:val="00ED0D95"/>
    <w:rsid w:val="00ED70EE"/>
    <w:rsid w:val="00ED74E8"/>
    <w:rsid w:val="00EE0035"/>
    <w:rsid w:val="00EE1C3E"/>
    <w:rsid w:val="00EE4249"/>
    <w:rsid w:val="00EE43DA"/>
    <w:rsid w:val="00EE6F5C"/>
    <w:rsid w:val="00EF0915"/>
    <w:rsid w:val="00EF1F5E"/>
    <w:rsid w:val="00EF23B9"/>
    <w:rsid w:val="00EF25FD"/>
    <w:rsid w:val="00EF3D26"/>
    <w:rsid w:val="00EF5F7C"/>
    <w:rsid w:val="00EF712B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21B7F"/>
    <w:rsid w:val="00F22605"/>
    <w:rsid w:val="00F2308A"/>
    <w:rsid w:val="00F245B1"/>
    <w:rsid w:val="00F24A48"/>
    <w:rsid w:val="00F24DB8"/>
    <w:rsid w:val="00F25E08"/>
    <w:rsid w:val="00F2679A"/>
    <w:rsid w:val="00F33B7E"/>
    <w:rsid w:val="00F341F9"/>
    <w:rsid w:val="00F35759"/>
    <w:rsid w:val="00F36319"/>
    <w:rsid w:val="00F36D23"/>
    <w:rsid w:val="00F411B6"/>
    <w:rsid w:val="00F456EC"/>
    <w:rsid w:val="00F502E2"/>
    <w:rsid w:val="00F51052"/>
    <w:rsid w:val="00F5172A"/>
    <w:rsid w:val="00F51C41"/>
    <w:rsid w:val="00F539B5"/>
    <w:rsid w:val="00F552E2"/>
    <w:rsid w:val="00F56605"/>
    <w:rsid w:val="00F56C90"/>
    <w:rsid w:val="00F575F1"/>
    <w:rsid w:val="00F603F1"/>
    <w:rsid w:val="00F60B18"/>
    <w:rsid w:val="00F659E8"/>
    <w:rsid w:val="00F6738C"/>
    <w:rsid w:val="00F701C8"/>
    <w:rsid w:val="00F7056D"/>
    <w:rsid w:val="00F71F38"/>
    <w:rsid w:val="00F72052"/>
    <w:rsid w:val="00F73033"/>
    <w:rsid w:val="00F80100"/>
    <w:rsid w:val="00F80F0B"/>
    <w:rsid w:val="00F87284"/>
    <w:rsid w:val="00F90C63"/>
    <w:rsid w:val="00F91E1A"/>
    <w:rsid w:val="00F92271"/>
    <w:rsid w:val="00F96457"/>
    <w:rsid w:val="00FA0987"/>
    <w:rsid w:val="00FA0F79"/>
    <w:rsid w:val="00FA2D80"/>
    <w:rsid w:val="00FA3F69"/>
    <w:rsid w:val="00FA5A05"/>
    <w:rsid w:val="00FA79B5"/>
    <w:rsid w:val="00FB03FC"/>
    <w:rsid w:val="00FB1CB6"/>
    <w:rsid w:val="00FB273E"/>
    <w:rsid w:val="00FB28C6"/>
    <w:rsid w:val="00FB353A"/>
    <w:rsid w:val="00FB4949"/>
    <w:rsid w:val="00FB60C2"/>
    <w:rsid w:val="00FC0638"/>
    <w:rsid w:val="00FC0AF0"/>
    <w:rsid w:val="00FC307C"/>
    <w:rsid w:val="00FC3744"/>
    <w:rsid w:val="00FC3F45"/>
    <w:rsid w:val="00FC7828"/>
    <w:rsid w:val="00FD1DB7"/>
    <w:rsid w:val="00FD3599"/>
    <w:rsid w:val="00FE2A8E"/>
    <w:rsid w:val="00FE4922"/>
    <w:rsid w:val="00FE4BCB"/>
    <w:rsid w:val="00FE7D3F"/>
    <w:rsid w:val="00FF304A"/>
    <w:rsid w:val="00FF340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1BF3-CE94-4000-AFC4-47201623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L7E_7tKLYHc" TargetMode="External"/><Relationship Id="rId18" Type="http://schemas.openxmlformats.org/officeDocument/2006/relationships/hyperlink" Target="https://www.facebook.com/jofreitaspoeta/?fref=mentions" TargetMode="External"/><Relationship Id="rId26" Type="http://schemas.openxmlformats.org/officeDocument/2006/relationships/hyperlink" Target="mailto:divulgacao@araraquara.sescsp.org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ciapenocanto.blogspot.com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HeroesSanshin/" TargetMode="External"/><Relationship Id="rId17" Type="http://schemas.openxmlformats.org/officeDocument/2006/relationships/hyperlink" Target="https://www.facebook.com/elizandras" TargetMode="External"/><Relationship Id="rId25" Type="http://schemas.openxmlformats.org/officeDocument/2006/relationships/hyperlink" Target="mailto:divulgacao@araraquara.sescsp.org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deboragarciapoetisa/?fref=mentions" TargetMode="External"/><Relationship Id="rId20" Type="http://schemas.openxmlformats.org/officeDocument/2006/relationships/hyperlink" Target="https://www.facebook.com/thatalvespoetisa/?fref=men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g/mestresapopemba/videos/?ref=page_internal" TargetMode="External"/><Relationship Id="rId24" Type="http://schemas.openxmlformats.org/officeDocument/2006/relationships/hyperlink" Target="https://www.youtube.com/watch?v=QjUcAgsdd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araudaspretasSP/" TargetMode="External"/><Relationship Id="rId23" Type="http://schemas.openxmlformats.org/officeDocument/2006/relationships/hyperlink" Target="https://www.youtube.com/watch?v=TEubwwdOPP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mestresapopemba/?hc_ref=ARSqHl-h3xQAeqCOMjG4STAaHjpZUXkCBvlWqAB8T1KjSTQgy0YZ_OevaukvwU7GUyA" TargetMode="External"/><Relationship Id="rId19" Type="http://schemas.openxmlformats.org/officeDocument/2006/relationships/hyperlink" Target="https://www.facebook.com/taissolroberta.sil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QwDW0UcnxU" TargetMode="External"/><Relationship Id="rId14" Type="http://schemas.openxmlformats.org/officeDocument/2006/relationships/hyperlink" Target="https://www.youtube.com/watch?v=iKnr8qsPrbU" TargetMode="External"/><Relationship Id="rId22" Type="http://schemas.openxmlformats.org/officeDocument/2006/relationships/hyperlink" Target="https://www.facebook.com/P%C3%A1gina-Cia-P%C3%A9-No-Canto-52362094114563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B3B5-108E-4148-A2CC-2584D822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6862</TotalTime>
  <Pages>10</Pages>
  <Words>3304</Words>
  <Characters>17845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Vostro</cp:lastModifiedBy>
  <cp:revision>1138</cp:revision>
  <dcterms:created xsi:type="dcterms:W3CDTF">2017-04-20T23:48:00Z</dcterms:created>
  <dcterms:modified xsi:type="dcterms:W3CDTF">2017-09-26T14:53:00Z</dcterms:modified>
</cp:coreProperties>
</file>