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6A29A4">
        <w:rPr>
          <w:rFonts w:cstheme="minorHAnsi"/>
          <w:b/>
          <w:sz w:val="24"/>
          <w:szCs w:val="24"/>
        </w:rPr>
        <w:t>22 a 27</w:t>
      </w:r>
      <w:r w:rsidR="001F6FE9">
        <w:rPr>
          <w:rFonts w:cstheme="minorHAnsi"/>
          <w:b/>
          <w:sz w:val="24"/>
          <w:szCs w:val="24"/>
        </w:rPr>
        <w:t>/</w:t>
      </w:r>
      <w:r w:rsidR="004277A7">
        <w:rPr>
          <w:rFonts w:cstheme="minorHAnsi"/>
          <w:b/>
          <w:sz w:val="24"/>
          <w:szCs w:val="24"/>
        </w:rPr>
        <w:t>5</w:t>
      </w:r>
    </w:p>
    <w:p w:rsidR="009A5511" w:rsidRDefault="009A5511" w:rsidP="009962E2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7547D1" w:rsidRDefault="00C743BA" w:rsidP="009962E2">
      <w:pPr>
        <w:jc w:val="center"/>
        <w:rPr>
          <w:rFonts w:cstheme="minorHAnsi"/>
          <w:b/>
          <w:color w:val="C00000"/>
          <w:sz w:val="24"/>
          <w:szCs w:val="24"/>
        </w:rPr>
      </w:pPr>
      <w:r w:rsidRPr="00C743BA">
        <w:rPr>
          <w:rFonts w:cstheme="minorHAnsi"/>
          <w:b/>
          <w:color w:val="C00000"/>
          <w:sz w:val="24"/>
          <w:szCs w:val="24"/>
        </w:rPr>
        <w:t>ESPECIAL</w:t>
      </w:r>
      <w:r w:rsidR="009962E2">
        <w:rPr>
          <w:rFonts w:cstheme="minorHAnsi"/>
          <w:b/>
          <w:color w:val="C00000"/>
          <w:sz w:val="24"/>
          <w:szCs w:val="24"/>
        </w:rPr>
        <w:t xml:space="preserve"> </w:t>
      </w:r>
      <w:r w:rsidR="00E26E8A" w:rsidRPr="009962E2">
        <w:rPr>
          <w:rFonts w:cstheme="minorHAnsi"/>
          <w:b/>
          <w:color w:val="C00000"/>
          <w:sz w:val="24"/>
          <w:szCs w:val="24"/>
        </w:rPr>
        <w:t>TODAS, PRESENTE</w:t>
      </w:r>
      <w:r w:rsidR="00744723" w:rsidRPr="009962E2">
        <w:rPr>
          <w:rFonts w:cstheme="minorHAnsi"/>
          <w:b/>
          <w:color w:val="C00000"/>
          <w:sz w:val="24"/>
          <w:szCs w:val="24"/>
        </w:rPr>
        <w:t xml:space="preserve"> </w:t>
      </w:r>
      <w:r w:rsidR="006526B9">
        <w:rPr>
          <w:rFonts w:cstheme="minorHAnsi"/>
          <w:b/>
          <w:color w:val="C00000"/>
          <w:sz w:val="24"/>
          <w:szCs w:val="24"/>
        </w:rPr>
        <w:t xml:space="preserve">- </w:t>
      </w:r>
      <w:proofErr w:type="gramStart"/>
      <w:r w:rsidR="006526B9">
        <w:rPr>
          <w:rFonts w:cstheme="minorHAnsi"/>
          <w:b/>
          <w:color w:val="C00000"/>
          <w:sz w:val="24"/>
          <w:szCs w:val="24"/>
        </w:rPr>
        <w:t>DANÇA</w:t>
      </w:r>
      <w:proofErr w:type="gramEnd"/>
    </w:p>
    <w:p w:rsidR="00D67F5B" w:rsidRPr="00D67F5B" w:rsidRDefault="005B3D20" w:rsidP="00D67F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A</w:t>
      </w:r>
      <w:r w:rsidR="00D67F5B" w:rsidRPr="00D67F5B">
        <w:rPr>
          <w:rFonts w:cstheme="minorHAnsi"/>
          <w:b/>
          <w:bCs/>
          <w:i/>
          <w:iCs/>
          <w:sz w:val="24"/>
          <w:szCs w:val="24"/>
        </w:rPr>
        <w:t>NA BASTARDA: a voz do feminino,</w:t>
      </w:r>
      <w:r w:rsidR="00D67F5B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D67F5B" w:rsidRPr="00D67F5B">
        <w:rPr>
          <w:rFonts w:cstheme="minorHAnsi"/>
          <w:b/>
          <w:bCs/>
          <w:i/>
          <w:iCs/>
          <w:sz w:val="24"/>
          <w:szCs w:val="24"/>
        </w:rPr>
        <w:t xml:space="preserve">ecoando no corpo, no tempo e no </w:t>
      </w:r>
      <w:proofErr w:type="gramStart"/>
      <w:r w:rsidR="00D67F5B" w:rsidRPr="00D67F5B">
        <w:rPr>
          <w:rFonts w:cstheme="minorHAnsi"/>
          <w:b/>
          <w:bCs/>
          <w:i/>
          <w:iCs/>
          <w:sz w:val="24"/>
          <w:szCs w:val="24"/>
        </w:rPr>
        <w:t>espaço</w:t>
      </w:r>
      <w:proofErr w:type="gramEnd"/>
    </w:p>
    <w:p w:rsidR="006720A0" w:rsidRPr="00AD3FBF" w:rsidRDefault="006720A0" w:rsidP="00CE051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E0517" w:rsidRPr="00C81055" w:rsidRDefault="005B3D20" w:rsidP="00C81055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Caleidos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Cia. de Dança apresenta e</w:t>
      </w:r>
      <w:r w:rsidR="00C81055" w:rsidRPr="00C81055">
        <w:rPr>
          <w:rFonts w:asciiTheme="minorHAnsi" w:hAnsiTheme="minorHAnsi" w:cstheme="minorHAnsi"/>
          <w:bCs/>
          <w:i/>
          <w:color w:val="auto"/>
          <w:sz w:val="24"/>
          <w:szCs w:val="24"/>
        </w:rPr>
        <w:t>spetáculo</w:t>
      </w:r>
      <w:r w:rsidR="00C81055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FB7B36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que retrata o universo feminino </w:t>
      </w:r>
    </w:p>
    <w:p w:rsidR="00C81055" w:rsidRPr="00AD3FBF" w:rsidRDefault="00C81055" w:rsidP="00CE0517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04F9D" w:rsidRDefault="005B3D20" w:rsidP="005B3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>Ana Bastarda</w:t>
      </w:r>
      <w:r w:rsidR="00304F9D">
        <w:rPr>
          <w:rFonts w:cstheme="minorHAnsi"/>
          <w:spacing w:val="-3"/>
          <w:sz w:val="24"/>
          <w:szCs w:val="24"/>
        </w:rPr>
        <w:t>, espetáculo do</w:t>
      </w:r>
      <w:r>
        <w:rPr>
          <w:rFonts w:cstheme="minorHAnsi"/>
          <w:spacing w:val="-3"/>
          <w:sz w:val="24"/>
          <w:szCs w:val="24"/>
        </w:rPr>
        <w:t xml:space="preserve"> </w:t>
      </w:r>
      <w:proofErr w:type="spellStart"/>
      <w:r>
        <w:rPr>
          <w:rFonts w:cstheme="minorHAnsi"/>
          <w:spacing w:val="-3"/>
          <w:sz w:val="24"/>
          <w:szCs w:val="24"/>
        </w:rPr>
        <w:t>Caleidos</w:t>
      </w:r>
      <w:proofErr w:type="spellEnd"/>
      <w:r>
        <w:rPr>
          <w:rFonts w:cstheme="minorHAnsi"/>
          <w:spacing w:val="-3"/>
          <w:sz w:val="24"/>
          <w:szCs w:val="24"/>
        </w:rPr>
        <w:t xml:space="preserve"> Cia. de Dança, estará em cartaz no </w:t>
      </w:r>
      <w:proofErr w:type="gramStart"/>
      <w:r>
        <w:rPr>
          <w:rFonts w:cstheme="minorHAnsi"/>
          <w:spacing w:val="-3"/>
          <w:sz w:val="24"/>
          <w:szCs w:val="24"/>
        </w:rPr>
        <w:t>Sesc</w:t>
      </w:r>
      <w:proofErr w:type="gramEnd"/>
      <w:r>
        <w:rPr>
          <w:rFonts w:cstheme="minorHAnsi"/>
          <w:spacing w:val="-3"/>
          <w:sz w:val="24"/>
          <w:szCs w:val="24"/>
        </w:rPr>
        <w:t xml:space="preserve"> Araraquara no próximo sábado, às 20 horas, compondo a programação do Projeto Todas, presente. O</w:t>
      </w:r>
    </w:p>
    <w:p w:rsidR="00304F9D" w:rsidRDefault="005B3D20" w:rsidP="005B3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proofErr w:type="gramStart"/>
      <w:r>
        <w:rPr>
          <w:rFonts w:cstheme="minorHAnsi"/>
          <w:spacing w:val="-3"/>
          <w:sz w:val="24"/>
          <w:szCs w:val="24"/>
        </w:rPr>
        <w:t>grupo</w:t>
      </w:r>
      <w:proofErr w:type="gramEnd"/>
      <w:r>
        <w:rPr>
          <w:rFonts w:cstheme="minorHAnsi"/>
          <w:spacing w:val="-3"/>
          <w:sz w:val="24"/>
          <w:szCs w:val="24"/>
        </w:rPr>
        <w:t xml:space="preserve"> se apropria </w:t>
      </w:r>
      <w:r w:rsidRPr="005B3D20">
        <w:rPr>
          <w:rFonts w:cstheme="minorHAnsi"/>
          <w:iCs/>
          <w:sz w:val="24"/>
          <w:szCs w:val="24"/>
        </w:rPr>
        <w:t xml:space="preserve">do espaço cênico </w:t>
      </w:r>
      <w:r>
        <w:rPr>
          <w:rFonts w:cstheme="minorHAnsi"/>
          <w:iCs/>
          <w:sz w:val="24"/>
          <w:szCs w:val="24"/>
        </w:rPr>
        <w:t>como um lugar</w:t>
      </w:r>
      <w:r w:rsidRPr="005B3D20">
        <w:rPr>
          <w:rFonts w:cstheme="minorHAnsi"/>
          <w:iCs/>
          <w:sz w:val="24"/>
          <w:szCs w:val="24"/>
        </w:rPr>
        <w:t xml:space="preserve"> de relato, reconhecimento e empoderamento</w:t>
      </w:r>
      <w:r>
        <w:rPr>
          <w:rFonts w:cstheme="minorHAnsi"/>
          <w:iCs/>
          <w:sz w:val="24"/>
          <w:szCs w:val="24"/>
        </w:rPr>
        <w:t>, onde a</w:t>
      </w:r>
      <w:r>
        <w:rPr>
          <w:rFonts w:cstheme="minorHAnsi"/>
          <w:spacing w:val="-3"/>
          <w:sz w:val="24"/>
          <w:szCs w:val="24"/>
        </w:rPr>
        <w:t xml:space="preserve"> voz do feminino eco</w:t>
      </w:r>
      <w:r w:rsidR="00CE0517" w:rsidRPr="00AD3FBF">
        <w:rPr>
          <w:rFonts w:cstheme="minorHAnsi"/>
          <w:spacing w:val="-3"/>
          <w:sz w:val="24"/>
          <w:szCs w:val="24"/>
        </w:rPr>
        <w:t xml:space="preserve"> no corpo, no tempo e no espaço</w:t>
      </w:r>
      <w:r w:rsidR="00304F9D">
        <w:rPr>
          <w:rFonts w:cstheme="minorHAnsi"/>
          <w:spacing w:val="-3"/>
          <w:sz w:val="24"/>
          <w:szCs w:val="24"/>
        </w:rPr>
        <w:t xml:space="preserve">. </w:t>
      </w:r>
    </w:p>
    <w:p w:rsidR="00304F9D" w:rsidRDefault="00304F9D" w:rsidP="005B3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:rsidR="00CE0517" w:rsidRPr="00AD3FBF" w:rsidRDefault="00304F9D" w:rsidP="005B3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67F5B">
        <w:rPr>
          <w:rFonts w:cstheme="minorHAnsi"/>
          <w:sz w:val="24"/>
          <w:szCs w:val="24"/>
        </w:rPr>
        <w:t xml:space="preserve">ontemplado pelo Prêmio FUNARTE de Dança </w:t>
      </w:r>
      <w:proofErr w:type="spellStart"/>
      <w:r w:rsidRPr="00D67F5B">
        <w:rPr>
          <w:rFonts w:cstheme="minorHAnsi"/>
          <w:sz w:val="24"/>
          <w:szCs w:val="24"/>
        </w:rPr>
        <w:t>Klauss</w:t>
      </w:r>
      <w:proofErr w:type="spellEnd"/>
      <w:r w:rsidRPr="00D67F5B">
        <w:rPr>
          <w:rFonts w:cstheme="minorHAnsi"/>
          <w:sz w:val="24"/>
          <w:szCs w:val="24"/>
        </w:rPr>
        <w:t xml:space="preserve"> Vianna</w:t>
      </w:r>
      <w:r>
        <w:rPr>
          <w:rFonts w:cstheme="minorHAnsi"/>
          <w:sz w:val="24"/>
          <w:szCs w:val="24"/>
        </w:rPr>
        <w:t xml:space="preserve"> </w:t>
      </w:r>
      <w:r w:rsidRPr="00D67F5B">
        <w:rPr>
          <w:rFonts w:cstheme="minorHAnsi"/>
          <w:sz w:val="24"/>
          <w:szCs w:val="24"/>
        </w:rPr>
        <w:t>2015</w:t>
      </w:r>
      <w:r>
        <w:rPr>
          <w:rFonts w:cstheme="minorHAnsi"/>
          <w:sz w:val="24"/>
          <w:szCs w:val="24"/>
        </w:rPr>
        <w:t>, a</w:t>
      </w:r>
      <w:r>
        <w:rPr>
          <w:rFonts w:cstheme="minorHAnsi"/>
          <w:spacing w:val="-3"/>
          <w:sz w:val="24"/>
          <w:szCs w:val="24"/>
        </w:rPr>
        <w:t xml:space="preserve"> peça explora do universo do feminismo e da condição feminina e d</w:t>
      </w:r>
      <w:r w:rsidR="00CE0517" w:rsidRPr="00AD3FBF">
        <w:rPr>
          <w:rFonts w:cstheme="minorHAnsi"/>
          <w:spacing w:val="-3"/>
          <w:sz w:val="24"/>
          <w:szCs w:val="24"/>
        </w:rPr>
        <w:t>iversas formas de violência e de resistência</w:t>
      </w:r>
      <w:r w:rsidR="005B3D20">
        <w:rPr>
          <w:rFonts w:cstheme="minorHAnsi"/>
          <w:spacing w:val="-3"/>
          <w:sz w:val="24"/>
          <w:szCs w:val="24"/>
        </w:rPr>
        <w:t xml:space="preserve"> são</w:t>
      </w:r>
      <w:r w:rsidR="00CE0517" w:rsidRPr="00AD3FBF">
        <w:rPr>
          <w:rFonts w:cstheme="minorHAnsi"/>
          <w:spacing w:val="-3"/>
          <w:sz w:val="24"/>
          <w:szCs w:val="24"/>
        </w:rPr>
        <w:t xml:space="preserve"> reveladas por relatos corporais, poéticos e cênicos.</w:t>
      </w:r>
      <w:r w:rsidR="005B3D20">
        <w:rPr>
          <w:rFonts w:cstheme="minorHAnsi"/>
          <w:spacing w:val="-3"/>
          <w:sz w:val="24"/>
          <w:szCs w:val="24"/>
        </w:rPr>
        <w:t xml:space="preserve"> </w:t>
      </w:r>
      <w:r>
        <w:rPr>
          <w:rFonts w:cstheme="minorHAnsi"/>
          <w:spacing w:val="-3"/>
          <w:sz w:val="24"/>
          <w:szCs w:val="24"/>
        </w:rPr>
        <w:t xml:space="preserve"> Os ingressos variam entre R$5 e R$17. </w:t>
      </w:r>
    </w:p>
    <w:p w:rsidR="00D67F5B" w:rsidRPr="00D67F5B" w:rsidRDefault="00D67F5B" w:rsidP="00D67F5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1D5B6F" w:rsidRPr="001D5B6F" w:rsidRDefault="00304F9D" w:rsidP="001D5B6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O </w:t>
      </w:r>
      <w:proofErr w:type="spellStart"/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>Caleidos</w:t>
      </w:r>
      <w:proofErr w:type="spellEnd"/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 xml:space="preserve"> Cia. de Dança iniciou suas atividades em 1996 como grupo de pesquisa coordenado pela </w:t>
      </w:r>
      <w:r w:rsidR="001D5B6F" w:rsidRPr="00304F9D">
        <w:rPr>
          <w:rFonts w:ascii="Calibri" w:eastAsia="Times New Roman" w:hAnsi="Calibri" w:cs="Calibri"/>
          <w:bCs/>
          <w:color w:val="000000"/>
          <w:sz w:val="24"/>
          <w:szCs w:val="24"/>
        </w:rPr>
        <w:t>Profa. Dra. Isabel Marques</w:t>
      </w:r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 xml:space="preserve"> na Faculdade de Educação da UNICAMP. Com a entrada de </w:t>
      </w:r>
      <w:r w:rsidR="001D5B6F" w:rsidRPr="00304F9D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Fábio </w:t>
      </w:r>
      <w:proofErr w:type="spellStart"/>
      <w:r w:rsidR="001D5B6F" w:rsidRPr="00304F9D">
        <w:rPr>
          <w:rFonts w:ascii="Calibri" w:eastAsia="Times New Roman" w:hAnsi="Calibri" w:cs="Calibri"/>
          <w:bCs/>
          <w:color w:val="000000"/>
          <w:sz w:val="24"/>
          <w:szCs w:val="24"/>
        </w:rPr>
        <w:t>Brazil</w:t>
      </w:r>
      <w:proofErr w:type="spellEnd"/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>, em 2001, os projetos 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produções da companhia expandiram</w:t>
      </w:r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>-se também para as interfaces entre dança e poesia.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 xml:space="preserve">Em seus 20 anos de trabalho, comemorados em 2016, o </w:t>
      </w:r>
      <w:proofErr w:type="spellStart"/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>Caleidos</w:t>
      </w:r>
      <w:proofErr w:type="spellEnd"/>
      <w:r w:rsidR="001D5B6F" w:rsidRPr="001D5B6F">
        <w:rPr>
          <w:rFonts w:ascii="Calibri" w:eastAsia="Times New Roman" w:hAnsi="Calibri" w:cs="Calibri"/>
          <w:color w:val="000000"/>
          <w:sz w:val="24"/>
          <w:szCs w:val="24"/>
        </w:rPr>
        <w:t xml:space="preserve"> Cia. apresentou-se em diversos estados e cidades do Brasil e no exterior dialogando com públicos de diversas idades e culturas corporais.</w:t>
      </w:r>
    </w:p>
    <w:p w:rsidR="0016376F" w:rsidRDefault="0016376F" w:rsidP="0016376F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16376F" w:rsidRPr="0016376F" w:rsidRDefault="0016376F" w:rsidP="0016376F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6376F">
        <w:rPr>
          <w:rFonts w:asciiTheme="minorHAnsi" w:hAnsiTheme="minorHAnsi" w:cstheme="minorHAnsi"/>
          <w:color w:val="auto"/>
          <w:sz w:val="24"/>
          <w:szCs w:val="24"/>
        </w:rPr>
        <w:t xml:space="preserve">O projeto </w:t>
      </w:r>
      <w:r w:rsidRPr="0016376F">
        <w:rPr>
          <w:rFonts w:asciiTheme="minorHAnsi" w:hAnsiTheme="minorHAnsi" w:cstheme="minorHAnsi"/>
          <w:b/>
          <w:color w:val="auto"/>
          <w:sz w:val="24"/>
          <w:szCs w:val="24"/>
        </w:rPr>
        <w:t>Todas, presente</w:t>
      </w:r>
      <w:r w:rsidRPr="0016376F">
        <w:rPr>
          <w:rFonts w:asciiTheme="minorHAnsi" w:hAnsiTheme="minorHAnsi" w:cstheme="minorHAnsi"/>
          <w:color w:val="auto"/>
          <w:sz w:val="24"/>
          <w:szCs w:val="24"/>
        </w:rPr>
        <w:t xml:space="preserve"> idealizado pelo </w:t>
      </w:r>
      <w:proofErr w:type="gramStart"/>
      <w:r w:rsidRPr="0016376F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16376F">
        <w:rPr>
          <w:rFonts w:asciiTheme="minorHAnsi" w:hAnsiTheme="minorHAnsi" w:cstheme="minorHAnsi"/>
          <w:color w:val="auto"/>
          <w:sz w:val="24"/>
          <w:szCs w:val="24"/>
        </w:rPr>
        <w:t xml:space="preserve"> Araraquara busca propor uma reflexão sobre a construção social e histórica da mulher, seu cotidiano e a importância de ser protagonista de sua própria história, do seu corpo, de seus desejos, da sua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criatividade e do seu trabalho.</w:t>
      </w:r>
    </w:p>
    <w:p w:rsidR="00D67F5B" w:rsidRDefault="00D67F5B" w:rsidP="00D67F5B">
      <w:pPr>
        <w:rPr>
          <w:rFonts w:cstheme="minorHAnsi"/>
          <w:sz w:val="24"/>
          <w:szCs w:val="24"/>
        </w:rPr>
      </w:pPr>
    </w:p>
    <w:p w:rsidR="006526B9" w:rsidRPr="00366755" w:rsidRDefault="00D67F5B" w:rsidP="006526B9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="006526B9" w:rsidRPr="00366755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6526B9" w:rsidRPr="00366755" w:rsidRDefault="006720A0" w:rsidP="006526B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Ana Bastarda</w:t>
      </w:r>
    </w:p>
    <w:p w:rsidR="006526B9" w:rsidRPr="00366755" w:rsidRDefault="006526B9" w:rsidP="006526B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6720A0">
        <w:rPr>
          <w:rFonts w:cstheme="minorHAnsi"/>
          <w:sz w:val="24"/>
          <w:szCs w:val="24"/>
        </w:rPr>
        <w:t>26</w:t>
      </w:r>
      <w:r w:rsidRPr="00366755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5</w:t>
      </w:r>
      <w:r w:rsidRPr="00366755">
        <w:rPr>
          <w:rFonts w:cstheme="minorHAnsi"/>
          <w:sz w:val="24"/>
          <w:szCs w:val="24"/>
        </w:rPr>
        <w:t xml:space="preserve">, </w:t>
      </w:r>
      <w:r w:rsidR="006720A0">
        <w:rPr>
          <w:rFonts w:cstheme="minorHAnsi"/>
          <w:sz w:val="24"/>
          <w:szCs w:val="24"/>
        </w:rPr>
        <w:t>sábado</w:t>
      </w:r>
    </w:p>
    <w:p w:rsidR="006526B9" w:rsidRPr="00366755" w:rsidRDefault="006526B9" w:rsidP="006526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</w:t>
      </w:r>
      <w:r w:rsidR="006720A0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h</w:t>
      </w:r>
    </w:p>
    <w:p w:rsidR="006526B9" w:rsidRPr="00366755" w:rsidRDefault="006526B9" w:rsidP="006526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>Local:</w:t>
      </w:r>
      <w:r w:rsidR="006720A0">
        <w:rPr>
          <w:rFonts w:cstheme="minorHAnsi"/>
          <w:b/>
          <w:sz w:val="24"/>
          <w:szCs w:val="24"/>
        </w:rPr>
        <w:t xml:space="preserve"> </w:t>
      </w:r>
      <w:r w:rsidR="006720A0">
        <w:rPr>
          <w:rFonts w:cstheme="minorHAnsi"/>
          <w:sz w:val="24"/>
          <w:szCs w:val="24"/>
        </w:rPr>
        <w:t>Convivên</w:t>
      </w:r>
      <w:r w:rsidR="00CB48AF">
        <w:rPr>
          <w:rFonts w:cstheme="minorHAnsi"/>
          <w:sz w:val="24"/>
          <w:szCs w:val="24"/>
        </w:rPr>
        <w:t>c</w:t>
      </w:r>
      <w:r w:rsidR="006720A0">
        <w:rPr>
          <w:rFonts w:cstheme="minorHAnsi"/>
          <w:sz w:val="24"/>
          <w:szCs w:val="24"/>
        </w:rPr>
        <w:t>ia</w:t>
      </w:r>
    </w:p>
    <w:p w:rsidR="006526B9" w:rsidRPr="00366755" w:rsidRDefault="006526B9" w:rsidP="006526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="006720A0">
        <w:rPr>
          <w:rFonts w:cstheme="minorHAnsi"/>
          <w:sz w:val="24"/>
          <w:szCs w:val="24"/>
        </w:rPr>
        <w:t>14 anos</w:t>
      </w:r>
    </w:p>
    <w:p w:rsidR="006526B9" w:rsidRDefault="006526B9" w:rsidP="006526B9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6526B9" w:rsidRPr="00433264" w:rsidRDefault="006526B9" w:rsidP="006526B9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l</w:t>
      </w:r>
      <w:r w:rsidRPr="00433264"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imitado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s a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2</w:t>
      </w:r>
      <w:proofErr w:type="gramEnd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 por pessoa:</w:t>
      </w:r>
    </w:p>
    <w:p w:rsidR="006526B9" w:rsidRPr="00BE2CEB" w:rsidRDefault="006526B9" w:rsidP="006526B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CB48AF">
        <w:rPr>
          <w:rFonts w:cstheme="minorHAnsi"/>
          <w:b/>
          <w:color w:val="000000" w:themeColor="text1"/>
          <w:sz w:val="24"/>
          <w:szCs w:val="24"/>
        </w:rPr>
        <w:t>5</w:t>
      </w:r>
      <w:r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6526B9" w:rsidRPr="00BE2CEB" w:rsidRDefault="006526B9" w:rsidP="006526B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R$ </w:t>
      </w:r>
      <w:r w:rsidR="00CB48AF">
        <w:rPr>
          <w:rFonts w:cstheme="minorHAnsi"/>
          <w:b/>
          <w:color w:val="000000" w:themeColor="text1"/>
          <w:sz w:val="24"/>
          <w:szCs w:val="24"/>
        </w:rPr>
        <w:t>8</w:t>
      </w:r>
      <w:r>
        <w:rPr>
          <w:rFonts w:cstheme="minorHAnsi"/>
          <w:b/>
          <w:color w:val="000000" w:themeColor="text1"/>
          <w:sz w:val="24"/>
          <w:szCs w:val="24"/>
        </w:rPr>
        <w:t>,</w:t>
      </w:r>
      <w:r w:rsidR="00CB48AF">
        <w:rPr>
          <w:rFonts w:cstheme="minorHAnsi"/>
          <w:b/>
          <w:color w:val="000000" w:themeColor="text1"/>
          <w:sz w:val="24"/>
          <w:szCs w:val="24"/>
        </w:rPr>
        <w:t>5</w:t>
      </w:r>
      <w:r>
        <w:rPr>
          <w:rFonts w:cstheme="minorHAnsi"/>
          <w:b/>
          <w:color w:val="000000" w:themeColor="text1"/>
          <w:sz w:val="24"/>
          <w:szCs w:val="24"/>
        </w:rPr>
        <w:t>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6526B9" w:rsidRDefault="006526B9" w:rsidP="006526B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CB48AF">
        <w:rPr>
          <w:rFonts w:cstheme="minorHAnsi"/>
          <w:b/>
          <w:color w:val="000000" w:themeColor="text1"/>
          <w:sz w:val="24"/>
          <w:szCs w:val="24"/>
        </w:rPr>
        <w:t>17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6526B9" w:rsidRDefault="006526B9" w:rsidP="006526B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526B9" w:rsidRDefault="006526B9" w:rsidP="006526B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="007405BB" w:rsidRPr="007405BB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7405BB">
        <w:rPr>
          <w:rFonts w:cstheme="minorHAnsi"/>
          <w:bCs/>
          <w:sz w:val="24"/>
          <w:szCs w:val="24"/>
        </w:rPr>
        <w:t xml:space="preserve"> / </w:t>
      </w:r>
      <w:hyperlink r:id="rId11" w:history="1">
        <w:proofErr w:type="spellStart"/>
        <w:r w:rsidR="00F04FA4" w:rsidRPr="00F04FA4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F04FA4">
        <w:rPr>
          <w:rFonts w:cstheme="minorHAnsi"/>
          <w:bCs/>
          <w:sz w:val="24"/>
          <w:szCs w:val="24"/>
        </w:rPr>
        <w:t xml:space="preserve"> / </w:t>
      </w:r>
      <w:hyperlink r:id="rId12" w:history="1">
        <w:proofErr w:type="spellStart"/>
        <w:r w:rsidR="00212610" w:rsidRPr="00212610">
          <w:rPr>
            <w:rStyle w:val="Hyperlink"/>
            <w:rFonts w:cstheme="minorHAnsi"/>
            <w:bCs/>
            <w:sz w:val="24"/>
            <w:szCs w:val="24"/>
          </w:rPr>
          <w:t>Teaser</w:t>
        </w:r>
        <w:proofErr w:type="spellEnd"/>
        <w:r w:rsidR="00212610" w:rsidRPr="00212610">
          <w:rPr>
            <w:rStyle w:val="Hyperlink"/>
            <w:rFonts w:cstheme="minorHAnsi"/>
            <w:bCs/>
            <w:sz w:val="24"/>
            <w:szCs w:val="24"/>
          </w:rPr>
          <w:t xml:space="preserve"> (vídeo)</w:t>
        </w:r>
        <w:proofErr w:type="gramStart"/>
      </w:hyperlink>
      <w:proofErr w:type="gramEnd"/>
    </w:p>
    <w:p w:rsidR="006526B9" w:rsidRDefault="006526B9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0080F" w:rsidRDefault="0000080F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1246B" w:rsidRDefault="0011246B" w:rsidP="0011246B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MÚSICA</w:t>
      </w:r>
    </w:p>
    <w:p w:rsidR="00A70E91" w:rsidRDefault="00A70E91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22EBF" w:rsidRDefault="00322EBF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SEXTA </w:t>
      </w:r>
      <w:r w:rsidR="00E168F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tem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noite de seresta no sesc</w:t>
      </w:r>
    </w:p>
    <w:p w:rsidR="00322EBF" w:rsidRDefault="00322EBF" w:rsidP="009500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E4A14" w:rsidRDefault="00322EBF" w:rsidP="002434C2">
      <w:pPr>
        <w:pStyle w:val="CargoAssinatura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Roberto S</w:t>
      </w:r>
      <w:r w:rsidRPr="00322EBF">
        <w:rPr>
          <w:rFonts w:asciiTheme="minorHAnsi" w:hAnsiTheme="minorHAnsi" w:cstheme="minorHAnsi"/>
          <w:bCs/>
          <w:i/>
          <w:color w:val="auto"/>
          <w:sz w:val="24"/>
          <w:szCs w:val="24"/>
        </w:rPr>
        <w:t>eresteiro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2434C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canta </w:t>
      </w:r>
      <w:r w:rsidR="00E168F4">
        <w:rPr>
          <w:rFonts w:asciiTheme="minorHAnsi" w:hAnsiTheme="minorHAnsi" w:cstheme="minorHAnsi"/>
          <w:i/>
          <w:color w:val="auto"/>
          <w:sz w:val="24"/>
          <w:szCs w:val="24"/>
        </w:rPr>
        <w:t xml:space="preserve">sambas, sambas-canções, choros e </w:t>
      </w:r>
      <w:r w:rsidR="002434C2" w:rsidRPr="002434C2">
        <w:rPr>
          <w:rFonts w:asciiTheme="minorHAnsi" w:hAnsiTheme="minorHAnsi" w:cstheme="minorHAnsi"/>
          <w:i/>
          <w:color w:val="auto"/>
          <w:sz w:val="24"/>
          <w:szCs w:val="24"/>
        </w:rPr>
        <w:t xml:space="preserve">valsas </w:t>
      </w:r>
      <w:r w:rsidR="002434C2">
        <w:rPr>
          <w:rFonts w:asciiTheme="minorHAnsi" w:hAnsiTheme="minorHAnsi" w:cstheme="minorHAnsi"/>
          <w:i/>
          <w:color w:val="auto"/>
          <w:sz w:val="24"/>
          <w:szCs w:val="24"/>
        </w:rPr>
        <w:t>na próxima sexta à noite, em show gratuito</w:t>
      </w:r>
      <w:r w:rsidR="00E168F4">
        <w:rPr>
          <w:rFonts w:asciiTheme="minorHAnsi" w:hAnsiTheme="minorHAnsi" w:cstheme="minorHAnsi"/>
          <w:i/>
          <w:color w:val="auto"/>
          <w:sz w:val="24"/>
          <w:szCs w:val="24"/>
        </w:rPr>
        <w:t xml:space="preserve"> e aberto </w:t>
      </w:r>
      <w:proofErr w:type="gramStart"/>
      <w:r w:rsidR="00E168F4">
        <w:rPr>
          <w:rFonts w:asciiTheme="minorHAnsi" w:hAnsiTheme="minorHAnsi" w:cstheme="minorHAnsi"/>
          <w:i/>
          <w:color w:val="auto"/>
          <w:sz w:val="24"/>
          <w:szCs w:val="24"/>
        </w:rPr>
        <w:t>à</w:t>
      </w:r>
      <w:proofErr w:type="gramEnd"/>
      <w:r w:rsidR="00E168F4">
        <w:rPr>
          <w:rFonts w:asciiTheme="minorHAnsi" w:hAnsiTheme="minorHAnsi" w:cstheme="minorHAnsi"/>
          <w:i/>
          <w:color w:val="auto"/>
          <w:sz w:val="24"/>
          <w:szCs w:val="24"/>
        </w:rPr>
        <w:t xml:space="preserve"> toda comunidade</w:t>
      </w:r>
    </w:p>
    <w:p w:rsidR="002434C2" w:rsidRDefault="002434C2" w:rsidP="002434C2">
      <w:pPr>
        <w:pStyle w:val="CargoAssinatura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3C03DF" w:rsidRPr="007E4A14" w:rsidRDefault="002434C2" w:rsidP="007E4A1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Na próxima sexta-feira</w:t>
      </w:r>
      <w:r w:rsidR="00307D18">
        <w:rPr>
          <w:rFonts w:asciiTheme="minorHAnsi" w:hAnsiTheme="minorHAnsi" w:cstheme="minorHAnsi"/>
          <w:color w:val="auto"/>
          <w:sz w:val="24"/>
          <w:szCs w:val="24"/>
        </w:rPr>
        <w:t xml:space="preserve"> (25)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é dia de seresta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Araraquara. A partir das 20 horas, em show gratuito, o jovem </w:t>
      </w:r>
      <w:r w:rsidR="003C03DF" w:rsidRPr="007E4A14">
        <w:rPr>
          <w:rFonts w:asciiTheme="minorHAnsi" w:hAnsiTheme="minorHAnsi" w:cstheme="minorHAnsi"/>
          <w:color w:val="auto"/>
          <w:sz w:val="24"/>
          <w:szCs w:val="24"/>
        </w:rPr>
        <w:t>cantor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Roberto Seresteiro</w:t>
      </w:r>
      <w:r w:rsidR="003C03DF" w:rsidRPr="007E4A14">
        <w:rPr>
          <w:rFonts w:asciiTheme="minorHAnsi" w:hAnsiTheme="minorHAnsi" w:cstheme="minorHAnsi"/>
          <w:color w:val="auto"/>
          <w:sz w:val="24"/>
          <w:szCs w:val="24"/>
        </w:rPr>
        <w:t xml:space="preserve"> apresenta um repertório de sambas, sambas-canções, choros, valsas de compositores como Noel Rosa, Benedito Lacerda, Silvio Caldas, Herivelto Martins, Lupicínio Rodrigues e Orestes Barbosa, dentre outros mestres.</w:t>
      </w:r>
    </w:p>
    <w:p w:rsidR="001624FA" w:rsidRPr="007E4A14" w:rsidRDefault="001624FA" w:rsidP="007E4A1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434C2" w:rsidRDefault="002434C2" w:rsidP="002434C2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oberto </w:t>
      </w:r>
      <w:proofErr w:type="spellStart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Saglietti</w:t>
      </w:r>
      <w:proofErr w:type="spellEnd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Mahn</w:t>
      </w:r>
      <w:proofErr w:type="spellEnd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, ou</w:t>
      </w:r>
      <w:r w:rsidR="001624FA" w:rsidRPr="007E4A14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r w:rsidR="001624FA" w:rsidRPr="007E4A14">
        <w:rPr>
          <w:rStyle w:val="Forte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Roberto Seresteiro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, nasceu em Piracicaba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interior de SP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 d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esde pequeno gostava de cantar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Na adolescência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frequentou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rodas de choro, samba e seresta, </w:t>
      </w:r>
      <w:r>
        <w:rPr>
          <w:rFonts w:asciiTheme="minorHAnsi" w:hAnsiTheme="minorHAnsi" w:cstheme="minorHAnsi"/>
          <w:color w:val="000000"/>
          <w:sz w:val="24"/>
          <w:szCs w:val="24"/>
        </w:rPr>
        <w:t>onde conheceu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músicos e cantores da região.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Começou a cantar profissionalmente aos 19 anos, no evento 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ntitulado “Noite de Seresta”, promovido pela prefeitura de Piracicaba. Desde então, se apresenta regularment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e em todo o estado de São Paulo e se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7E4A14">
        <w:rPr>
          <w:rFonts w:asciiTheme="minorHAnsi" w:hAnsiTheme="minorHAnsi" w:cstheme="minorHAnsi"/>
          <w:sz w:val="24"/>
          <w:szCs w:val="24"/>
        </w:rPr>
        <w:t>edica à pesquisa e valor</w:t>
      </w:r>
      <w:r>
        <w:rPr>
          <w:rFonts w:asciiTheme="minorHAnsi" w:hAnsiTheme="minorHAnsi" w:cstheme="minorHAnsi"/>
          <w:sz w:val="24"/>
          <w:szCs w:val="24"/>
        </w:rPr>
        <w:t>ização das serestas brasileiras.</w:t>
      </w:r>
    </w:p>
    <w:p w:rsidR="001624FA" w:rsidRPr="007E4A14" w:rsidRDefault="001624FA" w:rsidP="007E4A14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624FA" w:rsidRPr="007E4A14" w:rsidRDefault="002434C2" w:rsidP="007E4A14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 estilo peculiar de seu canto, o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repertório característico e </w:t>
      </w:r>
      <w:r>
        <w:rPr>
          <w:rFonts w:asciiTheme="minorHAnsi" w:hAnsiTheme="minorHAnsi" w:cstheme="minorHAnsi"/>
          <w:color w:val="000000"/>
          <w:sz w:val="24"/>
          <w:szCs w:val="24"/>
        </w:rPr>
        <w:t>a ênfase na interpretação lhe rendeu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o apelido de “Seresteiro”.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Roberto já dividiu o palco com nomes consagrados da música como Inezita Barroso, Roberto Silva, Dóris Monteiro, Ana Bernardo, Roberto Luna, Dona </w:t>
      </w:r>
      <w:proofErr w:type="spellStart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Inah</w:t>
      </w:r>
      <w:proofErr w:type="spellEnd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e Cauby Peixoto. Também cantou ao lado de talentos da nova geração, como Adriana Moreira, </w:t>
      </w:r>
      <w:proofErr w:type="spellStart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Tuco</w:t>
      </w:r>
      <w:proofErr w:type="spellEnd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e o Batalhão de Sambistas, Márcio Gomes, Alessandro </w:t>
      </w:r>
      <w:proofErr w:type="spellStart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>Penezzi</w:t>
      </w:r>
      <w:proofErr w:type="spellEnd"/>
      <w:r w:rsidR="001624FA" w:rsidRPr="007E4A14">
        <w:rPr>
          <w:rFonts w:asciiTheme="minorHAnsi" w:hAnsiTheme="minorHAnsi" w:cstheme="minorHAnsi"/>
          <w:color w:val="000000"/>
          <w:sz w:val="24"/>
          <w:szCs w:val="24"/>
        </w:rPr>
        <w:t xml:space="preserve"> entre outros.</w:t>
      </w:r>
    </w:p>
    <w:p w:rsidR="007E4A14" w:rsidRDefault="007E4A14" w:rsidP="007E4A14">
      <w:pPr>
        <w:pStyle w:val="NormalWeb"/>
        <w:spacing w:before="0" w:after="0" w:line="240" w:lineRule="auto"/>
        <w:jc w:val="both"/>
        <w:rPr>
          <w:rStyle w:val="Forte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</w:p>
    <w:p w:rsidR="00F95FD1" w:rsidRPr="0074321C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F31CD" w:rsidRPr="0074321C" w:rsidRDefault="00F95FD1" w:rsidP="00030B1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321C">
        <w:rPr>
          <w:rFonts w:cstheme="minorHAnsi"/>
          <w:b/>
          <w:bCs/>
          <w:sz w:val="24"/>
          <w:szCs w:val="24"/>
        </w:rPr>
        <w:t xml:space="preserve">Show </w:t>
      </w:r>
      <w:r w:rsidR="00030B12">
        <w:rPr>
          <w:rFonts w:cstheme="minorHAnsi"/>
          <w:b/>
          <w:bCs/>
          <w:sz w:val="24"/>
          <w:szCs w:val="24"/>
        </w:rPr>
        <w:t>com Roberto Seresteiro</w:t>
      </w:r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030B12">
        <w:rPr>
          <w:rFonts w:cstheme="minorHAnsi"/>
          <w:sz w:val="24"/>
          <w:szCs w:val="24"/>
        </w:rPr>
        <w:t>25</w:t>
      </w:r>
      <w:r w:rsidRPr="0074321C">
        <w:rPr>
          <w:rFonts w:cstheme="minorHAnsi"/>
          <w:sz w:val="24"/>
          <w:szCs w:val="24"/>
        </w:rPr>
        <w:t>/</w:t>
      </w:r>
      <w:r w:rsidR="0074321C">
        <w:rPr>
          <w:rFonts w:cstheme="minorHAnsi"/>
          <w:sz w:val="24"/>
          <w:szCs w:val="24"/>
        </w:rPr>
        <w:t>5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20h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Pr="0074321C">
        <w:rPr>
          <w:rFonts w:cstheme="minorHAnsi"/>
          <w:sz w:val="24"/>
          <w:szCs w:val="24"/>
        </w:rPr>
        <w:t>Garimpo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7157F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3" w:history="1">
        <w:proofErr w:type="spellStart"/>
        <w:r w:rsidR="001624FA" w:rsidRPr="001624FA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1624FA"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r w:rsidR="001624FA" w:rsidRPr="001624FA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1624FA">
        <w:rPr>
          <w:rFonts w:eastAsia="Times New Roman" w:cstheme="minorHAnsi"/>
          <w:sz w:val="24"/>
          <w:szCs w:val="24"/>
        </w:rPr>
        <w:t xml:space="preserve"> / </w:t>
      </w:r>
      <w:hyperlink r:id="rId15" w:history="1">
        <w:r w:rsidR="00177889" w:rsidRPr="00177889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54342D" w:rsidRDefault="0054342D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6D3366" w:rsidRDefault="006D3366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A70E91" w:rsidRDefault="00A70E91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307D18" w:rsidRDefault="00307D18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790A36" w:rsidRDefault="00790A36" w:rsidP="00790A36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AD3FB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samba rasgado</w:t>
      </w:r>
    </w:p>
    <w:p w:rsidR="00790A36" w:rsidRPr="00AD3FBF" w:rsidRDefault="00790A36" w:rsidP="006D3366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D3FBF">
        <w:rPr>
          <w:rFonts w:asciiTheme="minorHAnsi" w:hAnsiTheme="minorHAnsi" w:cstheme="minorHAnsi"/>
          <w:color w:val="auto"/>
          <w:sz w:val="24"/>
          <w:szCs w:val="24"/>
        </w:rPr>
        <w:t>O grupo de Sorocaba apresenta uma homenagem em forma de samba a um dos grandes cantores e composi</w:t>
      </w:r>
      <w:r w:rsidR="008A73C9">
        <w:rPr>
          <w:rFonts w:asciiTheme="minorHAnsi" w:hAnsiTheme="minorHAnsi" w:cstheme="minorHAnsi"/>
          <w:color w:val="auto"/>
          <w:sz w:val="24"/>
          <w:szCs w:val="24"/>
        </w:rPr>
        <w:t>tores do Brasil, Ataulfo Alves.</w:t>
      </w:r>
    </w:p>
    <w:p w:rsidR="00320E51" w:rsidRDefault="00320E51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291A34" w:rsidRPr="00005BB8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229CF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r w:rsidR="008A73C9">
        <w:rPr>
          <w:rFonts w:cstheme="minorHAnsi"/>
          <w:b/>
          <w:bCs/>
          <w:sz w:val="24"/>
          <w:szCs w:val="24"/>
        </w:rPr>
        <w:t>com Samba Rasgado</w:t>
      </w:r>
    </w:p>
    <w:p w:rsidR="00291A34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8F31CD">
        <w:rPr>
          <w:rFonts w:cstheme="minorHAnsi"/>
          <w:sz w:val="24"/>
          <w:szCs w:val="24"/>
        </w:rPr>
        <w:t>2</w:t>
      </w:r>
      <w:r w:rsidR="008A73C9">
        <w:rPr>
          <w:rFonts w:cstheme="minorHAnsi"/>
          <w:sz w:val="24"/>
          <w:szCs w:val="24"/>
        </w:rPr>
        <w:t>7</w:t>
      </w:r>
      <w:r w:rsidR="00BB5A82" w:rsidRPr="001E74C7">
        <w:rPr>
          <w:rFonts w:cstheme="minorHAnsi"/>
          <w:sz w:val="24"/>
          <w:szCs w:val="24"/>
        </w:rPr>
        <w:t>/</w:t>
      </w:r>
      <w:r w:rsidR="0074321C" w:rsidRPr="001E74C7">
        <w:rPr>
          <w:rFonts w:cstheme="minorHAnsi"/>
          <w:sz w:val="24"/>
          <w:szCs w:val="24"/>
        </w:rPr>
        <w:t>5</w:t>
      </w:r>
      <w:r w:rsidRPr="001E74C7">
        <w:rPr>
          <w:rFonts w:cstheme="minorHAnsi"/>
          <w:sz w:val="24"/>
          <w:szCs w:val="24"/>
        </w:rPr>
        <w:t>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16h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8A73C9">
        <w:rPr>
          <w:rFonts w:cstheme="minorHAnsi"/>
          <w:sz w:val="24"/>
          <w:szCs w:val="24"/>
        </w:rPr>
        <w:t xml:space="preserve"> Garimpo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291A34" w:rsidRPr="0074321C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5323F9" w:rsidRPr="0074321C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47CE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16" w:history="1">
        <w:proofErr w:type="spellStart"/>
        <w:r w:rsidR="008F2EF8" w:rsidRPr="008F2EF8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8F2EF8">
        <w:rPr>
          <w:rFonts w:eastAsia="Times New Roman" w:cstheme="minorHAnsi"/>
          <w:sz w:val="24"/>
          <w:szCs w:val="24"/>
        </w:rPr>
        <w:t xml:space="preserve"> / </w:t>
      </w:r>
      <w:hyperlink r:id="rId17" w:history="1">
        <w:r w:rsidR="00CD2A98" w:rsidRPr="00CD2A98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CD2A98" w:rsidRPr="00A047CE" w:rsidRDefault="00CD2A98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C07A4F" w:rsidRDefault="00C07A4F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6D3366" w:rsidRDefault="002A029F" w:rsidP="002A029F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LITERATURA</w:t>
      </w:r>
    </w:p>
    <w:p w:rsidR="002A029F" w:rsidRPr="002A029F" w:rsidRDefault="002A029F" w:rsidP="002A029F">
      <w:pPr>
        <w:jc w:val="center"/>
        <w:rPr>
          <w:rFonts w:cstheme="minorHAnsi"/>
          <w:b/>
          <w:sz w:val="24"/>
          <w:szCs w:val="24"/>
        </w:rPr>
      </w:pPr>
      <w:r w:rsidRPr="002A029F">
        <w:rPr>
          <w:rFonts w:cstheme="minorHAnsi"/>
          <w:b/>
          <w:sz w:val="24"/>
          <w:szCs w:val="24"/>
        </w:rPr>
        <w:t xml:space="preserve">Todas, presente traz Luiza Romão e Milena Correia para </w:t>
      </w:r>
      <w:proofErr w:type="gramStart"/>
      <w:r w:rsidRPr="002A029F">
        <w:rPr>
          <w:rFonts w:cstheme="minorHAnsi"/>
          <w:b/>
          <w:sz w:val="24"/>
          <w:szCs w:val="24"/>
        </w:rPr>
        <w:t>Araraquara</w:t>
      </w:r>
      <w:proofErr w:type="gramEnd"/>
    </w:p>
    <w:p w:rsidR="006D3366" w:rsidRPr="002A029F" w:rsidRDefault="0020336F" w:rsidP="002A029F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Convidadas ministram oficina que explora</w:t>
      </w:r>
      <w:r w:rsidR="00156D2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 linguagem da poesia, da palav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ra falada e do vídeo</w:t>
      </w:r>
      <w:r w:rsidR="00156D2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de forma horizontal e </w:t>
      </w:r>
      <w:proofErr w:type="gramStart"/>
      <w:r w:rsidR="00156D23">
        <w:rPr>
          <w:rFonts w:asciiTheme="minorHAnsi" w:hAnsiTheme="minorHAnsi" w:cstheme="minorHAnsi"/>
          <w:bCs/>
          <w:i/>
          <w:color w:val="auto"/>
          <w:sz w:val="24"/>
          <w:szCs w:val="24"/>
        </w:rPr>
        <w:t>criativa</w:t>
      </w:r>
      <w:proofErr w:type="gramEnd"/>
    </w:p>
    <w:p w:rsidR="006D3366" w:rsidRDefault="006D3366" w:rsidP="006526B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2A029F" w:rsidRPr="00AD3FBF" w:rsidRDefault="002A029F" w:rsidP="00156D23">
      <w:pPr>
        <w:pStyle w:val="CargoAssinatura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 23/5 a 14/6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promove a oficina de literatura “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Videopoemas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”. </w:t>
      </w:r>
      <w:r w:rsidRPr="00AD3FB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Os participantes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poderão a</w:t>
      </w:r>
      <w:r w:rsidRPr="00AD3FB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explorar a linguagem da poesia, da palavra falada e do vídeo, de forma horizontal e criativa. </w:t>
      </w:r>
      <w:r w:rsidR="00156D2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Quem conduz a oficina são </w:t>
      </w:r>
      <w:r w:rsidRPr="00AD3FBF">
        <w:rPr>
          <w:rFonts w:asciiTheme="minorHAnsi" w:hAnsiTheme="minorHAnsi" w:cstheme="minorHAnsi"/>
          <w:color w:val="auto"/>
          <w:spacing w:val="-1"/>
          <w:sz w:val="24"/>
          <w:szCs w:val="24"/>
        </w:rPr>
        <w:t>Luiza Romão, poeta autor</w:t>
      </w:r>
      <w:r w:rsidR="00156D23">
        <w:rPr>
          <w:rFonts w:asciiTheme="minorHAnsi" w:hAnsiTheme="minorHAnsi" w:cstheme="minorHAnsi"/>
          <w:color w:val="auto"/>
          <w:spacing w:val="-1"/>
          <w:sz w:val="24"/>
          <w:szCs w:val="24"/>
        </w:rPr>
        <w:t>a de Sangria, performer e atriz,</w:t>
      </w:r>
      <w:r w:rsidRPr="00AD3FB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 </w:t>
      </w:r>
      <w:r w:rsidR="00156D23">
        <w:rPr>
          <w:rFonts w:asciiTheme="minorHAnsi" w:hAnsiTheme="minorHAnsi" w:cstheme="minorHAnsi"/>
          <w:color w:val="auto"/>
          <w:spacing w:val="-1"/>
          <w:sz w:val="24"/>
          <w:szCs w:val="24"/>
        </w:rPr>
        <w:t>a cineasta Milena Correia.</w:t>
      </w:r>
    </w:p>
    <w:p w:rsidR="002A029F" w:rsidRDefault="002A029F" w:rsidP="002A029F">
      <w:pPr>
        <w:pStyle w:val="CargoAssinatura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156D23" w:rsidRDefault="00156D23" w:rsidP="00156D23">
      <w:pPr>
        <w:pStyle w:val="CargoAssinatura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No encontro final será </w:t>
      </w:r>
      <w:r w:rsidRPr="00AD3FBF">
        <w:rPr>
          <w:rFonts w:asciiTheme="minorHAnsi" w:hAnsiTheme="minorHAnsi" w:cstheme="minorHAnsi"/>
          <w:color w:val="auto"/>
          <w:spacing w:val="-1"/>
          <w:sz w:val="24"/>
          <w:szCs w:val="24"/>
        </w:rPr>
        <w:t>realizada a intervenção “Uma mulher não é um território”, na qual o público será convidado a intervir sobre imagem fotográfica e conversar sobre o corpo feminino, suas historicidades e opressões.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</w:p>
    <w:p w:rsidR="00156D23" w:rsidRDefault="00156D23" w:rsidP="00156D23">
      <w:pPr>
        <w:pStyle w:val="CargoAssinatura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</w:p>
    <w:p w:rsidR="006526B9" w:rsidRDefault="002A029F" w:rsidP="00156D23">
      <w:pPr>
        <w:pStyle w:val="CargoAssinatura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A</w:t>
      </w:r>
      <w:r w:rsidR="00156D2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s inscrições são gratuitas e podem ser feitas na Central de Atendimento do </w:t>
      </w:r>
      <w:proofErr w:type="gramStart"/>
      <w:r w:rsidR="00156D23">
        <w:rPr>
          <w:rFonts w:asciiTheme="minorHAnsi" w:hAnsiTheme="minorHAnsi" w:cstheme="minorHAnsi"/>
          <w:color w:val="auto"/>
          <w:spacing w:val="-1"/>
          <w:sz w:val="24"/>
          <w:szCs w:val="24"/>
        </w:rPr>
        <w:t>Sesc</w:t>
      </w:r>
      <w:proofErr w:type="gramEnd"/>
      <w:r w:rsidR="00156D23">
        <w:rPr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</w:p>
    <w:p w:rsidR="00156D23" w:rsidRPr="00AD3FBF" w:rsidRDefault="00156D23" w:rsidP="00156D23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E52236" w:rsidRPr="001E74C7" w:rsidRDefault="00E52236" w:rsidP="00E52236">
      <w:pPr>
        <w:rPr>
          <w:rFonts w:cstheme="minorHAnsi"/>
          <w:b/>
          <w:bCs/>
          <w:sz w:val="24"/>
          <w:szCs w:val="24"/>
          <w:u w:val="single"/>
        </w:rPr>
      </w:pPr>
      <w:r w:rsidRPr="001E74C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52236" w:rsidRPr="00A24728" w:rsidRDefault="00CE4F99" w:rsidP="00E5223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Oficina </w:t>
      </w:r>
      <w:proofErr w:type="spellStart"/>
      <w:r>
        <w:rPr>
          <w:rFonts w:cstheme="minorHAnsi"/>
          <w:b/>
          <w:bCs/>
          <w:sz w:val="24"/>
          <w:szCs w:val="24"/>
        </w:rPr>
        <w:t>Videopoemas</w:t>
      </w:r>
      <w:proofErr w:type="spellEnd"/>
    </w:p>
    <w:p w:rsidR="00E52236" w:rsidRPr="00A24728" w:rsidRDefault="00E52236" w:rsidP="00E5223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A24728">
        <w:rPr>
          <w:rFonts w:cstheme="minorHAnsi"/>
          <w:b/>
          <w:sz w:val="24"/>
          <w:szCs w:val="24"/>
        </w:rPr>
        <w:t>Dia</w:t>
      </w:r>
      <w:r w:rsidR="00CE4F99">
        <w:rPr>
          <w:rFonts w:cstheme="minorHAnsi"/>
          <w:b/>
          <w:sz w:val="24"/>
          <w:szCs w:val="24"/>
        </w:rPr>
        <w:t>s</w:t>
      </w:r>
      <w:r w:rsidRPr="00A24728">
        <w:rPr>
          <w:rFonts w:cstheme="minorHAnsi"/>
          <w:b/>
          <w:sz w:val="24"/>
          <w:szCs w:val="24"/>
        </w:rPr>
        <w:t xml:space="preserve">: </w:t>
      </w:r>
      <w:r w:rsidR="00CE4F99" w:rsidRPr="00CE4F99">
        <w:rPr>
          <w:rFonts w:cstheme="minorHAnsi"/>
          <w:sz w:val="24"/>
          <w:szCs w:val="24"/>
        </w:rPr>
        <w:t>23 e 30/5 e 6 a 14/06</w:t>
      </w:r>
      <w:r w:rsidR="00CE4F99">
        <w:rPr>
          <w:rFonts w:cstheme="minorHAnsi"/>
          <w:sz w:val="24"/>
          <w:szCs w:val="24"/>
        </w:rPr>
        <w:t>;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CE4F99" w:rsidRPr="00CE4F99">
        <w:rPr>
          <w:rFonts w:cstheme="minorHAnsi"/>
          <w:sz w:val="24"/>
          <w:szCs w:val="24"/>
        </w:rPr>
        <w:t>18h30 às 21h30</w:t>
      </w:r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A24728">
        <w:rPr>
          <w:rFonts w:cstheme="minorHAnsi"/>
          <w:sz w:val="24"/>
          <w:szCs w:val="24"/>
        </w:rPr>
        <w:t xml:space="preserve"> </w:t>
      </w:r>
      <w:r w:rsidR="00CE4F99">
        <w:rPr>
          <w:rFonts w:cstheme="minorHAnsi"/>
          <w:sz w:val="24"/>
          <w:szCs w:val="24"/>
        </w:rPr>
        <w:t xml:space="preserve">Espaço de Tecnologias e Artes do </w:t>
      </w:r>
      <w:proofErr w:type="gramStart"/>
      <w:r w:rsidR="00CE4F99">
        <w:rPr>
          <w:rFonts w:cstheme="minorHAnsi"/>
          <w:sz w:val="24"/>
          <w:szCs w:val="24"/>
        </w:rPr>
        <w:t>Sesc</w:t>
      </w:r>
      <w:proofErr w:type="gramEnd"/>
    </w:p>
    <w:p w:rsidR="00E52236" w:rsidRPr="0074321C" w:rsidRDefault="00E52236" w:rsidP="00E522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="00CD2A98" w:rsidRPr="00CE06AF">
        <w:rPr>
          <w:rFonts w:cstheme="minorHAnsi"/>
          <w:i/>
          <w:sz w:val="24"/>
          <w:szCs w:val="24"/>
        </w:rPr>
        <w:t>18 anos</w:t>
      </w:r>
    </w:p>
    <w:p w:rsidR="006F7193" w:rsidRPr="00D60A42" w:rsidRDefault="00D60A42" w:rsidP="006F7193">
      <w:pPr>
        <w:pStyle w:val="CargoAssinatura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D60A4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Grátis</w:t>
      </w:r>
    </w:p>
    <w:p w:rsidR="00E52236" w:rsidRPr="0074321C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E52236" w:rsidRPr="00366755" w:rsidRDefault="00E52236" w:rsidP="00E5223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18" w:history="1">
        <w:proofErr w:type="spellStart"/>
        <w:r w:rsidR="00CD2A98" w:rsidRPr="00CD2A98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3500DD">
        <w:rPr>
          <w:rFonts w:eastAsia="Times New Roman" w:cstheme="minorHAnsi"/>
          <w:sz w:val="24"/>
          <w:szCs w:val="24"/>
        </w:rPr>
        <w:t xml:space="preserve"> Luiza Romão</w:t>
      </w:r>
      <w:r w:rsidR="00ED0A72">
        <w:rPr>
          <w:rFonts w:eastAsia="Times New Roman" w:cstheme="minorHAnsi"/>
          <w:sz w:val="24"/>
          <w:szCs w:val="24"/>
        </w:rPr>
        <w:t xml:space="preserve"> / </w:t>
      </w:r>
      <w:hyperlink r:id="rId19" w:history="1">
        <w:r w:rsidR="00E27CD8" w:rsidRPr="00E27CD8">
          <w:rPr>
            <w:rStyle w:val="Hyperlink"/>
            <w:rFonts w:eastAsia="Times New Roman" w:cstheme="minorHAnsi"/>
            <w:sz w:val="24"/>
            <w:szCs w:val="24"/>
          </w:rPr>
          <w:t>Vídeo (</w:t>
        </w:r>
        <w:proofErr w:type="spellStart"/>
        <w:r w:rsidR="00E27CD8" w:rsidRPr="00E27CD8">
          <w:rPr>
            <w:rStyle w:val="Hyperlink"/>
            <w:rFonts w:eastAsia="Times New Roman" w:cstheme="minorHAnsi"/>
            <w:sz w:val="24"/>
            <w:szCs w:val="24"/>
          </w:rPr>
          <w:t>slam</w:t>
        </w:r>
        <w:proofErr w:type="spellEnd"/>
        <w:r w:rsidR="00E27CD8" w:rsidRPr="00E27CD8">
          <w:rPr>
            <w:rStyle w:val="Hyperlink"/>
            <w:rFonts w:eastAsia="Times New Roman" w:cstheme="minorHAnsi"/>
            <w:sz w:val="24"/>
            <w:szCs w:val="24"/>
          </w:rPr>
          <w:t>)</w:t>
        </w:r>
      </w:hyperlink>
    </w:p>
    <w:p w:rsidR="00E52236" w:rsidRPr="00E52236" w:rsidRDefault="00E52236" w:rsidP="00E52236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885394" w:rsidRDefault="00885394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856FDC" w:rsidRDefault="00856FDC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156D23" w:rsidRDefault="00156D2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391793" w:rsidRPr="00321786" w:rsidRDefault="00321786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 w:rsidRPr="00321786">
        <w:rPr>
          <w:rFonts w:asciiTheme="minorHAnsi" w:hAnsiTheme="minorHAnsi" w:cstheme="minorHAnsi"/>
          <w:b/>
          <w:color w:val="C00000"/>
          <w:sz w:val="24"/>
          <w:szCs w:val="24"/>
        </w:rPr>
        <w:lastRenderedPageBreak/>
        <w:t xml:space="preserve">ESPECIAL TODAS, PRESENTE - </w:t>
      </w:r>
      <w:proofErr w:type="gramStart"/>
      <w:r w:rsidR="00391793" w:rsidRPr="00321786"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  <w:proofErr w:type="gramEnd"/>
    </w:p>
    <w:p w:rsidR="009F20A7" w:rsidRPr="003658FC" w:rsidRDefault="009F20A7" w:rsidP="00391793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pacing w:val="-2"/>
          <w:sz w:val="24"/>
          <w:szCs w:val="24"/>
        </w:rPr>
      </w:pPr>
    </w:p>
    <w:p w:rsidR="00F9433A" w:rsidRPr="00F9433A" w:rsidRDefault="00F9433A" w:rsidP="0032178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321786" w:rsidRPr="00F9433A" w:rsidRDefault="00321786" w:rsidP="00F9433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F9433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fortíssimas</w:t>
      </w:r>
    </w:p>
    <w:p w:rsidR="00F9433A" w:rsidRDefault="00F9433A" w:rsidP="00F9433A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F9433A" w:rsidRPr="00F9433A" w:rsidRDefault="00156D23" w:rsidP="00F9433A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Lançamentos </w:t>
      </w:r>
      <w:r w:rsidR="00F9433A">
        <w:rPr>
          <w:rFonts w:asciiTheme="minorHAnsi" w:hAnsiTheme="minorHAnsi" w:cstheme="minorHAnsi"/>
          <w:bCs/>
          <w:i/>
          <w:color w:val="auto"/>
          <w:sz w:val="24"/>
          <w:szCs w:val="24"/>
        </w:rPr>
        <w:t>T</w:t>
      </w:r>
      <w:r w:rsidR="00F9433A" w:rsidRPr="00F9433A">
        <w:rPr>
          <w:rFonts w:asciiTheme="minorHAnsi" w:hAnsiTheme="minorHAnsi" w:cstheme="minorHAnsi"/>
          <w:bCs/>
          <w:i/>
          <w:color w:val="auto"/>
          <w:sz w:val="24"/>
          <w:szCs w:val="24"/>
        </w:rPr>
        <w:t>helma</w:t>
      </w:r>
      <w:r w:rsidR="00B1772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(2017) </w:t>
      </w:r>
      <w:r w:rsidR="00F9433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 Eu, </w:t>
      </w:r>
      <w:proofErr w:type="spellStart"/>
      <w:r w:rsidR="00F9433A">
        <w:rPr>
          <w:rFonts w:asciiTheme="minorHAnsi" w:hAnsiTheme="minorHAnsi" w:cstheme="minorHAnsi"/>
          <w:bCs/>
          <w:i/>
          <w:color w:val="auto"/>
          <w:sz w:val="24"/>
          <w:szCs w:val="24"/>
        </w:rPr>
        <w:t>T</w:t>
      </w:r>
      <w:r w:rsidR="00F9433A" w:rsidRPr="00F9433A">
        <w:rPr>
          <w:rFonts w:asciiTheme="minorHAnsi" w:hAnsiTheme="minorHAnsi" w:cstheme="minorHAnsi"/>
          <w:bCs/>
          <w:i/>
          <w:color w:val="auto"/>
          <w:sz w:val="24"/>
          <w:szCs w:val="24"/>
        </w:rPr>
        <w:t>onya</w:t>
      </w:r>
      <w:proofErr w:type="spellEnd"/>
      <w:proofErr w:type="gramStart"/>
      <w:r w:rsidR="00F9433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20336F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proofErr w:type="gramEnd"/>
      <w:r w:rsidR="0020336F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(2018)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são destaque na programação de cinema do Sesc Araraquara</w:t>
      </w:r>
    </w:p>
    <w:p w:rsidR="00F9433A" w:rsidRPr="00F9433A" w:rsidRDefault="00F9433A" w:rsidP="00AE6BD8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5317AC" w:rsidRDefault="00156D23" w:rsidP="005317AC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Compondo a programação do Projeto Todas, presente, o </w:t>
      </w:r>
      <w:proofErr w:type="gramStart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Araraquara roda nas próximas semanas as produções </w:t>
      </w:r>
      <w:r w:rsidRPr="00156D2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Thelma (2017)  e Eu, </w:t>
      </w:r>
      <w:proofErr w:type="spellStart"/>
      <w:r w:rsidRPr="00156D23">
        <w:rPr>
          <w:rFonts w:asciiTheme="minorHAnsi" w:hAnsiTheme="minorHAnsi" w:cstheme="minorHAnsi"/>
          <w:bCs/>
          <w:color w:val="auto"/>
          <w:sz w:val="24"/>
          <w:szCs w:val="24"/>
        </w:rPr>
        <w:t>Tonya</w:t>
      </w:r>
      <w:proofErr w:type="spellEnd"/>
      <w:r w:rsidRPr="00156D2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(2018)</w:t>
      </w:r>
      <w:r w:rsidR="00AE6BD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</w:p>
    <w:p w:rsidR="005317AC" w:rsidRDefault="005317AC" w:rsidP="005317AC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B17722" w:rsidRDefault="005317AC" w:rsidP="006D5063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No</w:t>
      </w:r>
      <w:r w:rsidR="00AE6BD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primeiro</w:t>
      </w:r>
      <w:r w:rsidR="006D506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título</w:t>
      </w:r>
      <w:r w:rsidR="00AE6BD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diretor </w:t>
      </w:r>
      <w:r w:rsidR="00EF3A5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norueguês </w:t>
      </w:r>
      <w:r w:rsidR="00AE6BD8">
        <w:rPr>
          <w:rFonts w:asciiTheme="minorHAnsi" w:hAnsiTheme="minorHAnsi" w:cstheme="minorHAnsi"/>
          <w:bCs/>
          <w:color w:val="auto"/>
          <w:sz w:val="24"/>
          <w:szCs w:val="24"/>
        </w:rPr>
        <w:t>Joachim Trier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apostou em um filme enigmático com pitadas de </w:t>
      </w:r>
      <w:r w:rsidRP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drama, romance, suspense e ficção científica</w:t>
      </w: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, que lhe rendeu a indicação ao Oscar 2018 pela Irlanda. A exibição será na próxima terça-feira (22), às 20h, no Teatro do </w:t>
      </w:r>
      <w:proofErr w:type="gramStart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.</w:t>
      </w:r>
      <w:r w:rsidR="006D506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</w:p>
    <w:p w:rsidR="00B17722" w:rsidRDefault="00B17722" w:rsidP="006D5063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</w:p>
    <w:p w:rsidR="006D5063" w:rsidRPr="003658FC" w:rsidRDefault="006D5063" w:rsidP="006D506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A trama gira em torno de Thelma (</w:t>
      </w:r>
      <w:proofErr w:type="spellStart"/>
      <w:r w:rsidRPr="006D5063">
        <w:rPr>
          <w:rFonts w:asciiTheme="minorHAnsi" w:hAnsiTheme="minorHAnsi" w:cstheme="minorHAnsi"/>
          <w:color w:val="auto"/>
          <w:spacing w:val="-1"/>
          <w:sz w:val="24"/>
          <w:szCs w:val="24"/>
        </w:rPr>
        <w:t>Eili</w:t>
      </w:r>
      <w:proofErr w:type="spellEnd"/>
      <w:r w:rsidRPr="006D5063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proofErr w:type="spellStart"/>
      <w:r w:rsidRPr="006D5063">
        <w:rPr>
          <w:rFonts w:asciiTheme="minorHAnsi" w:hAnsiTheme="minorHAnsi" w:cstheme="minorHAnsi"/>
          <w:color w:val="auto"/>
          <w:spacing w:val="-1"/>
          <w:sz w:val="24"/>
          <w:szCs w:val="24"/>
        </w:rPr>
        <w:t>Harboe</w:t>
      </w:r>
      <w:proofErr w:type="spellEnd"/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), uma g</w:t>
      </w:r>
      <w:r w:rsidRPr="003658F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arota tímida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que </w:t>
      </w:r>
      <w:r w:rsidRPr="003658FC">
        <w:rPr>
          <w:rFonts w:asciiTheme="minorHAnsi" w:hAnsiTheme="minorHAnsi" w:cstheme="minorHAnsi"/>
          <w:color w:val="auto"/>
          <w:spacing w:val="-1"/>
          <w:sz w:val="24"/>
          <w:szCs w:val="24"/>
        </w:rPr>
        <w:t>deixa a casa dos pais para estudar em Osl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o, onde vive seu primeiro amor. Porém, o relacio</w:t>
      </w:r>
      <w:r w:rsidRPr="003658FC">
        <w:rPr>
          <w:rFonts w:asciiTheme="minorHAnsi" w:hAnsiTheme="minorHAnsi" w:cstheme="minorHAnsi"/>
          <w:color w:val="auto"/>
          <w:spacing w:val="-1"/>
          <w:sz w:val="24"/>
          <w:szCs w:val="24"/>
        </w:rPr>
        <w:t>namento logo é afet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ado pela intromissão da família e coisas estranhas passam a acontecer com Thelma, cujos </w:t>
      </w:r>
      <w:r w:rsidRPr="003658FC">
        <w:rPr>
          <w:rFonts w:asciiTheme="minorHAnsi" w:hAnsiTheme="minorHAnsi" w:cstheme="minorHAnsi"/>
          <w:color w:val="auto"/>
          <w:spacing w:val="-1"/>
          <w:sz w:val="24"/>
          <w:szCs w:val="24"/>
        </w:rPr>
        <w:t>pode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res que não consegue controlar.</w:t>
      </w:r>
    </w:p>
    <w:p w:rsidR="005317AC" w:rsidRDefault="005317AC" w:rsidP="005317AC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</w:p>
    <w:p w:rsidR="00B17722" w:rsidRDefault="00B17722" w:rsidP="00830103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Já o </w:t>
      </w:r>
      <w:r w:rsid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norte-americano Eu, </w:t>
      </w:r>
      <w:proofErr w:type="spellStart"/>
      <w:r w:rsid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Tonya</w:t>
      </w:r>
      <w:proofErr w:type="spellEnd"/>
      <w:r w:rsid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, dirigido por </w:t>
      </w:r>
      <w:proofErr w:type="spellStart"/>
      <w:r w:rsid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Graig</w:t>
      </w:r>
      <w:proofErr w:type="spellEnd"/>
      <w:r w:rsid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proofErr w:type="spellStart"/>
      <w:r w:rsid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Gillespie</w:t>
      </w:r>
      <w:proofErr w:type="spellEnd"/>
      <w:r w:rsidR="006D506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traz a atriz </w:t>
      </w:r>
      <w:r w:rsid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M</w:t>
      </w:r>
      <w:r w:rsidR="005317AC" w:rsidRP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argot Robbie</w:t>
      </w:r>
      <w:r w:rsidR="006D506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no papel de uma</w:t>
      </w:r>
      <w:r w:rsidR="005317AC" w:rsidRP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obsessiva patinadora </w:t>
      </w:r>
      <w:proofErr w:type="spellStart"/>
      <w:r w:rsidR="005317AC" w:rsidRP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Tonya</w:t>
      </w:r>
      <w:proofErr w:type="spellEnd"/>
      <w:r w:rsidR="005317AC" w:rsidRP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proofErr w:type="spellStart"/>
      <w:r w:rsidR="005317AC" w:rsidRPr="005317AC">
        <w:rPr>
          <w:rFonts w:asciiTheme="minorHAnsi" w:hAnsiTheme="minorHAnsi" w:cstheme="minorHAnsi"/>
          <w:color w:val="auto"/>
          <w:spacing w:val="-4"/>
          <w:sz w:val="24"/>
          <w:szCs w:val="24"/>
        </w:rPr>
        <w:t>Harding</w:t>
      </w:r>
      <w:proofErr w:type="spellEnd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, cuja </w:t>
      </w:r>
      <w:r w:rsidR="00830103">
        <w:rPr>
          <w:rFonts w:asciiTheme="minorHAnsi" w:hAnsiTheme="minorHAnsi" w:cstheme="minorHAnsi"/>
          <w:color w:val="auto"/>
          <w:spacing w:val="-4"/>
          <w:sz w:val="24"/>
          <w:szCs w:val="24"/>
        </w:rPr>
        <w:t>atuação lhe rendeu</w:t>
      </w:r>
      <w:r w:rsidR="00830103" w:rsidRPr="00830103">
        <w:t xml:space="preserve"> </w:t>
      </w:r>
      <w:r w:rsidR="00830103" w:rsidRPr="00830103">
        <w:rPr>
          <w:rFonts w:asciiTheme="minorHAnsi" w:hAnsiTheme="minorHAnsi" w:cstheme="minorHAnsi"/>
          <w:color w:val="auto"/>
          <w:spacing w:val="-4"/>
          <w:sz w:val="24"/>
          <w:szCs w:val="24"/>
        </w:rPr>
        <w:t>uma indicação para o Oscar de melhor atriz</w:t>
      </w:r>
      <w:r w:rsidR="00830103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. A exibição será na terça-feira seguinte (29), no mesmo horário. </w:t>
      </w:r>
    </w:p>
    <w:p w:rsidR="00B17722" w:rsidRDefault="00B17722" w:rsidP="00830103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</w:p>
    <w:p w:rsidR="00830103" w:rsidRPr="003658FC" w:rsidRDefault="00830103" w:rsidP="0083010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>No filme, d</w:t>
      </w:r>
      <w:r w:rsidRPr="003658F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esde muito pequena exibindo talento para patinação no gelo, </w:t>
      </w:r>
      <w:proofErr w:type="spellStart"/>
      <w:r w:rsidRPr="003658FC">
        <w:rPr>
          <w:rFonts w:asciiTheme="minorHAnsi" w:hAnsiTheme="minorHAnsi" w:cstheme="minorHAnsi"/>
          <w:color w:val="auto"/>
          <w:spacing w:val="-4"/>
          <w:sz w:val="24"/>
          <w:szCs w:val="24"/>
        </w:rPr>
        <w:t>Tonya</w:t>
      </w:r>
      <w:proofErr w:type="spellEnd"/>
      <w:r w:rsidRPr="003658F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cresce se destacando no esporte e aguentando maus-tratos e humilhações por parte da mãe. Entre altos e baixos na carreira e idas e vindas num relacionamento abusivo, </w:t>
      </w:r>
      <w:proofErr w:type="gramStart"/>
      <w:r w:rsidRPr="003658FC">
        <w:rPr>
          <w:rFonts w:asciiTheme="minorHAnsi" w:hAnsiTheme="minorHAnsi" w:cstheme="minorHAnsi"/>
          <w:color w:val="auto"/>
          <w:spacing w:val="-4"/>
          <w:sz w:val="24"/>
          <w:szCs w:val="24"/>
        </w:rPr>
        <w:t>a</w:t>
      </w:r>
      <w:proofErr w:type="gramEnd"/>
      <w:r w:rsidRPr="003658F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atleta acaba envolvida num plano bizarro durante a preparação para os Jogos Olímpicos de Inverno de 1994.</w:t>
      </w:r>
    </w:p>
    <w:p w:rsidR="005317AC" w:rsidRDefault="005317AC" w:rsidP="005317AC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</w:p>
    <w:p w:rsidR="00925F5A" w:rsidRPr="007202BA" w:rsidRDefault="00925F5A" w:rsidP="00925F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202BA">
        <w:rPr>
          <w:rFonts w:asciiTheme="minorHAnsi" w:hAnsiTheme="minorHAnsi" w:cstheme="minorHAnsi"/>
          <w:b/>
          <w:bCs/>
          <w:color w:val="auto"/>
          <w:sz w:val="24"/>
          <w:szCs w:val="24"/>
        </w:rPr>
        <w:t>Serviço</w:t>
      </w:r>
    </w:p>
    <w:p w:rsidR="00925F5A" w:rsidRDefault="00925F5A" w:rsidP="00925F5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90902" w:rsidRPr="007202BA" w:rsidRDefault="00590902" w:rsidP="00590902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7202B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thelma</w:t>
      </w:r>
    </w:p>
    <w:p w:rsidR="00590902" w:rsidRPr="00590902" w:rsidRDefault="00590902" w:rsidP="0059090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90902">
        <w:rPr>
          <w:rFonts w:asciiTheme="minorHAnsi" w:hAnsiTheme="minorHAnsi" w:cstheme="minorHAnsi"/>
          <w:color w:val="auto"/>
          <w:sz w:val="24"/>
          <w:szCs w:val="24"/>
        </w:rPr>
        <w:t>Dir.: Joachim Trier</w:t>
      </w:r>
    </w:p>
    <w:p w:rsidR="00590902" w:rsidRPr="00590902" w:rsidRDefault="00590902" w:rsidP="00590902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590902">
        <w:rPr>
          <w:rFonts w:asciiTheme="minorHAnsi" w:hAnsiTheme="minorHAnsi" w:cstheme="minorHAnsi"/>
          <w:color w:val="auto"/>
          <w:sz w:val="24"/>
          <w:szCs w:val="24"/>
        </w:rPr>
        <w:t>Noruega/França/Dinamarca/Suécia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| </w:t>
      </w:r>
      <w:r w:rsidRPr="00590902">
        <w:rPr>
          <w:rFonts w:asciiTheme="minorHAnsi" w:hAnsiTheme="minorHAnsi" w:cstheme="minorHAnsi"/>
          <w:color w:val="auto"/>
          <w:sz w:val="24"/>
          <w:szCs w:val="24"/>
        </w:rPr>
        <w:t xml:space="preserve">2017 | 116 min. </w:t>
      </w:r>
    </w:p>
    <w:p w:rsidR="00590902" w:rsidRPr="00590902" w:rsidRDefault="00590902" w:rsidP="0059090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terça, 20h.</w:t>
      </w:r>
      <w:r w:rsidR="00227CC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16 anos. Grátis.</w:t>
      </w:r>
    </w:p>
    <w:p w:rsidR="00590902" w:rsidRPr="00590902" w:rsidRDefault="00590902" w:rsidP="00590902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590902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590902" w:rsidRPr="00590902" w:rsidRDefault="00553413" w:rsidP="00590902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0" w:history="1">
        <w:r w:rsidR="00590902" w:rsidRPr="00227CC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590902" w:rsidRPr="00590902" w:rsidRDefault="00590902" w:rsidP="00590902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C31649" w:rsidRPr="007202BA" w:rsidRDefault="00C31649" w:rsidP="00C3164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7202B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eu, tonya</w:t>
      </w:r>
    </w:p>
    <w:p w:rsidR="00C31649" w:rsidRPr="00590902" w:rsidRDefault="00C31649" w:rsidP="00C316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590902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590902">
        <w:rPr>
          <w:rFonts w:asciiTheme="minorHAnsi" w:hAnsiTheme="minorHAnsi" w:cstheme="minorHAnsi"/>
          <w:color w:val="auto"/>
          <w:sz w:val="24"/>
          <w:szCs w:val="24"/>
        </w:rPr>
        <w:t>Graig</w:t>
      </w:r>
      <w:proofErr w:type="spellEnd"/>
      <w:r w:rsidRPr="005909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90902">
        <w:rPr>
          <w:rFonts w:asciiTheme="minorHAnsi" w:hAnsiTheme="minorHAnsi" w:cstheme="minorHAnsi"/>
          <w:color w:val="auto"/>
          <w:sz w:val="24"/>
          <w:szCs w:val="24"/>
        </w:rPr>
        <w:t>Gillespie</w:t>
      </w:r>
      <w:proofErr w:type="spellEnd"/>
    </w:p>
    <w:p w:rsidR="00C31649" w:rsidRPr="00590902" w:rsidRDefault="00590902" w:rsidP="00C31649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EUA | 2018 | 120 min.</w:t>
      </w:r>
    </w:p>
    <w:p w:rsidR="00227CCA" w:rsidRPr="00590902" w:rsidRDefault="00C31649" w:rsidP="00227CCA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29, terça, 20h.</w:t>
      </w:r>
      <w:r w:rsidR="00227CCA" w:rsidRPr="00227CC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227CCA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14 anos. Grátis.</w:t>
      </w:r>
    </w:p>
    <w:p w:rsidR="00A20BD6" w:rsidRPr="00590902" w:rsidRDefault="00A20BD6" w:rsidP="00A20BD6">
      <w:pPr>
        <w:pStyle w:val="CargoAssinatura"/>
        <w:spacing w:line="240" w:lineRule="auto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227CCA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</w:t>
      </w:r>
      <w:r w:rsidRPr="00590902">
        <w:rPr>
          <w:rFonts w:asciiTheme="minorHAnsi" w:hAnsiTheme="minorHAnsi" w:cstheme="minorHAnsi"/>
          <w:i/>
          <w:color w:val="auto"/>
          <w:sz w:val="24"/>
          <w:szCs w:val="24"/>
        </w:rPr>
        <w:t>ntes do início da sessão.</w:t>
      </w:r>
    </w:p>
    <w:p w:rsidR="00A20BD6" w:rsidRPr="00590902" w:rsidRDefault="00553413" w:rsidP="00A20BD6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1" w:history="1">
        <w:r w:rsidR="00A20BD6" w:rsidRPr="0068721C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977AC9" w:rsidRPr="00390AFC" w:rsidRDefault="00977AC9" w:rsidP="00390AF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390AF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animações da terra do sol nascente</w:t>
      </w:r>
    </w:p>
    <w:p w:rsidR="00390AFC" w:rsidRPr="00977AC9" w:rsidRDefault="00390AFC" w:rsidP="00977AC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77AC9" w:rsidRPr="00977AC9" w:rsidRDefault="00977AC9" w:rsidP="00390AF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77AC9">
        <w:rPr>
          <w:rFonts w:asciiTheme="minorHAnsi" w:hAnsiTheme="minorHAnsi" w:cstheme="minorHAnsi"/>
          <w:color w:val="auto"/>
          <w:sz w:val="24"/>
          <w:szCs w:val="24"/>
        </w:rPr>
        <w:t xml:space="preserve">Para além dos animes - séries de animação produzidas em mais de 400 estúdios, que movimentam uma vultosa indústria - o Japão realiza longas-metragens de animação reconhecidos internacionalmente pela excelência técnica, estética deslumbrante e, por vezes, pela ousadia de suas temáticas, como as produções do Studio </w:t>
      </w:r>
      <w:proofErr w:type="spellStart"/>
      <w:r w:rsidRPr="00977AC9">
        <w:rPr>
          <w:rFonts w:asciiTheme="minorHAnsi" w:hAnsiTheme="minorHAnsi" w:cstheme="minorHAnsi"/>
          <w:color w:val="auto"/>
          <w:sz w:val="24"/>
          <w:szCs w:val="24"/>
        </w:rPr>
        <w:t>Ghibli</w:t>
      </w:r>
      <w:proofErr w:type="spellEnd"/>
      <w:r w:rsidRPr="00977AC9">
        <w:rPr>
          <w:rFonts w:asciiTheme="minorHAnsi" w:hAnsiTheme="minorHAnsi" w:cstheme="minorHAnsi"/>
          <w:color w:val="auto"/>
          <w:sz w:val="24"/>
          <w:szCs w:val="24"/>
        </w:rPr>
        <w:t xml:space="preserve"> que integram este ciclo.</w:t>
      </w:r>
    </w:p>
    <w:p w:rsidR="00977AC9" w:rsidRPr="00977AC9" w:rsidRDefault="00977AC9" w:rsidP="00977AC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77AC9" w:rsidRPr="00977AC9" w:rsidRDefault="00977AC9" w:rsidP="00977AC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977AC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porco rosso</w:t>
      </w:r>
    </w:p>
    <w:p w:rsidR="00977AC9" w:rsidRPr="00977AC9" w:rsidRDefault="00977AC9" w:rsidP="00977AC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77AC9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977AC9">
        <w:rPr>
          <w:rFonts w:asciiTheme="minorHAnsi" w:hAnsiTheme="minorHAnsi" w:cstheme="minorHAnsi"/>
          <w:color w:val="auto"/>
          <w:sz w:val="24"/>
          <w:szCs w:val="24"/>
        </w:rPr>
        <w:t>Hayao</w:t>
      </w:r>
      <w:proofErr w:type="spellEnd"/>
      <w:r w:rsidRPr="00977AC9">
        <w:rPr>
          <w:rFonts w:asciiTheme="minorHAnsi" w:hAnsiTheme="minorHAnsi" w:cstheme="minorHAnsi"/>
          <w:color w:val="auto"/>
          <w:sz w:val="24"/>
          <w:szCs w:val="24"/>
        </w:rPr>
        <w:t xml:space="preserve"> Miyazaki</w:t>
      </w:r>
    </w:p>
    <w:p w:rsidR="00977AC9" w:rsidRPr="00977AC9" w:rsidRDefault="00977AC9" w:rsidP="00977AC9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977AC9">
        <w:rPr>
          <w:rFonts w:asciiTheme="minorHAnsi" w:hAnsiTheme="minorHAnsi" w:cstheme="minorHAnsi"/>
          <w:color w:val="auto"/>
          <w:sz w:val="24"/>
          <w:szCs w:val="24"/>
        </w:rPr>
        <w:t>Japão | 1994 | 93 min.</w:t>
      </w:r>
    </w:p>
    <w:p w:rsidR="00977AC9" w:rsidRPr="00977AC9" w:rsidRDefault="00977AC9" w:rsidP="00977AC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77AC9">
        <w:rPr>
          <w:rFonts w:asciiTheme="minorHAnsi" w:hAnsiTheme="minorHAnsi" w:cstheme="minorHAnsi"/>
          <w:color w:val="auto"/>
          <w:sz w:val="24"/>
          <w:szCs w:val="24"/>
        </w:rPr>
        <w:t xml:space="preserve">Costa do Mar Adriático, Itália, início dos anos 1930. Marco </w:t>
      </w:r>
      <w:proofErr w:type="spellStart"/>
      <w:r w:rsidRPr="00977AC9">
        <w:rPr>
          <w:rFonts w:asciiTheme="minorHAnsi" w:hAnsiTheme="minorHAnsi" w:cstheme="minorHAnsi"/>
          <w:color w:val="auto"/>
          <w:sz w:val="24"/>
          <w:szCs w:val="24"/>
        </w:rPr>
        <w:t>Porcellino</w:t>
      </w:r>
      <w:proofErr w:type="spellEnd"/>
      <w:r w:rsidRPr="00977AC9">
        <w:rPr>
          <w:rFonts w:asciiTheme="minorHAnsi" w:hAnsiTheme="minorHAnsi" w:cstheme="minorHAnsi"/>
          <w:color w:val="auto"/>
          <w:sz w:val="24"/>
          <w:szCs w:val="24"/>
        </w:rPr>
        <w:t xml:space="preserve">, mais conhecido como Porco </w:t>
      </w:r>
      <w:proofErr w:type="spellStart"/>
      <w:r w:rsidRPr="00977AC9">
        <w:rPr>
          <w:rFonts w:asciiTheme="minorHAnsi" w:hAnsiTheme="minorHAnsi" w:cstheme="minorHAnsi"/>
          <w:color w:val="auto"/>
          <w:sz w:val="24"/>
          <w:szCs w:val="24"/>
        </w:rPr>
        <w:t>Rosso</w:t>
      </w:r>
      <w:proofErr w:type="spellEnd"/>
      <w:proofErr w:type="gramStart"/>
      <w:r w:rsidRPr="00977AC9">
        <w:rPr>
          <w:rFonts w:asciiTheme="minorHAnsi" w:hAnsiTheme="minorHAnsi" w:cstheme="minorHAnsi"/>
          <w:color w:val="auto"/>
          <w:sz w:val="24"/>
          <w:szCs w:val="24"/>
        </w:rPr>
        <w:t>, é</w:t>
      </w:r>
      <w:proofErr w:type="gramEnd"/>
      <w:r w:rsidRPr="00977AC9">
        <w:rPr>
          <w:rFonts w:asciiTheme="minorHAnsi" w:hAnsiTheme="minorHAnsi" w:cstheme="minorHAnsi"/>
          <w:color w:val="auto"/>
          <w:sz w:val="24"/>
          <w:szCs w:val="24"/>
        </w:rPr>
        <w:t xml:space="preserve"> um aviador caçador de recompensas que luta contra piratas aéreos. Cansados de serem derrotados por Porco, os piratas se unem e contratam um piloto americano para duelar contra ele.</w:t>
      </w:r>
    </w:p>
    <w:p w:rsidR="00DB4B5B" w:rsidRPr="00590902" w:rsidRDefault="00977AC9" w:rsidP="00DB4B5B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77AC9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27, domingo, 14h.</w:t>
      </w:r>
      <w:r w:rsidR="00DB4B5B" w:rsidRPr="00DB4B5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DB4B5B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Livre. Grátis.</w:t>
      </w:r>
    </w:p>
    <w:p w:rsidR="00DB4B5B" w:rsidRDefault="00DB4B5B" w:rsidP="00DB4B5B">
      <w:pPr>
        <w:pStyle w:val="CargoAssinatura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227CCA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</w:t>
      </w:r>
      <w:r w:rsidRPr="00590902">
        <w:rPr>
          <w:rFonts w:asciiTheme="minorHAnsi" w:hAnsiTheme="minorHAnsi" w:cstheme="minorHAnsi"/>
          <w:i/>
          <w:color w:val="auto"/>
          <w:sz w:val="24"/>
          <w:szCs w:val="24"/>
        </w:rPr>
        <w:t>ntes do início da sessão.</w:t>
      </w:r>
    </w:p>
    <w:p w:rsidR="00DB4B5B" w:rsidRPr="00977AC9" w:rsidRDefault="00DB4B5B" w:rsidP="00DB4B5B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77AC9">
        <w:rPr>
          <w:rFonts w:asciiTheme="minorHAnsi" w:hAnsiTheme="minorHAnsi" w:cstheme="minorHAnsi"/>
          <w:i/>
          <w:iCs/>
          <w:color w:val="auto"/>
          <w:sz w:val="24"/>
          <w:szCs w:val="24"/>
        </w:rPr>
        <w:t>Exibição com áudio em português.</w:t>
      </w:r>
    </w:p>
    <w:p w:rsidR="00DB4B5B" w:rsidRPr="00590902" w:rsidRDefault="00553413" w:rsidP="00DB4B5B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2" w:history="1">
        <w:r w:rsidR="00DB4B5B" w:rsidRPr="00307D18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D710C8" w:rsidRPr="00977AC9" w:rsidRDefault="00D710C8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7A1000" w:rsidRPr="007A1000" w:rsidRDefault="007A1000" w:rsidP="007A1000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  <w:r w:rsidRPr="007A1000">
        <w:rPr>
          <w:rFonts w:cstheme="minorHAnsi"/>
          <w:b/>
          <w:iCs/>
          <w:color w:val="C00000"/>
          <w:spacing w:val="-6"/>
          <w:sz w:val="24"/>
          <w:szCs w:val="24"/>
        </w:rPr>
        <w:t>ARTES VISUAIS</w:t>
      </w:r>
    </w:p>
    <w:p w:rsidR="00F5535A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SESC ARARAQUARA RECEBE EXPOSIÇÃO QUE REÚNE OBRAS DE ARTISTAS PREMIADOS NO 20º </w:t>
      </w:r>
      <w:r w:rsidRPr="00996894">
        <w:rPr>
          <w:rFonts w:cstheme="minorHAnsi"/>
          <w:b/>
          <w:sz w:val="24"/>
          <w:szCs w:val="24"/>
        </w:rPr>
        <w:t>FESTIVAL DE ARTE</w:t>
      </w:r>
      <w:r>
        <w:rPr>
          <w:rFonts w:cstheme="minorHAnsi"/>
          <w:b/>
          <w:sz w:val="24"/>
          <w:szCs w:val="24"/>
        </w:rPr>
        <w:t xml:space="preserve"> CONTEMPORÂNEA SESC_VIDEOBRASIL</w:t>
      </w:r>
      <w:r w:rsidRPr="00996894">
        <w:rPr>
          <w:rFonts w:cstheme="minorHAnsi"/>
          <w:b/>
          <w:sz w:val="24"/>
          <w:szCs w:val="24"/>
        </w:rPr>
        <w:t xml:space="preserve"> 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Abertura será na quinta-feira, 19 de abril.</w:t>
      </w:r>
      <w:r w:rsidRPr="007B6207">
        <w:rPr>
          <w:rFonts w:cstheme="minorHAnsi"/>
          <w:i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>Bárbara Wagner,</w:t>
      </w:r>
      <w:r w:rsidRPr="00996894"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 xml:space="preserve">Graziela </w:t>
      </w:r>
      <w:proofErr w:type="spellStart"/>
      <w:r w:rsidRPr="00996894">
        <w:rPr>
          <w:rFonts w:cstheme="minorHAnsi"/>
          <w:i/>
          <w:sz w:val="24"/>
          <w:szCs w:val="24"/>
        </w:rPr>
        <w:t>Kunsch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e Jaime Lauriano são alguns dos artistas em destaque</w:t>
      </w:r>
      <w:r>
        <w:rPr>
          <w:rFonts w:cstheme="minorHAnsi"/>
          <w:i/>
          <w:sz w:val="24"/>
          <w:szCs w:val="24"/>
        </w:rPr>
        <w:t>.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F5535A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Até o dia 24 de junho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996894">
        <w:rPr>
          <w:rFonts w:cstheme="minorHAnsi"/>
          <w:sz w:val="24"/>
          <w:szCs w:val="24"/>
        </w:rPr>
        <w:t xml:space="preserve">o 20º Festival de Arte Contemporânea </w:t>
      </w:r>
      <w:proofErr w:type="spellStart"/>
      <w:proofErr w:type="gramStart"/>
      <w:r w:rsidR="00F5535A" w:rsidRPr="00996894">
        <w:rPr>
          <w:rFonts w:cstheme="minorHAnsi"/>
          <w:sz w:val="24"/>
          <w:szCs w:val="24"/>
        </w:rPr>
        <w:t>Sesc_Videobrasil</w:t>
      </w:r>
      <w:proofErr w:type="spellEnd"/>
      <w:proofErr w:type="gramEnd"/>
      <w:r w:rsidR="00F5535A">
        <w:rPr>
          <w:rFonts w:cstheme="minorHAnsi"/>
          <w:sz w:val="24"/>
          <w:szCs w:val="24"/>
        </w:rPr>
        <w:t xml:space="preserve"> passa a integrar a programação do Sesc Araraquara </w:t>
      </w:r>
      <w:r w:rsidR="00F5535A" w:rsidRPr="00392FA1">
        <w:rPr>
          <w:rFonts w:cstheme="minorHAnsi"/>
          <w:sz w:val="24"/>
          <w:szCs w:val="24"/>
        </w:rPr>
        <w:t>através d</w:t>
      </w:r>
      <w:r w:rsidR="00F5535A">
        <w:rPr>
          <w:rFonts w:cstheme="minorHAnsi"/>
          <w:sz w:val="24"/>
          <w:szCs w:val="24"/>
        </w:rPr>
        <w:t>e sua</w:t>
      </w:r>
      <w:r w:rsidR="00F5535A" w:rsidRPr="00392FA1">
        <w:rPr>
          <w:rFonts w:cstheme="minorHAnsi"/>
          <w:sz w:val="24"/>
          <w:szCs w:val="24"/>
        </w:rPr>
        <w:t xml:space="preserve"> </w:t>
      </w:r>
      <w:r w:rsidR="00F5535A">
        <w:rPr>
          <w:rFonts w:cstheme="minorHAnsi"/>
          <w:sz w:val="24"/>
          <w:szCs w:val="24"/>
        </w:rPr>
        <w:t xml:space="preserve">exposição e de programas públicos desenvolvidos para promover a troca de experiências entre o público e os curadores e artistas. De outubro de 2017 a janeiro deste ano, o </w:t>
      </w:r>
      <w:proofErr w:type="gramStart"/>
      <w:r w:rsidR="00F5535A">
        <w:rPr>
          <w:rFonts w:cstheme="minorHAnsi"/>
          <w:sz w:val="24"/>
          <w:szCs w:val="24"/>
        </w:rPr>
        <w:t>Sesc</w:t>
      </w:r>
      <w:proofErr w:type="gramEnd"/>
      <w:r w:rsidR="00F5535A">
        <w:rPr>
          <w:rFonts w:cstheme="minorHAnsi"/>
          <w:sz w:val="24"/>
          <w:szCs w:val="24"/>
        </w:rPr>
        <w:t xml:space="preserve"> Pompeia sediou o 20º Festival, que teve a participação</w:t>
      </w:r>
      <w:r w:rsidR="00F5535A" w:rsidRPr="007B6207">
        <w:rPr>
          <w:rFonts w:cstheme="minorHAnsi"/>
          <w:sz w:val="24"/>
          <w:szCs w:val="24"/>
        </w:rPr>
        <w:t xml:space="preserve"> de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7B6207">
        <w:rPr>
          <w:rFonts w:cstheme="minorHAnsi"/>
          <w:sz w:val="24"/>
          <w:szCs w:val="24"/>
        </w:rPr>
        <w:t>50 artistas,</w:t>
      </w:r>
      <w:r w:rsidR="00F5535A">
        <w:rPr>
          <w:rFonts w:cstheme="minorHAnsi"/>
          <w:sz w:val="24"/>
          <w:szCs w:val="24"/>
        </w:rPr>
        <w:t xml:space="preserve"> de 25 países distintos. </w:t>
      </w:r>
      <w:r w:rsidR="00F5535A" w:rsidRPr="00E752EF">
        <w:rPr>
          <w:rFonts w:cstheme="minorHAnsi"/>
          <w:sz w:val="24"/>
          <w:szCs w:val="24"/>
        </w:rPr>
        <w:t>Os trabalhos revelam uma multiplicidade de visões de mundo, criadas a partir de uma sociedade que parece pressentir seu próprio fim e, para evitá-lo, recorre a suas origens</w:t>
      </w:r>
      <w:r>
        <w:rPr>
          <w:rFonts w:cstheme="minorHAnsi"/>
          <w:sz w:val="24"/>
          <w:szCs w:val="24"/>
        </w:rPr>
        <w:t>.</w:t>
      </w:r>
    </w:p>
    <w:p w:rsidR="00E86A04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996894">
        <w:rPr>
          <w:rFonts w:cstheme="minorHAnsi"/>
          <w:sz w:val="24"/>
          <w:szCs w:val="24"/>
        </w:rPr>
        <w:t xml:space="preserve">olange </w:t>
      </w:r>
      <w:proofErr w:type="spellStart"/>
      <w:r w:rsidRPr="00996894">
        <w:rPr>
          <w:rFonts w:cstheme="minorHAnsi"/>
          <w:sz w:val="24"/>
          <w:szCs w:val="24"/>
        </w:rPr>
        <w:t>Farkas</w:t>
      </w:r>
      <w:proofErr w:type="spellEnd"/>
      <w:r w:rsidRPr="00996894">
        <w:rPr>
          <w:rFonts w:cstheme="minorHAnsi"/>
          <w:sz w:val="24"/>
          <w:szCs w:val="24"/>
        </w:rPr>
        <w:t xml:space="preserve">, curadora geral do </w:t>
      </w:r>
      <w:r>
        <w:rPr>
          <w:rFonts w:cstheme="minorHAnsi"/>
          <w:sz w:val="24"/>
          <w:szCs w:val="24"/>
        </w:rPr>
        <w:t>F</w:t>
      </w:r>
      <w:r w:rsidRPr="00996894">
        <w:rPr>
          <w:rFonts w:cstheme="minorHAnsi"/>
          <w:sz w:val="24"/>
          <w:szCs w:val="24"/>
        </w:rPr>
        <w:t xml:space="preserve">estival, </w:t>
      </w:r>
      <w:r>
        <w:rPr>
          <w:rFonts w:cstheme="minorHAnsi"/>
          <w:sz w:val="24"/>
          <w:szCs w:val="24"/>
        </w:rPr>
        <w:t>trabalhou</w:t>
      </w:r>
      <w:r w:rsidRPr="00996894">
        <w:rPr>
          <w:rFonts w:cstheme="minorHAnsi"/>
          <w:sz w:val="24"/>
          <w:szCs w:val="24"/>
        </w:rPr>
        <w:t xml:space="preserve"> ao lado de quatro curadores convidados: os brasileiros Ana Pato, Beatriz Lemos e Diego Matos, e o português João Laia. Juntos, os cinco selecionaram as obras da mostra, que colocou em discussão o papel da arte diante das diversas crises enfren</w:t>
      </w:r>
      <w:r>
        <w:rPr>
          <w:rFonts w:cstheme="minorHAnsi"/>
          <w:sz w:val="24"/>
          <w:szCs w:val="24"/>
        </w:rPr>
        <w:t xml:space="preserve">tadas pelo mundo contemporâneo. Em Araraquara, a exposição reúne </w:t>
      </w:r>
      <w:r w:rsidRPr="00996894">
        <w:rPr>
          <w:rFonts w:cstheme="minorHAnsi"/>
          <w:sz w:val="24"/>
          <w:szCs w:val="24"/>
        </w:rPr>
        <w:t xml:space="preserve">obras dos artistas premiados </w:t>
      </w:r>
      <w:r>
        <w:rPr>
          <w:rFonts w:cstheme="minorHAnsi"/>
          <w:sz w:val="24"/>
          <w:szCs w:val="24"/>
        </w:rPr>
        <w:t>nesta</w:t>
      </w:r>
      <w:r w:rsidRPr="00996894">
        <w:rPr>
          <w:rFonts w:cstheme="minorHAnsi"/>
          <w:sz w:val="24"/>
          <w:szCs w:val="24"/>
        </w:rPr>
        <w:t xml:space="preserve"> edição do </w:t>
      </w:r>
      <w:r>
        <w:rPr>
          <w:rFonts w:cstheme="minorHAnsi"/>
          <w:sz w:val="24"/>
          <w:szCs w:val="24"/>
        </w:rPr>
        <w:t>evento.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996894">
        <w:rPr>
          <w:rFonts w:cstheme="minorHAnsi"/>
          <w:sz w:val="24"/>
          <w:szCs w:val="24"/>
        </w:rPr>
        <w:t>Barbara Wagner &amp; Benjamin de Burca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apresentam a obra </w:t>
      </w:r>
      <w:r w:rsidRPr="00996894">
        <w:rPr>
          <w:rFonts w:cstheme="minorHAnsi"/>
          <w:i/>
          <w:sz w:val="24"/>
          <w:szCs w:val="24"/>
        </w:rPr>
        <w:t xml:space="preserve">Faz que </w:t>
      </w:r>
      <w:proofErr w:type="gramStart"/>
      <w:r w:rsidRPr="00996894">
        <w:rPr>
          <w:rFonts w:cstheme="minorHAnsi"/>
          <w:i/>
          <w:sz w:val="24"/>
          <w:szCs w:val="24"/>
        </w:rPr>
        <w:t>Vai</w:t>
      </w:r>
      <w:proofErr w:type="gramEnd"/>
      <w:r w:rsidRPr="00996894">
        <w:rPr>
          <w:rFonts w:cstheme="minorHAnsi"/>
          <w:sz w:val="24"/>
          <w:szCs w:val="24"/>
        </w:rPr>
        <w:t xml:space="preserve">. O vídeo retrata bailarinos que misturam movimentos do frevo aos de ritmos contemporâneos, numa reinvenção da tradição. Já a portuguesa Filipa Cesar traz o trabalho </w:t>
      </w:r>
      <w:proofErr w:type="spellStart"/>
      <w:r w:rsidRPr="00996894">
        <w:rPr>
          <w:rFonts w:cstheme="minorHAnsi"/>
          <w:i/>
          <w:sz w:val="24"/>
          <w:szCs w:val="24"/>
        </w:rPr>
        <w:t>Transmission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from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the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Liberated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Zones</w:t>
      </w:r>
      <w:r w:rsidRPr="00996894">
        <w:rPr>
          <w:rFonts w:cstheme="minorHAnsi"/>
          <w:sz w:val="24"/>
          <w:szCs w:val="24"/>
        </w:rPr>
        <w:t>, que reflete sobre as permanências da opressão colonial na África.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O paulista Jaime Lauriano, por sua vez, marca presença com dois vídeos que tratam do </w:t>
      </w:r>
      <w:r w:rsidRPr="00996894">
        <w:rPr>
          <w:rFonts w:cstheme="minorHAnsi"/>
          <w:sz w:val="24"/>
          <w:szCs w:val="24"/>
        </w:rPr>
        <w:lastRenderedPageBreak/>
        <w:t xml:space="preserve">período da ditadura militar brasileira. A exposição conta ainda com a presença da brasileira Graziela </w:t>
      </w:r>
      <w:proofErr w:type="spellStart"/>
      <w:r w:rsidRPr="00996894">
        <w:rPr>
          <w:rFonts w:cstheme="minorHAnsi"/>
          <w:sz w:val="24"/>
          <w:szCs w:val="24"/>
        </w:rPr>
        <w:t>Kunsch</w:t>
      </w:r>
      <w:proofErr w:type="spellEnd"/>
      <w:r w:rsidRPr="00996894">
        <w:rPr>
          <w:rFonts w:cstheme="minorHAnsi"/>
          <w:sz w:val="24"/>
          <w:szCs w:val="24"/>
        </w:rPr>
        <w:t xml:space="preserve"> e dos artistas internacionais Andrés </w:t>
      </w:r>
      <w:proofErr w:type="spellStart"/>
      <w:r w:rsidRPr="00996894">
        <w:rPr>
          <w:rFonts w:cstheme="minorHAnsi"/>
          <w:sz w:val="24"/>
          <w:szCs w:val="24"/>
        </w:rPr>
        <w:t>Padilla</w:t>
      </w:r>
      <w:proofErr w:type="spellEnd"/>
      <w:r w:rsidRPr="00996894">
        <w:rPr>
          <w:rFonts w:cstheme="minorHAnsi"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sz w:val="24"/>
          <w:szCs w:val="24"/>
        </w:rPr>
        <w:t>Domene</w:t>
      </w:r>
      <w:proofErr w:type="spellEnd"/>
      <w:r w:rsidRPr="00996894">
        <w:rPr>
          <w:rFonts w:cstheme="minorHAnsi"/>
          <w:sz w:val="24"/>
          <w:szCs w:val="24"/>
        </w:rPr>
        <w:t xml:space="preserve"> (México), </w:t>
      </w:r>
      <w:proofErr w:type="spellStart"/>
      <w:r w:rsidRPr="00996894">
        <w:rPr>
          <w:rFonts w:cstheme="minorHAnsi"/>
          <w:sz w:val="24"/>
          <w:szCs w:val="24"/>
        </w:rPr>
        <w:t>Emo</w:t>
      </w:r>
      <w:proofErr w:type="spellEnd"/>
      <w:r w:rsidRPr="00996894">
        <w:rPr>
          <w:rFonts w:cstheme="minorHAnsi"/>
          <w:sz w:val="24"/>
          <w:szCs w:val="24"/>
        </w:rPr>
        <w:t xml:space="preserve"> de Medeiros (Benim), </w:t>
      </w:r>
      <w:proofErr w:type="spellStart"/>
      <w:r w:rsidRPr="00996894">
        <w:rPr>
          <w:rFonts w:cstheme="minorHAnsi"/>
          <w:sz w:val="24"/>
          <w:szCs w:val="24"/>
        </w:rPr>
        <w:t>Engel</w:t>
      </w:r>
      <w:proofErr w:type="spellEnd"/>
      <w:r w:rsidRPr="00996894">
        <w:rPr>
          <w:rFonts w:cstheme="minorHAnsi"/>
          <w:sz w:val="24"/>
          <w:szCs w:val="24"/>
        </w:rPr>
        <w:t xml:space="preserve"> Leonardo (República Dominicana), a dupla La </w:t>
      </w:r>
      <w:proofErr w:type="spellStart"/>
      <w:r w:rsidRPr="00996894">
        <w:rPr>
          <w:rFonts w:cstheme="minorHAnsi"/>
          <w:sz w:val="24"/>
          <w:szCs w:val="24"/>
        </w:rPr>
        <w:t>Decanatura</w:t>
      </w:r>
      <w:proofErr w:type="spellEnd"/>
      <w:r w:rsidRPr="00996894">
        <w:rPr>
          <w:rFonts w:cstheme="minorHAnsi"/>
          <w:sz w:val="24"/>
          <w:szCs w:val="24"/>
        </w:rPr>
        <w:t xml:space="preserve"> (Colômbia), Natasha Mendonça (Índia) e </w:t>
      </w:r>
      <w:proofErr w:type="spellStart"/>
      <w:r w:rsidRPr="00996894">
        <w:rPr>
          <w:rFonts w:cstheme="minorHAnsi"/>
          <w:sz w:val="24"/>
          <w:szCs w:val="24"/>
        </w:rPr>
        <w:t>Quy</w:t>
      </w:r>
      <w:proofErr w:type="spellEnd"/>
      <w:r w:rsidRPr="00996894">
        <w:rPr>
          <w:rFonts w:cstheme="minorHAnsi"/>
          <w:sz w:val="24"/>
          <w:szCs w:val="24"/>
        </w:rPr>
        <w:t xml:space="preserve"> Minh </w:t>
      </w:r>
      <w:proofErr w:type="spellStart"/>
      <w:r w:rsidRPr="00996894">
        <w:rPr>
          <w:rFonts w:cstheme="minorHAnsi"/>
          <w:sz w:val="24"/>
          <w:szCs w:val="24"/>
        </w:rPr>
        <w:t>Truong</w:t>
      </w:r>
      <w:proofErr w:type="spellEnd"/>
      <w:r w:rsidRPr="00996894">
        <w:rPr>
          <w:rFonts w:cstheme="minorHAnsi"/>
          <w:sz w:val="24"/>
          <w:szCs w:val="24"/>
        </w:rPr>
        <w:t xml:space="preserve"> (Vietnã).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Complementando o Festival, os programas públicos visam enriquecer o olhar dos participantes para a produção artística contemporânea. Em maio, o encontro </w:t>
      </w:r>
      <w:r w:rsidRPr="000E52CE">
        <w:rPr>
          <w:rFonts w:cstheme="minorHAnsi"/>
          <w:b/>
          <w:sz w:val="24"/>
          <w:szCs w:val="24"/>
        </w:rPr>
        <w:t>Comunicação, territorialidade e arte contemporânea: cruzamentos</w:t>
      </w:r>
      <w:r>
        <w:rPr>
          <w:rFonts w:cstheme="minorHAnsi"/>
          <w:sz w:val="24"/>
          <w:szCs w:val="24"/>
        </w:rPr>
        <w:t xml:space="preserve">, com o Prof. Dr. Sérgio </w:t>
      </w:r>
      <w:proofErr w:type="spellStart"/>
      <w:r>
        <w:rPr>
          <w:rFonts w:cstheme="minorHAnsi"/>
          <w:sz w:val="24"/>
          <w:szCs w:val="24"/>
        </w:rPr>
        <w:t>Gertel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) abre a programação. A equipe de curadoria propõe um debate abordando narrativas e imagens provenientes do Sul geopolítico que informam e tencionam a produção artística contemporânea. A atividade será realizada em parceria com a 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 de Araraquara e serão disponibilizadas 50 vagas.</w:t>
      </w:r>
      <w:r w:rsidR="00E86A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Em junho é a vez de Graziela </w:t>
      </w:r>
      <w:proofErr w:type="spellStart"/>
      <w:r>
        <w:rPr>
          <w:rFonts w:cstheme="minorHAnsi"/>
          <w:sz w:val="24"/>
          <w:szCs w:val="24"/>
        </w:rPr>
        <w:t>Kunsch</w:t>
      </w:r>
      <w:proofErr w:type="spellEnd"/>
      <w:r>
        <w:rPr>
          <w:rFonts w:cstheme="minorHAnsi"/>
          <w:sz w:val="24"/>
          <w:szCs w:val="24"/>
        </w:rPr>
        <w:t xml:space="preserve"> apresentar </w:t>
      </w:r>
      <w:r w:rsidRPr="00EF7064">
        <w:rPr>
          <w:rFonts w:cstheme="minorHAnsi"/>
          <w:b/>
          <w:sz w:val="24"/>
          <w:szCs w:val="24"/>
        </w:rPr>
        <w:t>Refazendo Escolas</w:t>
      </w:r>
      <w:r>
        <w:rPr>
          <w:rFonts w:cstheme="minorHAnsi"/>
          <w:sz w:val="24"/>
          <w:szCs w:val="24"/>
        </w:rPr>
        <w:t xml:space="preserve">. A partir de seu vídeo </w:t>
      </w:r>
      <w:r w:rsidRPr="000E52CE">
        <w:rPr>
          <w:rFonts w:cstheme="minorHAnsi"/>
          <w:i/>
          <w:sz w:val="24"/>
          <w:szCs w:val="24"/>
        </w:rPr>
        <w:t>Escolas</w:t>
      </w:r>
      <w:r>
        <w:rPr>
          <w:rFonts w:cstheme="minorHAnsi"/>
          <w:sz w:val="24"/>
          <w:szCs w:val="24"/>
        </w:rPr>
        <w:t>, que reúne imagens das ocupações por estudantes em 2015, a artista propõe um exercício prático coletivo de imaginação e reconfiguração espacial de lugares de aprendizagem. Para este programa serão 20 vagas.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Todas as atividades são gratuitas.</w:t>
      </w:r>
    </w:p>
    <w:p w:rsidR="00F5535A" w:rsidRP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Pr="00F5535A" w:rsidRDefault="00F5535A" w:rsidP="00F5535A">
      <w:pPr>
        <w:pStyle w:val="NormalWeb"/>
        <w:numPr>
          <w:ilvl w:val="0"/>
          <w:numId w:val="26"/>
        </w:num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535A">
        <w:rPr>
          <w:rFonts w:asciiTheme="minorHAnsi" w:hAnsiTheme="minorHAnsi" w:cstheme="minorHAnsi"/>
          <w:b/>
          <w:sz w:val="24"/>
          <w:szCs w:val="24"/>
        </w:rPr>
        <w:t xml:space="preserve">Sobre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b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535A" w:rsidRPr="00F5535A" w:rsidRDefault="00F5535A" w:rsidP="00F5535A">
      <w:pPr>
        <w:pStyle w:val="NormalWeb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F5535A">
        <w:rPr>
          <w:rFonts w:asciiTheme="minorHAnsi" w:hAnsiTheme="minorHAnsi" w:cstheme="minorHAnsi"/>
          <w:sz w:val="24"/>
          <w:szCs w:val="24"/>
        </w:rPr>
        <w:t xml:space="preserve">Criado em 1983 por Solange O.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Farkas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, sua curadora-geral desde então,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passou a ser realizado em parceria com o Sesc São Paulo em 1991, o que possibilitou sua expansão e internacionalização. Foi também em meados dos anos 90 que a curadoria do Festival definiu seu foco em torno do Sul geopolítico, assumindo esse recorte como condição para a seleção de artistas e passando a tratar seus contextos diversos e complexos. O Festival consolidou-se ao longo dos anos como uma plataforma diversificada e múltipla voltada para a difusão, o fomento e a reflexão em torno da produção artística do Sul global, que compreende América Latina, Caribe, África, Oriente Médio, Ásia e Europa do leste. A parceria entre o </w:t>
      </w:r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São Paulo e a Associação Cultural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Videobrasil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viabiliza ainda a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itinerância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do Festival para outras cidades do Brasil, além de publicações sobre cultura e arte contemporânea.</w:t>
      </w:r>
    </w:p>
    <w:p w:rsidR="00125457" w:rsidRDefault="00125457" w:rsidP="00F5535A">
      <w:pPr>
        <w:rPr>
          <w:rFonts w:cstheme="minorHAnsi"/>
          <w:b/>
          <w:sz w:val="24"/>
          <w:szCs w:val="24"/>
        </w:rPr>
      </w:pPr>
    </w:p>
    <w:p w:rsidR="00F5535A" w:rsidRPr="0062449A" w:rsidRDefault="00F5535A" w:rsidP="00F5535A">
      <w:pPr>
        <w:rPr>
          <w:rFonts w:cstheme="minorHAnsi"/>
          <w:b/>
          <w:sz w:val="24"/>
          <w:szCs w:val="24"/>
        </w:rPr>
      </w:pPr>
      <w:r w:rsidRPr="0062449A">
        <w:rPr>
          <w:rFonts w:cstheme="minorHAnsi"/>
          <w:b/>
          <w:sz w:val="24"/>
          <w:szCs w:val="24"/>
        </w:rPr>
        <w:t>SERVIÇO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Itinerância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Artistas Premiados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20 º </w:t>
      </w: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Festival de Arte Contemporânea </w:t>
      </w:r>
      <w:proofErr w:type="spellStart"/>
      <w:proofErr w:type="gramStart"/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Sesc_Videobrasil</w:t>
      </w:r>
      <w:proofErr w:type="spellEnd"/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Panoramas do Sul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Visitação: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2449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20/4 a 24/6. 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De t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>erça a sexta, das 13h às 21h30. Sábados, domingos e feriados, das 9h30 às 18h.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>Diversos espaços da Unidade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F5535A" w:rsidRDefault="00F5535A" w:rsidP="00F5535A">
      <w:pPr>
        <w:rPr>
          <w:rFonts w:cstheme="minorHAnsi"/>
          <w:i/>
          <w:iCs/>
          <w:sz w:val="24"/>
          <w:szCs w:val="24"/>
        </w:rPr>
      </w:pPr>
      <w:r w:rsidRPr="0062449A">
        <w:rPr>
          <w:rFonts w:cstheme="minorHAnsi"/>
          <w:i/>
          <w:iCs/>
          <w:sz w:val="24"/>
          <w:szCs w:val="24"/>
        </w:rPr>
        <w:t>Agendamentos de grupos e escolares pelo telefone (16) 3301-7528.</w:t>
      </w:r>
    </w:p>
    <w:p w:rsidR="00F5535A" w:rsidRDefault="00F5535A" w:rsidP="00F5535A">
      <w:pPr>
        <w:shd w:val="clear" w:color="auto" w:fill="FFFFFF"/>
        <w:jc w:val="both"/>
        <w:rPr>
          <w:rStyle w:val="Hyperlink"/>
          <w:rFonts w:cstheme="minorHAnsi"/>
          <w:sz w:val="24"/>
          <w:szCs w:val="24"/>
        </w:rPr>
      </w:pPr>
      <w:r w:rsidRPr="003B13A2">
        <w:rPr>
          <w:rFonts w:cstheme="minorHAnsi"/>
          <w:sz w:val="24"/>
          <w:szCs w:val="24"/>
        </w:rPr>
        <w:t xml:space="preserve">Mais informações: </w:t>
      </w:r>
      <w:hyperlink r:id="rId23" w:history="1">
        <w:r w:rsidRPr="003B13A2">
          <w:rPr>
            <w:rStyle w:val="Hyperlink"/>
            <w:rFonts w:cstheme="minorHAnsi"/>
            <w:sz w:val="24"/>
            <w:szCs w:val="24"/>
          </w:rPr>
          <w:t>http://www.festivalsescvideobrasil.org.br/</w:t>
        </w:r>
      </w:hyperlink>
    </w:p>
    <w:p w:rsidR="008F589F" w:rsidRPr="003B13A2" w:rsidRDefault="008F589F" w:rsidP="00F5535A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790A36" w:rsidRDefault="00553413" w:rsidP="008F589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sesc oferece </w:t>
      </w:r>
      <w:r w:rsidR="00790A36" w:rsidRPr="00E32A2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oficina</w:t>
      </w:r>
      <w:r w:rsidR="00E32A2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gratuitas de aquarela, diário gráfico e ilustração de texto, ministradas por artistas </w:t>
      </w:r>
      <w:proofErr w:type="gramStart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portugueses</w:t>
      </w:r>
      <w:proofErr w:type="gramEnd"/>
    </w:p>
    <w:p w:rsidR="00553413" w:rsidRDefault="00553413" w:rsidP="008F589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53413" w:rsidRPr="00553413" w:rsidRDefault="00FE21EF" w:rsidP="008F589F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</w:t>
      </w:r>
      <w:r w:rsidR="00553413" w:rsidRPr="00553413">
        <w:rPr>
          <w:rFonts w:asciiTheme="minorHAnsi" w:hAnsiTheme="minorHAnsi" w:cstheme="minorHAnsi"/>
          <w:bCs/>
          <w:i/>
          <w:color w:val="auto"/>
          <w:sz w:val="24"/>
          <w:szCs w:val="24"/>
        </w:rPr>
        <w:t>tiv</w:t>
      </w:r>
      <w:r w:rsidR="005824F0">
        <w:rPr>
          <w:rFonts w:asciiTheme="minorHAnsi" w:hAnsiTheme="minorHAnsi" w:cstheme="minorHAnsi"/>
          <w:bCs/>
          <w:i/>
          <w:color w:val="auto"/>
          <w:sz w:val="24"/>
          <w:szCs w:val="24"/>
        </w:rPr>
        <w:t>idades compõe a programação do Arte C</w:t>
      </w:r>
      <w:r w:rsidR="00553413" w:rsidRPr="00553413">
        <w:rPr>
          <w:rFonts w:asciiTheme="minorHAnsi" w:hAnsiTheme="minorHAnsi" w:cstheme="minorHAnsi"/>
          <w:bCs/>
          <w:i/>
          <w:color w:val="auto"/>
          <w:sz w:val="24"/>
          <w:szCs w:val="24"/>
        </w:rPr>
        <w:t>entro</w:t>
      </w:r>
    </w:p>
    <w:p w:rsidR="00E32A28" w:rsidRPr="00E32A28" w:rsidRDefault="00E32A28" w:rsidP="00790A36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2F58A5" w:rsidRDefault="002F58A5" w:rsidP="00790A3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DD66DD" w:rsidRDefault="002F58A5" w:rsidP="00DD66D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Nesta semana tem início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três oficinas gratuitas com artistas de Portugal. As atividades fazem parte do Projeto Arte Ao Centro, que propõe o inte</w:t>
      </w:r>
      <w:r w:rsidR="00DD66D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rcâmbio cultural por meio de atividades que visam </w:t>
      </w:r>
      <w:proofErr w:type="gramStart"/>
      <w:r w:rsidR="00DD66DD"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proofErr w:type="gramEnd"/>
      <w:r w:rsidR="00DD66D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experimentação das linguagens artísticas.</w:t>
      </w:r>
      <w:r w:rsidR="00DD66DD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</w:p>
    <w:p w:rsidR="00DD66DD" w:rsidRDefault="00DD66DD" w:rsidP="00DD66D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DD66DD" w:rsidRPr="00E32A28" w:rsidRDefault="00DD66DD" w:rsidP="00DD66D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22 a 25, </w:t>
      </w:r>
      <w:r w:rsidRPr="00E32A28">
        <w:rPr>
          <w:rFonts w:asciiTheme="minorHAnsi" w:hAnsiTheme="minorHAnsi" w:cstheme="minorHAnsi"/>
          <w:color w:val="auto"/>
          <w:sz w:val="24"/>
          <w:szCs w:val="24"/>
        </w:rPr>
        <w:t>Pedro Alves, residente</w:t>
      </w:r>
      <w:proofErr w:type="gramEnd"/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 de Torres Vedras, Portugal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ministra a oficina de Diário Gráfico. </w:t>
      </w:r>
      <w:r w:rsidRPr="00E32A28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O intuito é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que os participantes possam </w:t>
      </w:r>
      <w:proofErr w:type="spellStart"/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fazere</w:t>
      </w:r>
      <w:proofErr w:type="spellEnd"/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E32A28">
        <w:rPr>
          <w:rFonts w:asciiTheme="minorHAnsi" w:hAnsiTheme="minorHAnsi" w:cstheme="minorHAnsi"/>
          <w:color w:val="auto"/>
          <w:spacing w:val="-1"/>
          <w:sz w:val="24"/>
          <w:szCs w:val="24"/>
        </w:rPr>
        <w:t>registros gráficos por m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eio de desenhos dos locais que </w:t>
      </w:r>
      <w:r w:rsidRPr="00E32A28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os rodeiam, usando pequenos truques de composição e perspectiva e a aquarela para introduzir sombras quentes e frias, distinguindo os vários planos do desenho.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Pedro é a</w:t>
      </w:r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rquiteto, ilustrador de arquitetura da Broadway </w:t>
      </w:r>
      <w:proofErr w:type="spellStart"/>
      <w:r w:rsidRPr="00E32A28">
        <w:rPr>
          <w:rFonts w:asciiTheme="minorHAnsi" w:hAnsiTheme="minorHAnsi" w:cstheme="minorHAnsi"/>
          <w:color w:val="auto"/>
          <w:sz w:val="24"/>
          <w:szCs w:val="24"/>
        </w:rPr>
        <w:t>Malyane</w:t>
      </w:r>
      <w:proofErr w:type="spellEnd"/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, correspondente dos </w:t>
      </w:r>
      <w:proofErr w:type="spellStart"/>
      <w:r w:rsidRPr="00E32A28">
        <w:rPr>
          <w:rFonts w:asciiTheme="minorHAnsi" w:hAnsiTheme="minorHAnsi" w:cstheme="minorHAnsi"/>
          <w:color w:val="auto"/>
          <w:sz w:val="24"/>
          <w:szCs w:val="24"/>
        </w:rPr>
        <w:t>Urban</w:t>
      </w:r>
      <w:proofErr w:type="spellEnd"/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E32A28">
        <w:rPr>
          <w:rFonts w:asciiTheme="minorHAnsi" w:hAnsiTheme="minorHAnsi" w:cstheme="minorHAnsi"/>
          <w:color w:val="auto"/>
          <w:sz w:val="24"/>
          <w:szCs w:val="24"/>
        </w:rPr>
        <w:t>Sketchers</w:t>
      </w:r>
      <w:proofErr w:type="spellEnd"/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 Portugal e um dos coordenadores do Oeste </w:t>
      </w:r>
      <w:proofErr w:type="spellStart"/>
      <w:r w:rsidRPr="00E32A28">
        <w:rPr>
          <w:rFonts w:asciiTheme="minorHAnsi" w:hAnsiTheme="minorHAnsi" w:cstheme="minorHAnsi"/>
          <w:color w:val="auto"/>
          <w:sz w:val="24"/>
          <w:szCs w:val="24"/>
        </w:rPr>
        <w:t>Sketchers</w:t>
      </w:r>
      <w:proofErr w:type="spellEnd"/>
      <w:r w:rsidRPr="00E32A2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2F58A5" w:rsidRPr="00DD66DD" w:rsidRDefault="002F58A5" w:rsidP="00DD66D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790A36" w:rsidRPr="00E32A28" w:rsidRDefault="00566159" w:rsidP="00790A3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 oficina de A</w:t>
      </w:r>
      <w:r w:rsidRPr="00566159">
        <w:rPr>
          <w:rFonts w:asciiTheme="minorHAnsi" w:hAnsiTheme="minorHAnsi" w:cstheme="minorHAnsi"/>
          <w:bCs/>
          <w:color w:val="auto"/>
          <w:sz w:val="24"/>
          <w:szCs w:val="24"/>
        </w:rPr>
        <w:t>quarela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também acontece de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22 a 25, com </w:t>
      </w:r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António </w:t>
      </w:r>
      <w:proofErr w:type="spellStart"/>
      <w:r w:rsidRPr="00E32A28">
        <w:rPr>
          <w:rFonts w:asciiTheme="minorHAnsi" w:hAnsiTheme="minorHAnsi" w:cstheme="minorHAnsi"/>
          <w:color w:val="auto"/>
          <w:sz w:val="24"/>
          <w:szCs w:val="24"/>
        </w:rPr>
        <w:t>Bártolo</w:t>
      </w:r>
      <w:proofErr w:type="spellEnd"/>
      <w:r w:rsidRPr="00E32A28">
        <w:rPr>
          <w:rFonts w:asciiTheme="minorHAnsi" w:hAnsiTheme="minorHAnsi" w:cstheme="minorHAnsi"/>
          <w:color w:val="auto"/>
          <w:sz w:val="24"/>
          <w:szCs w:val="24"/>
        </w:rPr>
        <w:t>, angolano e reside</w:t>
      </w:r>
      <w:r>
        <w:rPr>
          <w:rFonts w:asciiTheme="minorHAnsi" w:hAnsiTheme="minorHAnsi" w:cstheme="minorHAnsi"/>
          <w:color w:val="auto"/>
          <w:sz w:val="24"/>
          <w:szCs w:val="24"/>
        </w:rPr>
        <w:t>nte em Torres Vedras, Portugal, a</w:t>
      </w:r>
      <w:r w:rsidRPr="00E32A28">
        <w:rPr>
          <w:rFonts w:asciiTheme="minorHAnsi" w:hAnsiTheme="minorHAnsi" w:cstheme="minorHAnsi"/>
          <w:color w:val="auto"/>
          <w:sz w:val="24"/>
          <w:szCs w:val="24"/>
        </w:rPr>
        <w:t>quarelista, curador</w:t>
      </w:r>
      <w:proofErr w:type="gramEnd"/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 e organizador do Festival Internacional Aquarela</w:t>
      </w:r>
      <w:r>
        <w:rPr>
          <w:rFonts w:asciiTheme="minorHAnsi" w:hAnsiTheme="minorHAnsi" w:cstheme="minorHAnsi"/>
          <w:color w:val="auto"/>
          <w:sz w:val="24"/>
          <w:szCs w:val="24"/>
        </w:rPr>
        <w:t>s de Santa Cruz, Torres Vedras. Serão abordadas</w:t>
      </w:r>
      <w:r w:rsidR="00790A36"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 noções básicas de aquarela focando na valorização das paisagens, seja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ela natural ou uma cena comum e também </w:t>
      </w:r>
      <w:r w:rsidR="00790A36"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as questões de cores e da utilização de diversos materiais sobre o papel.   </w:t>
      </w:r>
    </w:p>
    <w:p w:rsidR="00EB184D" w:rsidRDefault="00EB184D" w:rsidP="00EB184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EB184D" w:rsidRDefault="00566159" w:rsidP="00EB184D">
      <w:pPr>
        <w:pStyle w:val="CargoAssinatura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Olga Neves é </w:t>
      </w:r>
      <w:r w:rsidRPr="007C7B05">
        <w:rPr>
          <w:rFonts w:asciiTheme="minorHAnsi" w:hAnsiTheme="minorHAnsi" w:cstheme="minorHAnsi"/>
          <w:color w:val="auto"/>
          <w:spacing w:val="-5"/>
          <w:sz w:val="24"/>
          <w:szCs w:val="24"/>
        </w:rPr>
        <w:t>artista plástica de Torres Vedras/ Portugal, trabalha com cerâmica, escultura, instalação, desenho e ilustração de livros.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Ela ministra a oficina de Ilustração de Texto de 23 a 25 de maio. </w:t>
      </w:r>
      <w:r w:rsidR="00EB184D" w:rsidRPr="007C7B05">
        <w:rPr>
          <w:rFonts w:asciiTheme="minorHAnsi" w:hAnsiTheme="minorHAnsi" w:cstheme="minorHAnsi"/>
          <w:color w:val="auto"/>
          <w:spacing w:val="-5"/>
          <w:sz w:val="24"/>
          <w:szCs w:val="24"/>
        </w:rPr>
        <w:t>A oficina pretende desenvolver ilustrações a partir de uma lenda indígena do povo Xavante, criando personagens e ambiência, utilizando técnica mista, ou seja, lápis-de-cor e aquarela sobre papéis coloridos.</w:t>
      </w:r>
    </w:p>
    <w:p w:rsidR="008D758C" w:rsidRDefault="008D758C" w:rsidP="00EB184D">
      <w:pPr>
        <w:pStyle w:val="CargoAssinatura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</w:p>
    <w:p w:rsidR="008D758C" w:rsidRPr="008D758C" w:rsidRDefault="008D758C" w:rsidP="00EB184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Todas as oficinas são gratuitas. As vagas são limitadas e as inscrições devem ser feitas na Central de Atendimento do </w:t>
      </w:r>
      <w:proofErr w:type="gram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. Nas duas primeiras é necessário ter conhecimento básico de desenho e a lista de materiais fica por conta do aluno.</w:t>
      </w:r>
    </w:p>
    <w:p w:rsidR="004D6055" w:rsidRDefault="004D6055" w:rsidP="00790A36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</w:p>
    <w:p w:rsidR="004D6055" w:rsidRDefault="008D758C" w:rsidP="00790A36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  <w:r>
        <w:rPr>
          <w:rFonts w:ascii="Myriad Pro" w:hAnsi="Myriad Pro" w:cs="Plau-LightItalic"/>
          <w:i/>
          <w:iCs/>
          <w:sz w:val="24"/>
          <w:szCs w:val="24"/>
        </w:rPr>
        <w:t>Serviço</w:t>
      </w:r>
    </w:p>
    <w:p w:rsidR="008D758C" w:rsidRDefault="008D758C" w:rsidP="00790A36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</w:p>
    <w:p w:rsidR="00DD66DD" w:rsidRPr="00566159" w:rsidRDefault="00566159" w:rsidP="00DD66DD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66159">
        <w:rPr>
          <w:rFonts w:asciiTheme="minorHAnsi" w:hAnsiTheme="minorHAnsi" w:cstheme="minorHAnsi"/>
          <w:color w:val="auto"/>
          <w:spacing w:val="-1"/>
          <w:sz w:val="24"/>
          <w:szCs w:val="24"/>
          <w:u w:val="single"/>
        </w:rPr>
        <w:t>DIÁRIO GRÁFICO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Dias 22, 24 e 25, terça, quinta e sexta, das 19h às 21h30.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Espaço de Tecnologias e </w:t>
      </w:r>
      <w:proofErr w:type="gramStart"/>
      <w:r w:rsidRPr="00E32A28">
        <w:rPr>
          <w:rFonts w:asciiTheme="minorHAnsi" w:hAnsiTheme="minorHAnsi" w:cstheme="minorHAnsi"/>
          <w:color w:val="auto"/>
          <w:sz w:val="24"/>
          <w:szCs w:val="24"/>
        </w:rPr>
        <w:t>Artes</w:t>
      </w:r>
      <w:r w:rsidR="008D758C">
        <w:rPr>
          <w:rFonts w:asciiTheme="minorHAnsi" w:hAnsiTheme="minorHAnsi" w:cstheme="minorHAnsi"/>
          <w:color w:val="auto"/>
          <w:sz w:val="24"/>
          <w:szCs w:val="24"/>
        </w:rPr>
        <w:t xml:space="preserve"> .</w:t>
      </w:r>
      <w:proofErr w:type="gramEnd"/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i/>
          <w:iCs/>
          <w:color w:val="auto"/>
          <w:sz w:val="24"/>
          <w:szCs w:val="24"/>
        </w:rPr>
        <w:t>É necessário conhecimento básico de desenho.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i/>
          <w:iCs/>
          <w:color w:val="auto"/>
          <w:sz w:val="24"/>
          <w:szCs w:val="24"/>
        </w:rPr>
        <w:t>O participante deverá trazer seus próprios materiais conforme lista que será entregue no momento da inscrição.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E32A28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Aquarela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 xml:space="preserve">De 22 a 25, terça a sexta, das 19h às </w:t>
      </w:r>
      <w:proofErr w:type="gramStart"/>
      <w:r w:rsidRPr="00E32A28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21h30</w:t>
      </w:r>
      <w:proofErr w:type="gramEnd"/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Sala de Múltiplo Uso </w:t>
      </w:r>
      <w:proofErr w:type="gramStart"/>
      <w:r w:rsidRPr="00E32A28">
        <w:rPr>
          <w:rFonts w:asciiTheme="minorHAnsi" w:hAnsiTheme="minorHAnsi" w:cstheme="minorHAnsi"/>
          <w:color w:val="auto"/>
          <w:sz w:val="24"/>
          <w:szCs w:val="24"/>
        </w:rPr>
        <w:t>1</w:t>
      </w:r>
      <w:proofErr w:type="gramEnd"/>
      <w:r w:rsidR="008D758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E32A28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i/>
          <w:iCs/>
          <w:color w:val="auto"/>
          <w:sz w:val="24"/>
          <w:szCs w:val="24"/>
        </w:rPr>
        <w:t>É necessário conhecimento básico de desenho.</w:t>
      </w:r>
    </w:p>
    <w:p w:rsidR="00DD66DD" w:rsidRPr="00E32A28" w:rsidRDefault="00DD66DD" w:rsidP="00DD66DD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i/>
          <w:iCs/>
          <w:color w:val="auto"/>
          <w:sz w:val="24"/>
          <w:szCs w:val="24"/>
        </w:rPr>
        <w:t>O participante deverá trazer seus próprios materiais conforme lista que será entregue no momento da inscrição.</w:t>
      </w:r>
    </w:p>
    <w:p w:rsidR="00DD66DD" w:rsidRDefault="00DD66DD" w:rsidP="00DD66D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DD66DD" w:rsidRPr="00362354" w:rsidRDefault="00DD66DD" w:rsidP="00DD66DD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6235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ilustração de texto</w:t>
      </w:r>
    </w:p>
    <w:p w:rsidR="00DD66DD" w:rsidRPr="007C7B05" w:rsidRDefault="00DD66DD" w:rsidP="00DD66D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b/>
          <w:bCs/>
          <w:color w:val="auto"/>
          <w:sz w:val="24"/>
          <w:szCs w:val="24"/>
        </w:rPr>
        <w:t>De 23 a 25, quarta a sexta,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C7B05">
        <w:rPr>
          <w:rFonts w:asciiTheme="minorHAnsi" w:hAnsiTheme="minorHAnsi" w:cstheme="minorHAnsi"/>
          <w:b/>
          <w:bCs/>
          <w:color w:val="auto"/>
          <w:sz w:val="24"/>
          <w:szCs w:val="24"/>
        </w:rPr>
        <w:t>das 14h às 17h.</w:t>
      </w:r>
    </w:p>
    <w:p w:rsidR="00DD66DD" w:rsidRPr="007C7B05" w:rsidRDefault="00DD66DD" w:rsidP="00DD66D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C7B05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  <w:r w:rsidR="008D758C">
        <w:rPr>
          <w:rFonts w:asciiTheme="minorHAnsi" w:hAnsiTheme="minorHAnsi" w:cstheme="minorHAnsi"/>
          <w:color w:val="auto"/>
          <w:sz w:val="24"/>
          <w:szCs w:val="24"/>
        </w:rPr>
        <w:t>. Grátis</w:t>
      </w:r>
    </w:p>
    <w:p w:rsidR="008D758C" w:rsidRPr="00E32A28" w:rsidRDefault="008D758C" w:rsidP="008D758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32A28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DD66DD" w:rsidRDefault="00DD66DD" w:rsidP="00DD66DD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</w:p>
    <w:p w:rsidR="004D6055" w:rsidRDefault="004D6055" w:rsidP="00790A36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</w:p>
    <w:p w:rsidR="004D6055" w:rsidRPr="00F1250B" w:rsidRDefault="004D6055" w:rsidP="00790A36">
      <w:pPr>
        <w:pStyle w:val="CargoAssinatura"/>
        <w:rPr>
          <w:rFonts w:ascii="Myriad Pro" w:hAnsi="Myriad Pro" w:cs="Plau-LightItalic"/>
          <w:i/>
          <w:iCs/>
          <w:sz w:val="24"/>
          <w:szCs w:val="24"/>
        </w:rPr>
      </w:pPr>
    </w:p>
    <w:p w:rsidR="001F1517" w:rsidRPr="00B87759" w:rsidRDefault="00EF616A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</w:t>
      </w:r>
      <w:r w:rsidR="00B87759"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RIANÇAS</w:t>
      </w:r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b/>
          <w:bCs/>
        </w:rPr>
      </w:pPr>
    </w:p>
    <w:p w:rsidR="0042271E" w:rsidRPr="00DA6212" w:rsidRDefault="008D758C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b/>
          <w:bCs/>
        </w:rPr>
      </w:pPr>
      <w:r>
        <w:rPr>
          <w:rFonts w:asciiTheme="minorHAnsi" w:eastAsiaTheme="minorEastAsia" w:hAnsiTheme="minorHAnsi"/>
          <w:b/>
          <w:bCs/>
        </w:rPr>
        <w:t xml:space="preserve">Programação da </w:t>
      </w:r>
      <w:r w:rsidR="0042271E" w:rsidRPr="00DA6212">
        <w:rPr>
          <w:rFonts w:asciiTheme="minorHAnsi" w:eastAsiaTheme="minorEastAsia" w:hAnsiTheme="minorHAnsi"/>
          <w:b/>
          <w:bCs/>
        </w:rPr>
        <w:t xml:space="preserve">Semana Mundial do Brincar </w:t>
      </w:r>
      <w:r>
        <w:rPr>
          <w:rFonts w:asciiTheme="minorHAnsi" w:eastAsiaTheme="minorEastAsia" w:hAnsiTheme="minorHAnsi"/>
          <w:b/>
          <w:bCs/>
        </w:rPr>
        <w:t xml:space="preserve">traz o educador e pesquisador da cultura da infância, </w:t>
      </w:r>
      <w:proofErr w:type="spellStart"/>
      <w:r>
        <w:rPr>
          <w:rFonts w:asciiTheme="minorHAnsi" w:eastAsiaTheme="minorEastAsia" w:hAnsiTheme="minorHAnsi"/>
          <w:b/>
          <w:bCs/>
        </w:rPr>
        <w:t>Gandhy</w:t>
      </w:r>
      <w:proofErr w:type="spellEnd"/>
      <w:r>
        <w:rPr>
          <w:rFonts w:asciiTheme="minorHAnsi" w:eastAsiaTheme="minorEastAsia" w:hAnsiTheme="minorHAnsi"/>
          <w:b/>
          <w:bCs/>
        </w:rPr>
        <w:t xml:space="preserve"> </w:t>
      </w:r>
      <w:proofErr w:type="spellStart"/>
      <w:r w:rsidR="0078396A">
        <w:rPr>
          <w:rFonts w:asciiTheme="minorHAnsi" w:eastAsiaTheme="minorEastAsia" w:hAnsiTheme="minorHAnsi"/>
          <w:b/>
          <w:bCs/>
        </w:rPr>
        <w:t>Piorsky</w:t>
      </w:r>
      <w:proofErr w:type="spellEnd"/>
      <w:r w:rsidR="0078396A">
        <w:rPr>
          <w:rFonts w:asciiTheme="minorHAnsi" w:eastAsiaTheme="minorEastAsia" w:hAnsiTheme="minorHAnsi"/>
          <w:b/>
          <w:bCs/>
        </w:rPr>
        <w:t xml:space="preserve">, à </w:t>
      </w:r>
      <w:proofErr w:type="gramStart"/>
      <w:r w:rsidR="0078396A">
        <w:rPr>
          <w:rFonts w:asciiTheme="minorHAnsi" w:eastAsiaTheme="minorEastAsia" w:hAnsiTheme="minorHAnsi"/>
          <w:b/>
          <w:bCs/>
        </w:rPr>
        <w:t>Araraquara</w:t>
      </w:r>
      <w:proofErr w:type="gramEnd"/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42271E" w:rsidRPr="00DA6212" w:rsidRDefault="008D758C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</w:rPr>
        <w:t>Público é convidado a</w:t>
      </w:r>
      <w:r w:rsidR="0042271E" w:rsidRPr="00DA6212">
        <w:rPr>
          <w:rFonts w:asciiTheme="minorHAnsi" w:eastAsiaTheme="minorEastAsia" w:hAnsiTheme="minorHAnsi"/>
          <w:i/>
          <w:iCs/>
        </w:rPr>
        <w:t xml:space="preserve"> “Brincar de Corpo e Alma”</w:t>
      </w:r>
      <w:r>
        <w:rPr>
          <w:rFonts w:asciiTheme="minorHAnsi" w:eastAsiaTheme="minorEastAsia" w:hAnsiTheme="minorHAnsi"/>
          <w:i/>
          <w:iCs/>
        </w:rPr>
        <w:t xml:space="preserve"> no </w:t>
      </w:r>
      <w:proofErr w:type="gramStart"/>
      <w:r>
        <w:rPr>
          <w:rFonts w:asciiTheme="minorHAnsi" w:eastAsiaTheme="minorEastAsia" w:hAnsiTheme="minorHAnsi"/>
          <w:i/>
          <w:iCs/>
        </w:rPr>
        <w:t>Sesc</w:t>
      </w:r>
      <w:proofErr w:type="gramEnd"/>
      <w:r>
        <w:rPr>
          <w:rFonts w:asciiTheme="minorHAnsi" w:eastAsiaTheme="minorEastAsia" w:hAnsiTheme="minorHAnsi"/>
          <w:i/>
          <w:iCs/>
        </w:rPr>
        <w:t xml:space="preserve"> </w:t>
      </w:r>
    </w:p>
    <w:p w:rsidR="0042271E" w:rsidRPr="00DA6212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i/>
          <w:iCs/>
        </w:rPr>
      </w:pPr>
    </w:p>
    <w:p w:rsidR="008404B8" w:rsidRDefault="0042271E" w:rsidP="008D758C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  <w:bCs/>
        </w:rPr>
      </w:pPr>
      <w:r w:rsidRPr="00DA6212">
        <w:rPr>
          <w:rFonts w:asciiTheme="minorHAnsi" w:hAnsiTheme="minorHAnsi"/>
          <w:bCs/>
          <w:iCs/>
        </w:rPr>
        <w:t xml:space="preserve">De </w:t>
      </w:r>
      <w:r w:rsidRPr="00DA6212">
        <w:rPr>
          <w:rFonts w:asciiTheme="minorHAnsi" w:hAnsiTheme="minorHAnsi"/>
          <w:b/>
          <w:bCs/>
          <w:iCs/>
        </w:rPr>
        <w:t>20 a 28 de maio</w:t>
      </w:r>
      <w:r w:rsidRPr="00DA6212">
        <w:rPr>
          <w:rFonts w:asciiTheme="minorHAnsi" w:hAnsiTheme="minorHAnsi"/>
          <w:bCs/>
          <w:iCs/>
        </w:rPr>
        <w:t xml:space="preserve">, o </w:t>
      </w:r>
      <w:proofErr w:type="gramStart"/>
      <w:r w:rsidRPr="00DA6212">
        <w:rPr>
          <w:rFonts w:asciiTheme="minorHAnsi" w:hAnsiTheme="minorHAnsi"/>
          <w:b/>
          <w:bCs/>
          <w:iCs/>
        </w:rPr>
        <w:t>Sesc</w:t>
      </w:r>
      <w:proofErr w:type="gramEnd"/>
      <w:r w:rsidRPr="00DA6212">
        <w:rPr>
          <w:rFonts w:asciiTheme="minorHAnsi" w:hAnsiTheme="minorHAnsi"/>
          <w:b/>
          <w:bCs/>
          <w:iCs/>
        </w:rPr>
        <w:t xml:space="preserve"> São Paulo</w:t>
      </w:r>
      <w:r w:rsidRPr="00DA6212">
        <w:rPr>
          <w:rFonts w:asciiTheme="minorHAnsi" w:hAnsiTheme="minorHAnsi"/>
          <w:bCs/>
          <w:iCs/>
        </w:rPr>
        <w:t xml:space="preserve"> realiza a </w:t>
      </w:r>
      <w:r w:rsidRPr="00DA6212">
        <w:rPr>
          <w:rFonts w:asciiTheme="minorHAnsi" w:hAnsiTheme="minorHAnsi"/>
          <w:b/>
          <w:bCs/>
          <w:iCs/>
        </w:rPr>
        <w:t>Semana Mundial do Brincar</w:t>
      </w:r>
      <w:r w:rsidRPr="00DA6212">
        <w:rPr>
          <w:rFonts w:asciiTheme="minorHAnsi" w:hAnsiTheme="minorHAnsi"/>
          <w:bCs/>
          <w:iCs/>
        </w:rPr>
        <w:t xml:space="preserve">. Idealizado pela </w:t>
      </w:r>
      <w:r w:rsidRPr="00DA6212">
        <w:rPr>
          <w:rFonts w:asciiTheme="minorHAnsi" w:hAnsiTheme="minorHAnsi"/>
          <w:b/>
          <w:bCs/>
          <w:iCs/>
        </w:rPr>
        <w:t>Aliança Pela Infância</w:t>
      </w:r>
      <w:r w:rsidRPr="00DA6212">
        <w:rPr>
          <w:rFonts w:asciiTheme="minorHAnsi" w:hAnsiTheme="minorHAnsi"/>
          <w:bCs/>
          <w:iCs/>
        </w:rPr>
        <w:t xml:space="preserve">, o evento acontece em </w:t>
      </w:r>
      <w:r w:rsidRPr="00DA6212">
        <w:rPr>
          <w:rFonts w:asciiTheme="minorHAnsi" w:hAnsiTheme="minorHAnsi"/>
          <w:b/>
          <w:bCs/>
          <w:iCs/>
        </w:rPr>
        <w:t>todas as unidades</w:t>
      </w:r>
      <w:r w:rsidRPr="00DA6212">
        <w:rPr>
          <w:rFonts w:asciiTheme="minorHAnsi" w:hAnsiTheme="minorHAnsi"/>
          <w:bCs/>
          <w:iCs/>
        </w:rPr>
        <w:t xml:space="preserve"> do </w:t>
      </w:r>
      <w:proofErr w:type="gramStart"/>
      <w:r w:rsidRPr="00DA6212">
        <w:rPr>
          <w:rFonts w:asciiTheme="minorHAnsi" w:hAnsiTheme="minorHAnsi"/>
          <w:bCs/>
          <w:iCs/>
        </w:rPr>
        <w:t>Sesc</w:t>
      </w:r>
      <w:proofErr w:type="gramEnd"/>
      <w:r w:rsidRPr="00DA6212">
        <w:rPr>
          <w:rFonts w:asciiTheme="minorHAnsi" w:hAnsiTheme="minorHAnsi"/>
          <w:bCs/>
          <w:iCs/>
        </w:rPr>
        <w:t xml:space="preserve"> e este ano tem como tema “</w:t>
      </w:r>
      <w:r w:rsidRPr="00DA6212">
        <w:rPr>
          <w:rFonts w:asciiTheme="minorHAnsi" w:hAnsiTheme="minorHAnsi"/>
          <w:b/>
          <w:bCs/>
          <w:iCs/>
        </w:rPr>
        <w:t>Brincar de Corpo e Alma</w:t>
      </w:r>
      <w:r w:rsidR="008D758C">
        <w:rPr>
          <w:rFonts w:asciiTheme="minorHAnsi" w:hAnsiTheme="minorHAnsi"/>
          <w:bCs/>
          <w:iCs/>
        </w:rPr>
        <w:t>”.</w:t>
      </w:r>
      <w:r w:rsidRPr="00DA6212">
        <w:rPr>
          <w:rFonts w:asciiTheme="minorHAnsi" w:hAnsiTheme="minorHAnsi"/>
          <w:bCs/>
        </w:rPr>
        <w:t xml:space="preserve"> </w:t>
      </w:r>
    </w:p>
    <w:p w:rsidR="008404B8" w:rsidRDefault="008404B8" w:rsidP="008D758C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  <w:bCs/>
        </w:rPr>
      </w:pPr>
    </w:p>
    <w:p w:rsidR="008404B8" w:rsidRDefault="008D758C" w:rsidP="008404B8">
      <w:pPr>
        <w:pStyle w:val="ydp56ae761c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Cs/>
        </w:rPr>
        <w:t xml:space="preserve">A intenção é que </w:t>
      </w:r>
      <w:r w:rsidR="0042271E" w:rsidRPr="00DA6212">
        <w:rPr>
          <w:rFonts w:asciiTheme="minorHAnsi" w:hAnsiTheme="minorHAnsi"/>
        </w:rPr>
        <w:t>adultos possam refletir sobre o tema e junto com as crianças sentir no corpo as possibilidades lúdicas de explorar o mundo: pular, correr, batucar, desenhar, cantar, imitar, enfim, brincar.</w:t>
      </w:r>
      <w:r w:rsidR="008404B8">
        <w:rPr>
          <w:rFonts w:asciiTheme="minorHAnsi" w:hAnsiTheme="minorHAnsi"/>
        </w:rPr>
        <w:t xml:space="preserve"> Para isso, o</w:t>
      </w:r>
      <w:r w:rsidR="0078396A">
        <w:rPr>
          <w:rFonts w:asciiTheme="minorHAnsi" w:hAnsiTheme="minorHAnsi" w:cstheme="minorHAnsi"/>
          <w:bCs/>
        </w:rPr>
        <w:t xml:space="preserve"> </w:t>
      </w:r>
      <w:proofErr w:type="gramStart"/>
      <w:r w:rsidR="0078396A">
        <w:rPr>
          <w:rFonts w:asciiTheme="minorHAnsi" w:hAnsiTheme="minorHAnsi" w:cstheme="minorHAnsi"/>
          <w:bCs/>
        </w:rPr>
        <w:t>Sesc</w:t>
      </w:r>
      <w:proofErr w:type="gramEnd"/>
      <w:r w:rsidR="0078396A">
        <w:rPr>
          <w:rFonts w:asciiTheme="minorHAnsi" w:hAnsiTheme="minorHAnsi" w:cstheme="minorHAnsi"/>
          <w:bCs/>
        </w:rPr>
        <w:t xml:space="preserve"> Araraquara convidou o </w:t>
      </w:r>
      <w:r w:rsidR="0078396A" w:rsidRPr="00C4517A">
        <w:rPr>
          <w:rFonts w:asciiTheme="minorHAnsi" w:hAnsiTheme="minorHAnsi" w:cstheme="minorHAnsi"/>
        </w:rPr>
        <w:t>educador e pesquisador da cultura da infância</w:t>
      </w:r>
      <w:r w:rsidR="0078396A">
        <w:rPr>
          <w:rFonts w:asciiTheme="minorHAnsi" w:hAnsiTheme="minorHAnsi" w:cstheme="minorHAnsi"/>
        </w:rPr>
        <w:t xml:space="preserve"> </w:t>
      </w:r>
      <w:proofErr w:type="spellStart"/>
      <w:r w:rsidR="0078396A" w:rsidRPr="00C4517A">
        <w:rPr>
          <w:rFonts w:asciiTheme="minorHAnsi" w:hAnsiTheme="minorHAnsi" w:cstheme="minorHAnsi"/>
        </w:rPr>
        <w:t>Gandhy</w:t>
      </w:r>
      <w:proofErr w:type="spellEnd"/>
      <w:r w:rsidR="0078396A" w:rsidRPr="00C4517A">
        <w:rPr>
          <w:rFonts w:asciiTheme="minorHAnsi" w:hAnsiTheme="minorHAnsi" w:cstheme="minorHAnsi"/>
        </w:rPr>
        <w:t xml:space="preserve"> </w:t>
      </w:r>
      <w:proofErr w:type="spellStart"/>
      <w:r w:rsidR="0078396A" w:rsidRPr="00C4517A">
        <w:rPr>
          <w:rFonts w:asciiTheme="minorHAnsi" w:hAnsiTheme="minorHAnsi" w:cstheme="minorHAnsi"/>
        </w:rPr>
        <w:t>Piorsky</w:t>
      </w:r>
      <w:proofErr w:type="spellEnd"/>
      <w:r w:rsidR="008404B8">
        <w:rPr>
          <w:rFonts w:asciiTheme="minorHAnsi" w:hAnsiTheme="minorHAnsi" w:cstheme="minorHAnsi"/>
        </w:rPr>
        <w:t xml:space="preserve"> para compartilhar seu conhecimento com o público por meio de palestras e oficina, voltado para educadores e interessados em geral. A programação é gratuita. </w:t>
      </w:r>
    </w:p>
    <w:p w:rsidR="008404B8" w:rsidRDefault="008404B8" w:rsidP="008404B8">
      <w:pPr>
        <w:pStyle w:val="ydp56ae761c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8F56A4" w:rsidRDefault="008404B8" w:rsidP="008404B8">
      <w:pPr>
        <w:pStyle w:val="ydp56ae761c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quinta-feira (24), às 19 horas, o bate-papo “N</w:t>
      </w:r>
      <w:r w:rsidRPr="008404B8">
        <w:rPr>
          <w:rFonts w:asciiTheme="minorHAnsi" w:hAnsiTheme="minorHAnsi" w:cstheme="minorHAnsi"/>
          <w:bCs/>
        </w:rPr>
        <w:t>utrição do corpo e da alma</w:t>
      </w:r>
      <w:r>
        <w:rPr>
          <w:rFonts w:asciiTheme="minorHAnsi" w:hAnsiTheme="minorHAnsi" w:cstheme="minorHAnsi"/>
          <w:bCs/>
        </w:rPr>
        <w:t>” propõe u</w:t>
      </w:r>
      <w:r w:rsidR="008F56A4" w:rsidRPr="00C4517A">
        <w:rPr>
          <w:rFonts w:asciiTheme="minorHAnsi" w:hAnsiTheme="minorHAnsi" w:cstheme="minorHAnsi"/>
        </w:rPr>
        <w:t xml:space="preserve">m diálogo sobre os cuidados com as crianças no que diz respeito à suas potencialidades criadoras, à profundidade do brincar e aos anseios da vida imaginária. </w:t>
      </w:r>
      <w:proofErr w:type="spellStart"/>
      <w:r>
        <w:rPr>
          <w:rFonts w:asciiTheme="minorHAnsi" w:hAnsiTheme="minorHAnsi" w:cstheme="minorHAnsi"/>
        </w:rPr>
        <w:t>Gandhy</w:t>
      </w:r>
      <w:proofErr w:type="spellEnd"/>
      <w:r>
        <w:rPr>
          <w:rFonts w:asciiTheme="minorHAnsi" w:hAnsiTheme="minorHAnsi" w:cstheme="minorHAnsi"/>
        </w:rPr>
        <w:t xml:space="preserve"> falará um pouco sobre c</w:t>
      </w:r>
      <w:r w:rsidR="008F56A4" w:rsidRPr="00C4517A">
        <w:rPr>
          <w:rFonts w:asciiTheme="minorHAnsi" w:hAnsiTheme="minorHAnsi" w:cstheme="minorHAnsi"/>
        </w:rPr>
        <w:t xml:space="preserve">omo acolher, identificar e facilitar para que as crianças vivam com inteireza e tranquilidade esses aspectos tão importantes para a formação de suas consciências. </w:t>
      </w:r>
    </w:p>
    <w:p w:rsidR="008404B8" w:rsidRPr="00C4517A" w:rsidRDefault="008404B8" w:rsidP="008404B8">
      <w:pPr>
        <w:pStyle w:val="ydp56ae761c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8F56A4" w:rsidRPr="00786BC1" w:rsidRDefault="008404B8" w:rsidP="008404B8">
      <w:pPr>
        <w:pStyle w:val="CargoAssinatura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Já na palestra “A</w:t>
      </w:r>
      <w:r w:rsidRPr="00786BC1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 xml:space="preserve"> </w:t>
      </w:r>
      <w:r w:rsidRPr="008404B8">
        <w:rPr>
          <w:rFonts w:asciiTheme="minorHAnsi" w:hAnsiTheme="minorHAnsi" w:cstheme="minorHAnsi"/>
          <w:bCs/>
          <w:color w:val="auto"/>
          <w:sz w:val="24"/>
          <w:szCs w:val="24"/>
        </w:rPr>
        <w:t>linguagem fundamental da criança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”, na sexta-feira (25), às 14hs, o educador levanta questões como p</w:t>
      </w:r>
      <w:r w:rsidR="008F56A4"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or qual linguagem a criança melhor comunica sua vida interior? O que é a vida interior da criança? 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F56A4" w:rsidRPr="00C4517A">
        <w:rPr>
          <w:rFonts w:asciiTheme="minorHAnsi" w:hAnsiTheme="minorHAnsi" w:cstheme="minorHAnsi"/>
          <w:color w:val="auto"/>
          <w:sz w:val="24"/>
          <w:szCs w:val="24"/>
        </w:rPr>
        <w:t>s perguntas serão trabalhadas nesse estudo sobre o nascimento das bases da consciência.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Os participantes investigarão</w:t>
      </w:r>
      <w:r w:rsidR="008F56A4"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 como a criança se vincula ao mundo e como o mundo se vincula a ela. Esse é o princípio fundador de todo o trabalho a ser realizado pelo humano, para que possa se </w:t>
      </w:r>
      <w:r w:rsidR="008F56A4" w:rsidRPr="00C4517A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reconhecer como individualidade e se afirmar no viver. O brincar é uma dessas chaves. </w:t>
      </w:r>
    </w:p>
    <w:p w:rsidR="008F56A4" w:rsidRPr="00C4517A" w:rsidRDefault="008F56A4" w:rsidP="008F56A4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8F56A4" w:rsidRPr="008404B8" w:rsidRDefault="008404B8" w:rsidP="008404B8">
      <w:pPr>
        <w:pStyle w:val="BasicParagraph"/>
        <w:suppressAutoHyphens/>
        <w:spacing w:line="240" w:lineRule="auto"/>
        <w:jc w:val="both"/>
        <w:rPr>
          <w:rFonts w:cstheme="minorHAnsi"/>
          <w:i/>
          <w:iCs/>
          <w:lang w:val="pt-BR"/>
        </w:rPr>
      </w:pPr>
      <w:proofErr w:type="spellStart"/>
      <w:r>
        <w:rPr>
          <w:rFonts w:asciiTheme="minorHAnsi" w:hAnsiTheme="minorHAnsi" w:cstheme="minorHAnsi"/>
          <w:bCs/>
          <w:color w:val="auto"/>
          <w:lang w:val="pt-BR"/>
        </w:rPr>
        <w:t>G</w:t>
      </w:r>
      <w:r w:rsidRPr="008404B8">
        <w:rPr>
          <w:rFonts w:asciiTheme="minorHAnsi" w:hAnsiTheme="minorHAnsi" w:cstheme="minorHAnsi"/>
          <w:bCs/>
          <w:color w:val="auto"/>
          <w:lang w:val="pt-BR"/>
        </w:rPr>
        <w:t>andhy</w:t>
      </w:r>
      <w:proofErr w:type="spellEnd"/>
      <w:r w:rsidRPr="008404B8">
        <w:rPr>
          <w:rFonts w:asciiTheme="minorHAnsi" w:hAnsiTheme="minorHAnsi" w:cstheme="minorHAnsi"/>
          <w:bCs/>
          <w:color w:val="auto"/>
          <w:lang w:val="pt-BR"/>
        </w:rPr>
        <w:t xml:space="preserve"> </w:t>
      </w:r>
      <w:r>
        <w:rPr>
          <w:rFonts w:asciiTheme="minorHAnsi" w:hAnsiTheme="minorHAnsi" w:cstheme="minorHAnsi"/>
          <w:bCs/>
          <w:color w:val="auto"/>
          <w:lang w:val="pt-BR"/>
        </w:rPr>
        <w:t xml:space="preserve">também ministra uma </w:t>
      </w:r>
      <w:r w:rsidRPr="008404B8">
        <w:rPr>
          <w:rFonts w:asciiTheme="minorHAnsi" w:hAnsiTheme="minorHAnsi" w:cstheme="minorHAnsi"/>
          <w:bCs/>
          <w:color w:val="auto"/>
          <w:lang w:val="pt-BR"/>
        </w:rPr>
        <w:t xml:space="preserve">oficina </w:t>
      </w:r>
      <w:r>
        <w:rPr>
          <w:rFonts w:asciiTheme="minorHAnsi" w:hAnsiTheme="minorHAnsi" w:cstheme="minorHAnsi"/>
          <w:bCs/>
          <w:color w:val="auto"/>
          <w:lang w:val="pt-BR"/>
        </w:rPr>
        <w:t xml:space="preserve">de </w:t>
      </w:r>
      <w:r>
        <w:rPr>
          <w:rFonts w:asciiTheme="minorHAnsi" w:hAnsiTheme="minorHAnsi" w:cstheme="minorHAnsi"/>
          <w:bCs/>
          <w:color w:val="auto"/>
          <w:spacing w:val="-4"/>
          <w:lang w:val="pt-BR"/>
        </w:rPr>
        <w:t>construção do</w:t>
      </w:r>
      <w:r w:rsidRPr="008404B8">
        <w:rPr>
          <w:rFonts w:asciiTheme="minorHAnsi" w:hAnsiTheme="minorHAnsi" w:cstheme="minorHAnsi"/>
          <w:bCs/>
          <w:color w:val="auto"/>
          <w:spacing w:val="-4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pacing w:val="-4"/>
          <w:lang w:val="pt-BR"/>
        </w:rPr>
        <w:t>traca-traca</w:t>
      </w:r>
      <w:proofErr w:type="spellEnd"/>
      <w:r>
        <w:rPr>
          <w:rFonts w:asciiTheme="minorHAnsi" w:hAnsiTheme="minorHAnsi" w:cstheme="minorHAnsi"/>
          <w:bCs/>
          <w:color w:val="auto"/>
          <w:spacing w:val="-4"/>
          <w:lang w:val="pt-BR"/>
        </w:rPr>
        <w:t>, no sábado (26), às 10hs. O</w:t>
      </w:r>
      <w:r w:rsidRPr="008404B8">
        <w:rPr>
          <w:rFonts w:asciiTheme="minorHAnsi" w:hAnsiTheme="minorHAnsi" w:cstheme="minorHAnsi"/>
          <w:color w:val="auto"/>
          <w:spacing w:val="-2"/>
          <w:lang w:val="pt-BR"/>
        </w:rPr>
        <w:t xml:space="preserve"> </w:t>
      </w:r>
      <w:r>
        <w:rPr>
          <w:rFonts w:asciiTheme="minorHAnsi" w:hAnsiTheme="minorHAnsi" w:cstheme="minorHAnsi"/>
          <w:color w:val="auto"/>
          <w:spacing w:val="-2"/>
          <w:lang w:val="pt-BR"/>
        </w:rPr>
        <w:t>brinquedo</w:t>
      </w:r>
      <w:r w:rsidRPr="008404B8">
        <w:rPr>
          <w:rFonts w:asciiTheme="minorHAnsi" w:hAnsiTheme="minorHAnsi" w:cstheme="minorHAnsi"/>
          <w:color w:val="auto"/>
          <w:spacing w:val="-2"/>
          <w:lang w:val="pt-BR"/>
        </w:rPr>
        <w:t xml:space="preserve"> </w:t>
      </w:r>
      <w:r>
        <w:rPr>
          <w:rFonts w:asciiTheme="minorHAnsi" w:hAnsiTheme="minorHAnsi" w:cstheme="minorHAnsi"/>
          <w:color w:val="auto"/>
          <w:spacing w:val="-2"/>
          <w:lang w:val="pt-BR"/>
        </w:rPr>
        <w:t>tem um</w:t>
      </w:r>
      <w:r w:rsidRPr="008404B8">
        <w:rPr>
          <w:rFonts w:asciiTheme="minorHAnsi" w:hAnsiTheme="minorHAnsi" w:cstheme="minorHAnsi"/>
          <w:color w:val="auto"/>
          <w:spacing w:val="-2"/>
          <w:lang w:val="pt-BR"/>
        </w:rPr>
        <w:t xml:space="preserve"> mecanismo com movimentos que sugerem formas. </w:t>
      </w:r>
      <w:r>
        <w:rPr>
          <w:rFonts w:asciiTheme="minorHAnsi" w:hAnsiTheme="minorHAnsi" w:cstheme="minorHAnsi"/>
          <w:color w:val="auto"/>
          <w:spacing w:val="-2"/>
          <w:lang w:val="pt-BR"/>
        </w:rPr>
        <w:t>É</w:t>
      </w:r>
      <w:r w:rsidRPr="008404B8">
        <w:rPr>
          <w:rFonts w:asciiTheme="minorHAnsi" w:hAnsiTheme="minorHAnsi" w:cstheme="minorHAnsi"/>
          <w:color w:val="auto"/>
          <w:spacing w:val="-2"/>
          <w:lang w:val="pt-BR"/>
        </w:rPr>
        <w:t xml:space="preserve"> uma brincadeira muito antiga que nasceu no oriente, mas já faz parte da tradição popular do brincar brasileiro.</w:t>
      </w:r>
      <w:r>
        <w:rPr>
          <w:rFonts w:asciiTheme="minorHAnsi" w:hAnsiTheme="minorHAnsi" w:cstheme="minorHAnsi"/>
          <w:color w:val="auto"/>
          <w:spacing w:val="-2"/>
          <w:lang w:val="pt-BR"/>
        </w:rPr>
        <w:t xml:space="preserve"> Para participar desta oficina é necessário fazer inscrição </w:t>
      </w:r>
      <w:r w:rsidR="008F56A4" w:rsidRPr="008404B8">
        <w:rPr>
          <w:rFonts w:asciiTheme="minorHAnsi" w:hAnsiTheme="minorHAnsi" w:cstheme="minorHAnsi"/>
          <w:color w:val="auto"/>
          <w:spacing w:val="-1"/>
          <w:lang w:val="pt-BR"/>
        </w:rPr>
        <w:t>na Central de Atendimento</w:t>
      </w:r>
      <w:r w:rsidRPr="008404B8">
        <w:rPr>
          <w:rFonts w:asciiTheme="minorHAnsi" w:hAnsiTheme="minorHAnsi" w:cstheme="minorHAnsi"/>
          <w:color w:val="auto"/>
          <w:spacing w:val="-1"/>
          <w:lang w:val="pt-BR"/>
        </w:rPr>
        <w:t>, pois as vagas são limita</w:t>
      </w:r>
      <w:r>
        <w:rPr>
          <w:rFonts w:asciiTheme="minorHAnsi" w:hAnsiTheme="minorHAnsi" w:cstheme="minorHAnsi"/>
          <w:color w:val="auto"/>
          <w:spacing w:val="-1"/>
          <w:lang w:val="pt-BR"/>
        </w:rPr>
        <w:t>da</w:t>
      </w:r>
      <w:r w:rsidRPr="008404B8">
        <w:rPr>
          <w:rFonts w:asciiTheme="minorHAnsi" w:hAnsiTheme="minorHAnsi" w:cstheme="minorHAnsi"/>
          <w:color w:val="auto"/>
          <w:spacing w:val="-1"/>
          <w:lang w:val="pt-BR"/>
        </w:rPr>
        <w:t>s. A</w:t>
      </w:r>
      <w:r w:rsidR="00AB64DB">
        <w:rPr>
          <w:rFonts w:asciiTheme="minorHAnsi" w:hAnsiTheme="minorHAnsi" w:cstheme="minorHAnsi"/>
          <w:color w:val="auto"/>
          <w:spacing w:val="-1"/>
          <w:lang w:val="pt-BR"/>
        </w:rPr>
        <w:t>s</w:t>
      </w:r>
      <w:r w:rsidRPr="008404B8">
        <w:rPr>
          <w:rFonts w:asciiTheme="minorHAnsi" w:hAnsiTheme="minorHAnsi" w:cstheme="minorHAnsi"/>
          <w:color w:val="auto"/>
          <w:spacing w:val="-1"/>
          <w:lang w:val="pt-BR"/>
        </w:rPr>
        <w:t xml:space="preserve"> cr</w:t>
      </w:r>
      <w:r w:rsidR="008F56A4" w:rsidRPr="008404B8">
        <w:rPr>
          <w:rFonts w:asciiTheme="minorHAnsi" w:hAnsiTheme="minorHAnsi" w:cstheme="minorHAnsi"/>
          <w:iCs/>
          <w:lang w:val="pt-BR"/>
        </w:rPr>
        <w:t xml:space="preserve">ianças a partir de </w:t>
      </w:r>
      <w:proofErr w:type="gramStart"/>
      <w:r w:rsidR="008F56A4" w:rsidRPr="008404B8">
        <w:rPr>
          <w:rFonts w:asciiTheme="minorHAnsi" w:hAnsiTheme="minorHAnsi" w:cstheme="minorHAnsi"/>
          <w:iCs/>
          <w:lang w:val="pt-BR"/>
        </w:rPr>
        <w:t>5</w:t>
      </w:r>
      <w:proofErr w:type="gramEnd"/>
      <w:r w:rsidR="008F56A4" w:rsidRPr="008404B8">
        <w:rPr>
          <w:rFonts w:asciiTheme="minorHAnsi" w:hAnsiTheme="minorHAnsi" w:cstheme="minorHAnsi"/>
          <w:iCs/>
          <w:lang w:val="pt-BR"/>
        </w:rPr>
        <w:t xml:space="preserve"> anos deverão ser acompanhadas por um adulto responsável</w:t>
      </w:r>
      <w:r w:rsidR="008F56A4" w:rsidRPr="008404B8">
        <w:rPr>
          <w:rFonts w:cstheme="minorHAnsi"/>
          <w:i/>
          <w:iCs/>
          <w:lang w:val="pt-BR"/>
        </w:rPr>
        <w:t>.</w:t>
      </w:r>
    </w:p>
    <w:p w:rsidR="008404B8" w:rsidRPr="00AB64DB" w:rsidRDefault="008404B8" w:rsidP="008404B8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aps/>
          <w:color w:val="auto"/>
          <w:lang w:val="pt-BR"/>
        </w:rPr>
      </w:pPr>
    </w:p>
    <w:p w:rsidR="008404B8" w:rsidRPr="003A6A53" w:rsidRDefault="00AB64DB" w:rsidP="003A6A53">
      <w:pPr>
        <w:pStyle w:val="BasicParagraph"/>
        <w:suppressAutoHyphens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lang w:val="pt-BR"/>
        </w:rPr>
      </w:pPr>
      <w:r>
        <w:rPr>
          <w:rFonts w:asciiTheme="minorHAnsi" w:hAnsiTheme="minorHAnsi" w:cstheme="minorHAnsi"/>
          <w:bCs/>
          <w:color w:val="auto"/>
          <w:lang w:val="pt-BR"/>
        </w:rPr>
        <w:t>E para terminar, vai ter Feira de Troca de Livros e B</w:t>
      </w:r>
      <w:r w:rsidRPr="00AB64DB">
        <w:rPr>
          <w:rFonts w:asciiTheme="minorHAnsi" w:hAnsiTheme="minorHAnsi" w:cstheme="minorHAnsi"/>
          <w:bCs/>
          <w:color w:val="auto"/>
          <w:lang w:val="pt-BR"/>
        </w:rPr>
        <w:t>rinquedos</w:t>
      </w:r>
      <w:r>
        <w:rPr>
          <w:rFonts w:asciiTheme="minorHAnsi" w:hAnsiTheme="minorHAnsi" w:cstheme="minorHAnsi"/>
          <w:bCs/>
          <w:color w:val="auto"/>
          <w:lang w:val="pt-BR"/>
        </w:rPr>
        <w:t>. Este e</w:t>
      </w:r>
      <w:r w:rsidR="008404B8" w:rsidRPr="00AB64DB">
        <w:rPr>
          <w:rFonts w:asciiTheme="minorHAnsi" w:hAnsiTheme="minorHAnsi" w:cstheme="minorHAnsi"/>
          <w:color w:val="auto"/>
          <w:spacing w:val="-2"/>
          <w:lang w:val="pt-BR"/>
        </w:rPr>
        <w:t xml:space="preserve">ncontro </w:t>
      </w:r>
      <w:r>
        <w:rPr>
          <w:rFonts w:asciiTheme="minorHAnsi" w:hAnsiTheme="minorHAnsi" w:cstheme="minorHAnsi"/>
          <w:color w:val="auto"/>
          <w:spacing w:val="-2"/>
          <w:lang w:val="pt-BR"/>
        </w:rPr>
        <w:t xml:space="preserve">é um momento </w:t>
      </w:r>
      <w:r w:rsidR="008404B8" w:rsidRPr="00AB64DB">
        <w:rPr>
          <w:rFonts w:asciiTheme="minorHAnsi" w:hAnsiTheme="minorHAnsi" w:cstheme="minorHAnsi"/>
          <w:color w:val="auto"/>
          <w:spacing w:val="-2"/>
          <w:lang w:val="pt-BR"/>
        </w:rPr>
        <w:t xml:space="preserve">para compartilhar histórias e experiências. </w:t>
      </w:r>
      <w:r w:rsidR="008404B8" w:rsidRPr="003A6A53">
        <w:rPr>
          <w:rFonts w:asciiTheme="minorHAnsi" w:hAnsiTheme="minorHAnsi" w:cstheme="minorHAnsi"/>
          <w:color w:val="auto"/>
          <w:spacing w:val="-2"/>
          <w:lang w:val="pt-BR"/>
        </w:rPr>
        <w:t>A ideia é trazer livros ou brinquedos em bom estado de conservação e propor trocas, novos arranjos, outras utilidades</w:t>
      </w:r>
      <w:r w:rsidR="003A6A53" w:rsidRPr="003A6A53">
        <w:rPr>
          <w:rFonts w:asciiTheme="minorHAnsi" w:hAnsiTheme="minorHAnsi" w:cstheme="minorHAnsi"/>
          <w:color w:val="auto"/>
          <w:spacing w:val="-2"/>
          <w:lang w:val="pt-BR"/>
        </w:rPr>
        <w:t xml:space="preserve">. </w:t>
      </w:r>
      <w:r w:rsidR="003A6A53">
        <w:rPr>
          <w:rFonts w:asciiTheme="minorHAnsi" w:hAnsiTheme="minorHAnsi" w:cstheme="minorHAnsi"/>
          <w:color w:val="auto"/>
          <w:spacing w:val="-2"/>
          <w:lang w:val="pt-BR"/>
        </w:rPr>
        <w:t xml:space="preserve">Tanto no sábado como no domingo, a feira rola das 12h às 15h30 na Área de Leitura do </w:t>
      </w:r>
      <w:proofErr w:type="gramStart"/>
      <w:r w:rsidR="003A6A53">
        <w:rPr>
          <w:rFonts w:asciiTheme="minorHAnsi" w:hAnsiTheme="minorHAnsi" w:cstheme="minorHAnsi"/>
          <w:color w:val="auto"/>
          <w:spacing w:val="-2"/>
          <w:lang w:val="pt-BR"/>
        </w:rPr>
        <w:t>Sesc</w:t>
      </w:r>
      <w:proofErr w:type="gramEnd"/>
      <w:r w:rsidR="003A6A53">
        <w:rPr>
          <w:rFonts w:asciiTheme="minorHAnsi" w:hAnsiTheme="minorHAnsi" w:cstheme="minorHAnsi"/>
          <w:color w:val="auto"/>
          <w:spacing w:val="-2"/>
          <w:lang w:val="pt-BR"/>
        </w:rPr>
        <w:t>.</w:t>
      </w:r>
    </w:p>
    <w:p w:rsidR="0042271E" w:rsidRPr="00DA6212" w:rsidRDefault="0042271E" w:rsidP="00E82A00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8D758C" w:rsidRPr="00DA6212" w:rsidRDefault="008D758C" w:rsidP="008D758C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42271E" w:rsidRPr="00DA6212" w:rsidRDefault="0042271E" w:rsidP="00E82A00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</w:rPr>
      </w:pPr>
      <w:r w:rsidRPr="00DA6212">
        <w:rPr>
          <w:rFonts w:asciiTheme="minorHAnsi" w:hAnsiTheme="minorHAnsi"/>
        </w:rPr>
        <w:t xml:space="preserve">Promovida no Brasil desde 2009 pela Aliança pela Infância, a Semana Mundial do Brincar busca a construção e proteção do brincar como fundamento da expressão genuína da criança, e conta com a participação do </w:t>
      </w:r>
      <w:proofErr w:type="gramStart"/>
      <w:r w:rsidRPr="00DA6212">
        <w:rPr>
          <w:rFonts w:asciiTheme="minorHAnsi" w:hAnsiTheme="minorHAnsi"/>
        </w:rPr>
        <w:t>Sesc</w:t>
      </w:r>
      <w:proofErr w:type="gramEnd"/>
      <w:r w:rsidRPr="00DA6212">
        <w:rPr>
          <w:rFonts w:asciiTheme="minorHAnsi" w:hAnsiTheme="minorHAnsi"/>
        </w:rPr>
        <w:t xml:space="preserve"> São Paulo desde 2013 em uma parceria que fortalece a brincadeira como elemento fundamental do universo da infância, além de provocar reflexões sobre o tema.</w:t>
      </w:r>
    </w:p>
    <w:p w:rsidR="0042271E" w:rsidRDefault="0042271E" w:rsidP="0042271E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57CE8" w:rsidRPr="003A6A53" w:rsidRDefault="003A6A53" w:rsidP="003A6A53">
      <w:pPr>
        <w:pStyle w:val="ydp56ae761cmsonormal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 </w:t>
      </w:r>
      <w:r w:rsidR="00457CE8" w:rsidRPr="00457CE8">
        <w:rPr>
          <w:rFonts w:asciiTheme="minorHAnsi" w:hAnsiTheme="minorHAnsi" w:cstheme="minorHAnsi"/>
          <w:b/>
          <w:bCs/>
          <w:color w:val="C00000"/>
        </w:rPr>
        <w:t>PROGRAMAÇÃO EM ARARAQUARA</w:t>
      </w:r>
    </w:p>
    <w:p w:rsidR="00C4517A" w:rsidRPr="003A6A53" w:rsidRDefault="008D758C" w:rsidP="00457CE8">
      <w:pPr>
        <w:pStyle w:val="ydp56ae761c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color w:val="C00000"/>
        </w:rPr>
      </w:pPr>
      <w:r w:rsidRPr="003A6A53">
        <w:rPr>
          <w:rFonts w:asciiTheme="minorHAnsi" w:hAnsiTheme="minorHAnsi" w:cstheme="minorHAnsi"/>
          <w:b/>
          <w:i/>
          <w:color w:val="C00000"/>
        </w:rPr>
        <w:t>Semana Mundial do Brincar</w:t>
      </w:r>
    </w:p>
    <w:p w:rsidR="00457CE8" w:rsidRPr="003A6A53" w:rsidRDefault="003A6A53" w:rsidP="00C4517A">
      <w:pPr>
        <w:pStyle w:val="CargoAssinatura"/>
        <w:rPr>
          <w:rFonts w:asciiTheme="minorHAnsi" w:hAnsiTheme="minorHAnsi" w:cstheme="minorHAnsi"/>
          <w:bCs/>
          <w:i/>
          <w:caps/>
          <w:color w:val="C00000"/>
          <w:sz w:val="24"/>
          <w:szCs w:val="24"/>
        </w:rPr>
      </w:pPr>
      <w:r w:rsidRPr="003A6A53">
        <w:rPr>
          <w:rFonts w:asciiTheme="minorHAnsi" w:hAnsiTheme="minorHAnsi" w:cstheme="minorHAnsi"/>
          <w:bCs/>
          <w:i/>
          <w:color w:val="C00000"/>
          <w:sz w:val="24"/>
          <w:szCs w:val="24"/>
        </w:rPr>
        <w:t>Atividades Gratuitas</w:t>
      </w:r>
    </w:p>
    <w:p w:rsidR="003A6A53" w:rsidRDefault="003A6A53" w:rsidP="00C4517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bate-papo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C4517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nutrição do corpo e da alma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Com </w:t>
      </w:r>
      <w:proofErr w:type="spellStart"/>
      <w:r w:rsidRPr="00C4517A">
        <w:rPr>
          <w:rFonts w:asciiTheme="minorHAnsi" w:hAnsiTheme="minorHAnsi" w:cstheme="minorHAnsi"/>
          <w:color w:val="auto"/>
          <w:sz w:val="24"/>
          <w:szCs w:val="24"/>
        </w:rPr>
        <w:t>Gandhy</w:t>
      </w:r>
      <w:proofErr w:type="spellEnd"/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4517A">
        <w:rPr>
          <w:rFonts w:asciiTheme="minorHAnsi" w:hAnsiTheme="minorHAnsi" w:cstheme="minorHAnsi"/>
          <w:color w:val="auto"/>
          <w:sz w:val="24"/>
          <w:szCs w:val="24"/>
        </w:rPr>
        <w:t>Piorsky</w:t>
      </w:r>
      <w:proofErr w:type="spellEnd"/>
      <w:r w:rsidRPr="00C4517A">
        <w:rPr>
          <w:rFonts w:asciiTheme="minorHAnsi" w:hAnsiTheme="minorHAnsi" w:cstheme="minorHAnsi"/>
          <w:color w:val="auto"/>
          <w:sz w:val="24"/>
          <w:szCs w:val="24"/>
        </w:rPr>
        <w:t>, educador e pesquisador da cultura da infância.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24, quinta, 19h.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C4517A">
        <w:rPr>
          <w:rFonts w:asciiTheme="minorHAnsi" w:hAnsiTheme="minorHAnsi" w:cstheme="minorHAnsi"/>
          <w:b/>
          <w:color w:val="auto"/>
          <w:sz w:val="24"/>
          <w:szCs w:val="24"/>
        </w:rPr>
        <w:t>Teatro</w:t>
      </w:r>
      <w:r w:rsidR="003A6A53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C451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C4517A" w:rsidRPr="00786BC1" w:rsidRDefault="00C4517A" w:rsidP="00C4517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86BC1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PALESTRA </w:t>
      </w:r>
    </w:p>
    <w:p w:rsidR="00C4517A" w:rsidRPr="00786BC1" w:rsidRDefault="00C4517A" w:rsidP="00C4517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786BC1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 LINGUAGEM FUNDAMENTAL DA CRIANÇA</w:t>
      </w:r>
    </w:p>
    <w:p w:rsidR="00C4517A" w:rsidRPr="00786BC1" w:rsidRDefault="00C4517A" w:rsidP="00C4517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25, sexta, 14h</w:t>
      </w:r>
      <w:r w:rsidRPr="00786BC1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786BC1" w:rsidRPr="00786BC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86BC1">
        <w:rPr>
          <w:rFonts w:asciiTheme="minorHAnsi" w:hAnsiTheme="minorHAnsi" w:cstheme="minorHAnsi"/>
          <w:b/>
          <w:color w:val="auto"/>
          <w:sz w:val="24"/>
          <w:szCs w:val="24"/>
        </w:rPr>
        <w:t>Teatro</w:t>
      </w:r>
      <w:r w:rsidR="00786BC1" w:rsidRPr="00786B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C4517A" w:rsidRPr="00786BC1" w:rsidRDefault="00C4517A" w:rsidP="00786BC1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r w:rsidRPr="00786BC1">
        <w:rPr>
          <w:rFonts w:asciiTheme="minorHAnsi" w:hAnsiTheme="minorHAnsi" w:cstheme="minorHAnsi"/>
          <w:bCs/>
          <w:i/>
          <w:caps/>
          <w:color w:val="auto"/>
          <w:lang w:val="pt-BR"/>
        </w:rPr>
        <w:t xml:space="preserve">feira </w:t>
      </w:r>
    </w:p>
    <w:p w:rsidR="00C4517A" w:rsidRPr="00786BC1" w:rsidRDefault="00C4517A" w:rsidP="00786BC1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aps/>
          <w:color w:val="auto"/>
          <w:u w:val="single"/>
          <w:lang w:val="pt-BR"/>
        </w:rPr>
      </w:pPr>
      <w:r w:rsidRPr="00786BC1">
        <w:rPr>
          <w:rFonts w:asciiTheme="minorHAnsi" w:hAnsiTheme="minorHAnsi" w:cstheme="minorHAnsi"/>
          <w:bCs/>
          <w:caps/>
          <w:color w:val="auto"/>
          <w:u w:val="single"/>
          <w:lang w:val="pt-BR"/>
        </w:rPr>
        <w:t>troca de livros e brinquedos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26 e 27, sábado e domingo, das 12h às 15h30</w:t>
      </w:r>
      <w:r w:rsidR="00786BC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786BC1">
        <w:rPr>
          <w:rFonts w:asciiTheme="minorHAnsi" w:hAnsiTheme="minorHAnsi" w:cstheme="minorHAnsi"/>
          <w:b/>
          <w:color w:val="auto"/>
          <w:sz w:val="24"/>
          <w:szCs w:val="24"/>
        </w:rPr>
        <w:t>Área de Leitura</w:t>
      </w:r>
      <w:r w:rsidR="00786BC1" w:rsidRPr="00786B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C4517A" w:rsidRPr="003B1B29" w:rsidRDefault="00C4517A" w:rsidP="003B1B29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r w:rsidRPr="003B1B29">
        <w:rPr>
          <w:rFonts w:asciiTheme="minorHAnsi" w:hAnsiTheme="minorHAnsi" w:cstheme="minorHAnsi"/>
          <w:bCs/>
          <w:i/>
          <w:caps/>
          <w:color w:val="auto"/>
          <w:lang w:val="pt-BR"/>
        </w:rPr>
        <w:t xml:space="preserve">oficina </w:t>
      </w:r>
    </w:p>
    <w:p w:rsidR="00C4517A" w:rsidRPr="003B1B29" w:rsidRDefault="00C4517A" w:rsidP="003B1B29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u w:val="single"/>
          <w:lang w:val="pt-BR"/>
        </w:rPr>
      </w:pPr>
      <w:r w:rsidRPr="003B1B29">
        <w:rPr>
          <w:rFonts w:asciiTheme="minorHAnsi" w:hAnsiTheme="minorHAnsi" w:cstheme="minorHAnsi"/>
          <w:bCs/>
          <w:caps/>
          <w:color w:val="auto"/>
          <w:spacing w:val="-4"/>
          <w:u w:val="single"/>
          <w:lang w:val="pt-BR"/>
        </w:rPr>
        <w:t>Construção de brinquedo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Com </w:t>
      </w:r>
      <w:proofErr w:type="spellStart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Gandhy</w:t>
      </w:r>
      <w:proofErr w:type="spellEnd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proofErr w:type="spellStart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Piorsky</w:t>
      </w:r>
      <w:proofErr w:type="spellEnd"/>
      <w:r w:rsidRPr="00C4517A">
        <w:rPr>
          <w:rFonts w:asciiTheme="minorHAnsi" w:hAnsiTheme="minorHAnsi" w:cstheme="minorHAnsi"/>
          <w:color w:val="auto"/>
          <w:spacing w:val="-2"/>
          <w:sz w:val="24"/>
          <w:szCs w:val="24"/>
        </w:rPr>
        <w:t>, educador e pesquisador da cultura da infância.</w:t>
      </w:r>
    </w:p>
    <w:p w:rsidR="00C4517A" w:rsidRPr="003B1B29" w:rsidRDefault="00C4517A" w:rsidP="00C4517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sábado, 10h</w:t>
      </w:r>
      <w:r w:rsidRPr="003B1B29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3B1B29" w:rsidRPr="003B1B2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>Convivência Externa</w:t>
      </w:r>
      <w:r w:rsidR="003B1B29" w:rsidRPr="003B1B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A partir de </w:t>
      </w:r>
      <w:proofErr w:type="gramStart"/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proofErr w:type="gramEnd"/>
      <w:r w:rsidRPr="003B1B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anos</w:t>
      </w:r>
      <w:r w:rsidR="003B1B29" w:rsidRPr="003B1B29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C4517A" w:rsidRPr="00C4517A" w:rsidRDefault="00C4517A" w:rsidP="00C4517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4517A">
        <w:rPr>
          <w:rFonts w:asciiTheme="minorHAnsi" w:hAnsiTheme="minorHAnsi" w:cstheme="minorHAnsi"/>
          <w:color w:val="auto"/>
          <w:spacing w:val="-1"/>
          <w:sz w:val="24"/>
          <w:szCs w:val="24"/>
        </w:rPr>
        <w:t>Inscrições na Central de Atendimento. Vagas limitadas.</w:t>
      </w:r>
    </w:p>
    <w:p w:rsidR="00C4517A" w:rsidRDefault="00C4517A" w:rsidP="00C4517A">
      <w:pPr>
        <w:rPr>
          <w:rFonts w:cstheme="minorHAnsi"/>
          <w:i/>
          <w:iCs/>
          <w:sz w:val="24"/>
          <w:szCs w:val="24"/>
        </w:rPr>
      </w:pPr>
      <w:r w:rsidRPr="00C4517A">
        <w:rPr>
          <w:rFonts w:cstheme="minorHAnsi"/>
          <w:i/>
          <w:iCs/>
          <w:sz w:val="24"/>
          <w:szCs w:val="24"/>
        </w:rPr>
        <w:t xml:space="preserve">Crianças a partir de </w:t>
      </w:r>
      <w:proofErr w:type="gramStart"/>
      <w:r w:rsidRPr="00C4517A">
        <w:rPr>
          <w:rFonts w:cstheme="minorHAnsi"/>
          <w:i/>
          <w:iCs/>
          <w:sz w:val="24"/>
          <w:szCs w:val="24"/>
        </w:rPr>
        <w:t>5</w:t>
      </w:r>
      <w:proofErr w:type="gramEnd"/>
      <w:r w:rsidRPr="00C4517A">
        <w:rPr>
          <w:rFonts w:cstheme="minorHAnsi"/>
          <w:i/>
          <w:iCs/>
          <w:sz w:val="24"/>
          <w:szCs w:val="24"/>
        </w:rPr>
        <w:t xml:space="preserve"> anos deverão ser acompanhadas por um adulto responsável.</w:t>
      </w:r>
    </w:p>
    <w:p w:rsidR="00A46C15" w:rsidRPr="00C4517A" w:rsidRDefault="00A46C15" w:rsidP="00C4517A">
      <w:pPr>
        <w:rPr>
          <w:rFonts w:cstheme="minorHAnsi"/>
          <w:i/>
          <w:iCs/>
          <w:sz w:val="24"/>
          <w:szCs w:val="24"/>
        </w:rPr>
      </w:pPr>
    </w:p>
    <w:p w:rsidR="007E71BA" w:rsidRPr="00A46C15" w:rsidRDefault="00A46C15" w:rsidP="00A46C1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A46C15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TEATRADA</w:t>
      </w:r>
    </w:p>
    <w:p w:rsidR="00A46C15" w:rsidRPr="00990A95" w:rsidRDefault="00A46C15" w:rsidP="00E82A00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A46C15" w:rsidRDefault="0083069B" w:rsidP="001B37E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vem aí o</w:t>
      </w:r>
      <w:r w:rsidR="001B37E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A46C15" w:rsidRPr="00990A9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theatro misterioso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...</w:t>
      </w:r>
    </w:p>
    <w:p w:rsidR="001B37E4" w:rsidRPr="00990A95" w:rsidRDefault="001B37E4" w:rsidP="00A46C1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46C15" w:rsidRPr="0083069B" w:rsidRDefault="00A46C15" w:rsidP="0083069B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</w:pPr>
      <w:r w:rsidRPr="0083069B"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 xml:space="preserve">Três figuras misteriosas chegam carregando grandes trouxas. Delas retiram curiosos personagens que reinventam um mundo de fascínio e mistério. Cia </w:t>
      </w:r>
      <w:proofErr w:type="spellStart"/>
      <w:r w:rsidRPr="0083069B"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>Mevitevendo</w:t>
      </w:r>
      <w:proofErr w:type="spellEnd"/>
      <w:r w:rsidRPr="0083069B"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>.</w:t>
      </w:r>
    </w:p>
    <w:p w:rsidR="006F6652" w:rsidRDefault="006F6652" w:rsidP="001B37E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</w:p>
    <w:p w:rsidR="005F53D5" w:rsidRDefault="006F6652" w:rsidP="001B37E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A Cia. </w:t>
      </w:r>
      <w:proofErr w:type="spellStart"/>
      <w:r w:rsidRPr="006F6652">
        <w:rPr>
          <w:rFonts w:asciiTheme="minorHAnsi" w:hAnsiTheme="minorHAnsi" w:cstheme="minorHAnsi"/>
          <w:color w:val="auto"/>
          <w:sz w:val="24"/>
          <w:szCs w:val="24"/>
        </w:rPr>
        <w:t>Mevitevendo</w:t>
      </w:r>
      <w:proofErr w:type="spellEnd"/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comemora </w:t>
      </w:r>
      <w:r w:rsidR="00001BAC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anos de Teatro de Animação com o espetáculo </w:t>
      </w:r>
      <w:proofErr w:type="spellStart"/>
      <w:r w:rsidRPr="006F6652">
        <w:rPr>
          <w:rFonts w:asciiTheme="minorHAnsi" w:hAnsiTheme="minorHAnsi" w:cstheme="minorHAnsi"/>
          <w:color w:val="auto"/>
          <w:sz w:val="24"/>
          <w:szCs w:val="24"/>
        </w:rPr>
        <w:t>Theatro</w:t>
      </w:r>
      <w:proofErr w:type="spellEnd"/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Misterioso. </w:t>
      </w:r>
      <w:r w:rsidR="00001BAC">
        <w:rPr>
          <w:rFonts w:asciiTheme="minorHAnsi" w:hAnsiTheme="minorHAnsi" w:cstheme="minorHAnsi"/>
          <w:color w:val="auto"/>
          <w:sz w:val="24"/>
          <w:szCs w:val="24"/>
        </w:rPr>
        <w:t xml:space="preserve">A peça estará em cartaz no </w:t>
      </w:r>
      <w:proofErr w:type="gramStart"/>
      <w:r w:rsidR="00001BAC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001BAC">
        <w:rPr>
          <w:rFonts w:asciiTheme="minorHAnsi" w:hAnsiTheme="minorHAnsi" w:cstheme="minorHAnsi"/>
          <w:color w:val="auto"/>
          <w:sz w:val="24"/>
          <w:szCs w:val="24"/>
        </w:rPr>
        <w:t xml:space="preserve"> Araraquara no próximo domingo (27), às 11h30, na Área de Convivência do Sesc, com entrada gratuita para todos os públicos.</w:t>
      </w:r>
      <w:r w:rsidR="005F53D5">
        <w:rPr>
          <w:rFonts w:asciiTheme="minorHAnsi" w:hAnsiTheme="minorHAnsi" w:cstheme="minorHAnsi"/>
          <w:color w:val="auto"/>
          <w:sz w:val="24"/>
          <w:szCs w:val="24"/>
        </w:rPr>
        <w:t xml:space="preserve"> U</w:t>
      </w:r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m show de atrações raras, aos moldes de antigos espetáculos itinerantes que misturavam </w:t>
      </w:r>
      <w:proofErr w:type="gramStart"/>
      <w:r w:rsidRPr="006F6652">
        <w:rPr>
          <w:rFonts w:asciiTheme="minorHAnsi" w:hAnsiTheme="minorHAnsi" w:cstheme="minorHAnsi"/>
          <w:color w:val="auto"/>
          <w:sz w:val="24"/>
          <w:szCs w:val="24"/>
        </w:rPr>
        <w:t>danç</w:t>
      </w:r>
      <w:r w:rsidR="005F53D5">
        <w:rPr>
          <w:rFonts w:asciiTheme="minorHAnsi" w:hAnsiTheme="minorHAnsi" w:cstheme="minorHAnsi"/>
          <w:color w:val="auto"/>
          <w:sz w:val="24"/>
          <w:szCs w:val="24"/>
        </w:rPr>
        <w:t>a,</w:t>
      </w:r>
      <w:proofErr w:type="gramEnd"/>
      <w:r w:rsidR="005F53D5">
        <w:rPr>
          <w:rFonts w:asciiTheme="minorHAnsi" w:hAnsiTheme="minorHAnsi" w:cstheme="minorHAnsi"/>
          <w:color w:val="auto"/>
          <w:sz w:val="24"/>
          <w:szCs w:val="24"/>
        </w:rPr>
        <w:t xml:space="preserve"> canto e personagens exóticos.</w:t>
      </w:r>
    </w:p>
    <w:p w:rsidR="005F53D5" w:rsidRDefault="005F53D5" w:rsidP="001B37E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F6652" w:rsidRDefault="006F6652" w:rsidP="001B37E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001BAC">
        <w:rPr>
          <w:rFonts w:asciiTheme="minorHAnsi" w:hAnsiTheme="minorHAnsi" w:cstheme="minorHAnsi"/>
          <w:color w:val="auto"/>
          <w:sz w:val="24"/>
          <w:szCs w:val="24"/>
        </w:rPr>
        <w:t>Theatro</w:t>
      </w:r>
      <w:proofErr w:type="spellEnd"/>
      <w:r w:rsidR="00001BAC">
        <w:rPr>
          <w:rFonts w:asciiTheme="minorHAnsi" w:hAnsiTheme="minorHAnsi" w:cstheme="minorHAnsi"/>
          <w:color w:val="auto"/>
          <w:sz w:val="24"/>
          <w:szCs w:val="24"/>
        </w:rPr>
        <w:t xml:space="preserve"> M</w:t>
      </w:r>
      <w:r w:rsidR="00001BAC" w:rsidRPr="006F6652">
        <w:rPr>
          <w:rFonts w:asciiTheme="minorHAnsi" w:hAnsiTheme="minorHAnsi" w:cstheme="minorHAnsi"/>
          <w:color w:val="auto"/>
          <w:sz w:val="24"/>
          <w:szCs w:val="24"/>
        </w:rPr>
        <w:t>isterioso</w:t>
      </w:r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apresenta ao público um universo mágico e fascinante. Como um estranho teatro perdido no tempo, entre o real e o sonho, entre o bonito e o grotesco, ali </w:t>
      </w:r>
      <w:proofErr w:type="gramStart"/>
      <w:r w:rsidRPr="006F6652">
        <w:rPr>
          <w:rFonts w:asciiTheme="minorHAnsi" w:hAnsiTheme="minorHAnsi" w:cstheme="minorHAnsi"/>
          <w:color w:val="auto"/>
          <w:sz w:val="24"/>
          <w:szCs w:val="24"/>
        </w:rPr>
        <w:t>revela-se</w:t>
      </w:r>
      <w:proofErr w:type="gramEnd"/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um mundo de pequenas hist</w:t>
      </w:r>
      <w:r w:rsidR="005F53D5">
        <w:rPr>
          <w:rFonts w:asciiTheme="minorHAnsi" w:hAnsiTheme="minorHAnsi" w:cstheme="minorHAnsi"/>
          <w:color w:val="auto"/>
          <w:sz w:val="24"/>
          <w:szCs w:val="24"/>
        </w:rPr>
        <w:t>órias e figuras surpreendentes. P</w:t>
      </w:r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ersonagens e cenas se relacionam num curioso jogo de surpresas, risadas e sustos. Numa mistura de </w:t>
      </w:r>
      <w:proofErr w:type="spellStart"/>
      <w:r w:rsidRPr="006F6652">
        <w:rPr>
          <w:rFonts w:asciiTheme="minorHAnsi" w:hAnsiTheme="minorHAnsi" w:cstheme="minorHAnsi"/>
          <w:color w:val="auto"/>
          <w:sz w:val="24"/>
          <w:szCs w:val="24"/>
        </w:rPr>
        <w:t>canastrice</w:t>
      </w:r>
      <w:proofErr w:type="spellEnd"/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e encanto, o espetáculo apresenta-se como uma pequena homenagem aos artistas de antigamente, aos fascinantes teatros ambulantes que viajavam de cidade em cidade.</w:t>
      </w:r>
      <w:r w:rsidR="00001BA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F6652">
        <w:rPr>
          <w:rFonts w:asciiTheme="minorHAnsi" w:hAnsiTheme="minorHAnsi" w:cstheme="minorHAnsi"/>
          <w:color w:val="auto"/>
          <w:sz w:val="24"/>
          <w:szCs w:val="24"/>
        </w:rPr>
        <w:t>Como num lampejo de memória, ou como numa aparição misteriosa, personagens disparatados como um peixe voador, uma cantora fantasma ou um menino-pássaro podem nos falar alegremente sobre o diferente que não se encaixa, a incontestável passagem do tempo, sobre a liberdade e o amor.</w:t>
      </w:r>
    </w:p>
    <w:p w:rsidR="00001BAC" w:rsidRPr="006F6652" w:rsidRDefault="00001BAC" w:rsidP="001B37E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F6652" w:rsidRPr="006F6652" w:rsidRDefault="006F6652" w:rsidP="001B37E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F6652">
        <w:rPr>
          <w:rFonts w:asciiTheme="minorHAnsi" w:hAnsiTheme="minorHAnsi" w:cstheme="minorHAnsi"/>
          <w:color w:val="auto"/>
          <w:sz w:val="24"/>
          <w:szCs w:val="24"/>
        </w:rPr>
        <w:t>A encenação mistura atores, máscaras e bonecos num espetáculo sem texto. Com uma construção minuciosa da presença do ator amparada em sua relação co</w:t>
      </w:r>
      <w:r w:rsidR="00001BAC">
        <w:rPr>
          <w:rFonts w:asciiTheme="minorHAnsi" w:hAnsiTheme="minorHAnsi" w:cstheme="minorHAnsi"/>
          <w:color w:val="auto"/>
          <w:sz w:val="24"/>
          <w:szCs w:val="24"/>
        </w:rPr>
        <w:t>m os elementos da animação, são</w:t>
      </w:r>
      <w:r w:rsidRPr="006F6652">
        <w:rPr>
          <w:rFonts w:asciiTheme="minorHAnsi" w:hAnsiTheme="minorHAnsi" w:cstheme="minorHAnsi"/>
          <w:color w:val="auto"/>
          <w:sz w:val="24"/>
          <w:szCs w:val="24"/>
        </w:rPr>
        <w:t xml:space="preserve"> criadas imagens visuais e sonoras que compõem cenas curtas, como num cabaré de variedades, onde três atores-manipuladores costuram as diversas histórias do espetáculo. O espetáculo funciona como uma caixa de surpresas que se abre para o público. Como uma casa antiga, como uma velha ópera que tenta recordar suas noites de glória... Um brilho pálido de um tempo que já passou.</w:t>
      </w:r>
    </w:p>
    <w:p w:rsidR="00805DCC" w:rsidRPr="007A38A4" w:rsidRDefault="00805DCC" w:rsidP="00B877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83176" w:rsidRPr="00366755" w:rsidRDefault="0018317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83176" w:rsidRPr="00366755" w:rsidRDefault="00183176" w:rsidP="008E3834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proofErr w:type="spellStart"/>
      <w:r w:rsidR="008E3834">
        <w:rPr>
          <w:rFonts w:cstheme="minorHAnsi"/>
          <w:b/>
          <w:bCs/>
          <w:sz w:val="24"/>
          <w:szCs w:val="24"/>
        </w:rPr>
        <w:t>Theatro</w:t>
      </w:r>
      <w:proofErr w:type="spellEnd"/>
      <w:r w:rsidR="008E3834">
        <w:rPr>
          <w:rFonts w:cstheme="minorHAnsi"/>
          <w:b/>
          <w:bCs/>
          <w:sz w:val="24"/>
          <w:szCs w:val="24"/>
        </w:rPr>
        <w:t xml:space="preserve"> Misterioso</w:t>
      </w:r>
    </w:p>
    <w:p w:rsidR="00183176" w:rsidRPr="00366755" w:rsidRDefault="00183176" w:rsidP="0018317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</w:t>
      </w:r>
      <w:r w:rsidR="008E3834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</w:t>
      </w:r>
      <w:r w:rsidR="008E3834">
        <w:rPr>
          <w:rFonts w:cstheme="minorHAnsi"/>
          <w:sz w:val="24"/>
          <w:szCs w:val="24"/>
        </w:rPr>
        <w:t>5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8E3834">
        <w:rPr>
          <w:rFonts w:cstheme="minorHAnsi"/>
          <w:sz w:val="24"/>
          <w:szCs w:val="24"/>
        </w:rPr>
        <w:t>Convivência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183176" w:rsidRDefault="00183176" w:rsidP="008E383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Grátis</w:t>
      </w:r>
      <w:proofErr w:type="gramStart"/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40FB0">
        <w:rPr>
          <w:rFonts w:cstheme="minorHAnsi"/>
          <w:bCs/>
          <w:sz w:val="24"/>
          <w:szCs w:val="24"/>
        </w:rPr>
        <w:t xml:space="preserve"> </w:t>
      </w:r>
    </w:p>
    <w:p w:rsidR="001D6239" w:rsidRDefault="001D6239" w:rsidP="00183176">
      <w:pPr>
        <w:pStyle w:val="CargoAssinatura"/>
        <w:tabs>
          <w:tab w:val="left" w:pos="5205"/>
        </w:tabs>
      </w:pPr>
      <w:proofErr w:type="gramEnd"/>
    </w:p>
    <w:p w:rsidR="00275E57" w:rsidRDefault="00275E57" w:rsidP="0018317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F53D5" w:rsidRDefault="005F53D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  <w:t>]</w:t>
      </w:r>
      <w:proofErr w:type="gramEnd"/>
    </w:p>
    <w:p w:rsidR="005F53D5" w:rsidRDefault="005F53D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5F53D5" w:rsidRDefault="005F53D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5F53D5" w:rsidRDefault="005F53D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5F53D5" w:rsidRDefault="005F53D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5F53D5" w:rsidRDefault="005F53D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5F53D5" w:rsidRDefault="005F53D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505616" w:rsidRPr="00990A95" w:rsidRDefault="00990A95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  <w:r w:rsidRPr="00990A95"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  <w:lastRenderedPageBreak/>
        <w:t>AÇÕES PARA CIDADANIA</w:t>
      </w:r>
    </w:p>
    <w:p w:rsidR="00990A95" w:rsidRDefault="00990A95" w:rsidP="00505616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505616" w:rsidRPr="005F53D5" w:rsidRDefault="00505616" w:rsidP="0050561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F53D5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505616" w:rsidRPr="005F53D5" w:rsidRDefault="00505616" w:rsidP="00505616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F53D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construção de brinquedos em bambu</w:t>
      </w:r>
    </w:p>
    <w:p w:rsidR="00505616" w:rsidRPr="00990A95" w:rsidRDefault="00505616" w:rsidP="005056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Vivência para construção de estruturas lúdicas que são verdadeiros </w:t>
      </w:r>
      <w:proofErr w:type="gramStart"/>
      <w:r w:rsidRPr="00990A95">
        <w:rPr>
          <w:rFonts w:asciiTheme="minorHAnsi" w:hAnsiTheme="minorHAnsi" w:cstheme="minorHAnsi"/>
          <w:color w:val="auto"/>
          <w:sz w:val="24"/>
          <w:szCs w:val="24"/>
        </w:rPr>
        <w:t>trepa</w:t>
      </w:r>
      <w:proofErr w:type="gramEnd"/>
      <w:r w:rsidRPr="00990A95">
        <w:rPr>
          <w:rFonts w:asciiTheme="minorHAnsi" w:hAnsiTheme="minorHAnsi" w:cstheme="minorHAnsi"/>
          <w:color w:val="auto"/>
          <w:sz w:val="24"/>
          <w:szCs w:val="24"/>
        </w:rPr>
        <w:t>-trepas naturais, inteiramente construídos com bambus e materiais reciclados.</w:t>
      </w:r>
      <w:r w:rsidR="005F53D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Ao longo da oficina, os participantes constroem as estruturas que ficarão no </w:t>
      </w:r>
      <w:proofErr w:type="gramStart"/>
      <w:r w:rsidRPr="00990A95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 para a criançada brincar.</w:t>
      </w:r>
    </w:p>
    <w:p w:rsidR="00505616" w:rsidRPr="00990A95" w:rsidRDefault="00505616" w:rsidP="00505616">
      <w:pPr>
        <w:pStyle w:val="CargoAssinatura"/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</w:pPr>
      <w:r w:rsidRPr="00990A95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 26, sábado, 14h.</w:t>
      </w:r>
    </w:p>
    <w:p w:rsidR="001B37E4" w:rsidRDefault="00505616" w:rsidP="00505616">
      <w:pPr>
        <w:pStyle w:val="CargoAssinatura"/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</w:pPr>
      <w:r w:rsidRPr="00990A95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</w:rPr>
        <w:t>Dia 27, domingo, 10h.</w:t>
      </w:r>
    </w:p>
    <w:p w:rsidR="00505616" w:rsidRPr="00990A95" w:rsidRDefault="00505616" w:rsidP="005056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90A95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  <w:r w:rsidR="001B37E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="001B37E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>Inscriç</w:t>
      </w:r>
      <w:r w:rsidR="001B37E4">
        <w:rPr>
          <w:rFonts w:asciiTheme="minorHAnsi" w:hAnsiTheme="minorHAnsi" w:cstheme="minorHAnsi"/>
          <w:color w:val="auto"/>
          <w:sz w:val="24"/>
          <w:szCs w:val="24"/>
        </w:rPr>
        <w:t xml:space="preserve">ões na Central de Atendimento.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>Vagas limitadas.</w:t>
      </w:r>
    </w:p>
    <w:p w:rsidR="00CF4928" w:rsidRPr="00CF4928" w:rsidRDefault="00CF4928" w:rsidP="00671FF0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B1FC5" w:rsidRDefault="002B1FC5" w:rsidP="002B1FC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B421BF" w:rsidRDefault="00480ADE" w:rsidP="00480ADE">
      <w:pPr>
        <w:pStyle w:val="CargoAssinatura"/>
        <w:jc w:val="center"/>
        <w:rPr>
          <w:rFonts w:asciiTheme="minorHAnsi" w:hAnsiTheme="minorHAnsi" w:cstheme="minorHAnsi"/>
          <w:b/>
          <w:color w:val="00B050"/>
          <w:sz w:val="24"/>
          <w:szCs w:val="24"/>
        </w:rPr>
      </w:pPr>
      <w:r w:rsidRPr="00480ADE">
        <w:rPr>
          <w:rFonts w:asciiTheme="minorHAnsi" w:hAnsiTheme="minorHAnsi" w:cstheme="minorHAnsi"/>
          <w:b/>
          <w:color w:val="00B050"/>
          <w:sz w:val="24"/>
          <w:szCs w:val="24"/>
        </w:rPr>
        <w:t>ESPORTE E ATIVIDADE FÍSICA</w:t>
      </w:r>
    </w:p>
    <w:p w:rsidR="00D3790C" w:rsidRDefault="00D3790C" w:rsidP="00480ADE">
      <w:pPr>
        <w:pStyle w:val="CargoAssinatura"/>
        <w:jc w:val="center"/>
        <w:rPr>
          <w:rFonts w:asciiTheme="minorHAnsi" w:hAnsiTheme="minorHAnsi" w:cstheme="minorHAnsi"/>
          <w:b/>
          <w:color w:val="00B050"/>
          <w:sz w:val="24"/>
          <w:szCs w:val="24"/>
        </w:rPr>
      </w:pPr>
    </w:p>
    <w:p w:rsidR="00D3790C" w:rsidRDefault="001937E6" w:rsidP="00480ADE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QUE TAL PARTICIPAR DE UMA BOA CAMINHADA PARA SE INSPIRAR PARA O DIA DO DESAFIO 2018?</w:t>
      </w:r>
    </w:p>
    <w:p w:rsidR="001937E6" w:rsidRPr="00D3790C" w:rsidRDefault="001937E6" w:rsidP="00480ADE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0145CD" w:rsidRPr="00990A95" w:rsidRDefault="001937E6" w:rsidP="000145C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No próximo domingo (27), o </w:t>
      </w:r>
      <w:proofErr w:type="gramStart"/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Araraquara realiza mais uma atividade que integra a preparaçã</w:t>
      </w:r>
      <w:r w:rsidR="000145CD">
        <w:rPr>
          <w:rFonts w:asciiTheme="minorHAnsi" w:hAnsiTheme="minorHAnsi" w:cstheme="minorHAnsi"/>
          <w:color w:val="auto"/>
          <w:position w:val="-3"/>
          <w:sz w:val="24"/>
          <w:szCs w:val="24"/>
        </w:rPr>
        <w:t>o para o Dia do Desafio 2018. As iniciativas são todas volt</w:t>
      </w:r>
      <w:r w:rsidR="004204A5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adas para o mesmo propósito, de </w:t>
      </w:r>
      <w:r w:rsidR="000145CD"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estimular a população a aderir </w:t>
      </w:r>
      <w:proofErr w:type="gramStart"/>
      <w:r w:rsidR="000145CD" w:rsidRPr="00990A95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="000145CD" w:rsidRPr="00990A95">
        <w:rPr>
          <w:rFonts w:asciiTheme="minorHAnsi" w:hAnsiTheme="minorHAnsi" w:cstheme="minorHAnsi"/>
          <w:color w:val="auto"/>
          <w:sz w:val="24"/>
          <w:szCs w:val="24"/>
        </w:rPr>
        <w:t xml:space="preserve"> prática de atividade física no seu cotidiano.</w:t>
      </w:r>
    </w:p>
    <w:p w:rsidR="00480ADE" w:rsidRDefault="00480ADE" w:rsidP="00480ADE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624A41" w:rsidRDefault="00624A41" w:rsidP="00480ADE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A caminhada é gratuita e todos podem participar. Basta fazer a inscrição gratuita na Central de Atendimento do </w:t>
      </w:r>
      <w:proofErr w:type="gramStart"/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e come</w:t>
      </w:r>
      <w:r w:rsidR="004204A5">
        <w:rPr>
          <w:rFonts w:asciiTheme="minorHAnsi" w:hAnsiTheme="minorHAnsi" w:cstheme="minorHAnsi"/>
          <w:color w:val="auto"/>
          <w:position w:val="-3"/>
          <w:sz w:val="24"/>
          <w:szCs w:val="24"/>
        </w:rPr>
        <w:t>çar o domingo de forma saudável.</w:t>
      </w:r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A concentração para saída será às 9h30 no Ginásio do </w:t>
      </w:r>
      <w:proofErr w:type="gramStart"/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position w:val="-3"/>
          <w:sz w:val="24"/>
          <w:szCs w:val="24"/>
        </w:rPr>
        <w:t>.</w:t>
      </w:r>
      <w:r w:rsidR="004204A5">
        <w:rPr>
          <w:rFonts w:asciiTheme="minorHAnsi" w:hAnsiTheme="minorHAnsi" w:cstheme="minorHAnsi"/>
          <w:color w:val="auto"/>
          <w:position w:val="-3"/>
          <w:sz w:val="24"/>
          <w:szCs w:val="24"/>
        </w:rPr>
        <w:t xml:space="preserve"> </w:t>
      </w:r>
    </w:p>
    <w:p w:rsidR="001937E6" w:rsidRPr="00990A95" w:rsidRDefault="001937E6" w:rsidP="00480ADE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</w:p>
    <w:p w:rsidR="004204A5" w:rsidRDefault="004204A5" w:rsidP="00480AD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480ADE" w:rsidRPr="00990A95" w:rsidRDefault="00480ADE" w:rsidP="00480AD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990A9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caminhada </w:t>
      </w:r>
    </w:p>
    <w:p w:rsidR="00480ADE" w:rsidRPr="00990A95" w:rsidRDefault="00480ADE" w:rsidP="00480AD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990A9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dia do desafio 2018</w:t>
      </w:r>
    </w:p>
    <w:p w:rsidR="00480ADE" w:rsidRPr="00990A95" w:rsidRDefault="00480ADE" w:rsidP="00480ADE">
      <w:pPr>
        <w:pStyle w:val="BasicParagraph"/>
        <w:suppressAutoHyphens/>
        <w:rPr>
          <w:rFonts w:asciiTheme="minorHAnsi" w:hAnsiTheme="minorHAnsi" w:cstheme="minorHAnsi"/>
          <w:b/>
          <w:bCs/>
          <w:color w:val="auto"/>
          <w:lang w:val="pt-BR"/>
        </w:rPr>
      </w:pPr>
      <w:r w:rsidRPr="00990A95">
        <w:rPr>
          <w:rFonts w:asciiTheme="minorHAnsi" w:hAnsiTheme="minorHAnsi" w:cstheme="minorHAnsi"/>
          <w:b/>
          <w:bCs/>
          <w:color w:val="auto"/>
          <w:lang w:val="pt-BR"/>
        </w:rPr>
        <w:t>Dia 27, domingo</w:t>
      </w:r>
      <w:r w:rsidR="004204A5">
        <w:rPr>
          <w:rFonts w:asciiTheme="minorHAnsi" w:hAnsiTheme="minorHAnsi" w:cstheme="minorHAnsi"/>
          <w:b/>
          <w:bCs/>
          <w:color w:val="auto"/>
          <w:lang w:val="pt-BR"/>
        </w:rPr>
        <w:t>, 10h.</w:t>
      </w:r>
    </w:p>
    <w:p w:rsidR="004204A5" w:rsidRDefault="00480ADE" w:rsidP="00480AD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90A95">
        <w:rPr>
          <w:rFonts w:asciiTheme="minorHAnsi" w:hAnsiTheme="minorHAnsi" w:cstheme="minorHAnsi"/>
          <w:color w:val="auto"/>
          <w:sz w:val="24"/>
          <w:szCs w:val="24"/>
        </w:rPr>
        <w:t>Concentração no Ginásio às 9h30.</w:t>
      </w:r>
      <w:r w:rsidR="004204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90A95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="004204A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480ADE" w:rsidRPr="00990A95" w:rsidRDefault="00480ADE" w:rsidP="00480AD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GoBack"/>
      <w:bookmarkEnd w:id="0"/>
      <w:r w:rsidRPr="00990A95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480ADE" w:rsidRPr="00990A95" w:rsidRDefault="00480ADE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97F24" w:rsidRDefault="00597F24" w:rsidP="00E522EF">
      <w:pPr>
        <w:pStyle w:val="CargoAssinatura"/>
        <w:jc w:val="center"/>
        <w:rPr>
          <w:rFonts w:asciiTheme="minorHAnsi" w:hAnsiTheme="minorHAnsi" w:cstheme="minorHAnsi"/>
          <w:b/>
          <w:color w:val="00B050"/>
          <w:sz w:val="24"/>
          <w:szCs w:val="24"/>
        </w:rPr>
      </w:pPr>
    </w:p>
    <w:p w:rsidR="00FC6D99" w:rsidRDefault="00FC6D99" w:rsidP="00FC6D99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 xml:space="preserve">Comunicação </w:t>
      </w:r>
      <w:proofErr w:type="gramStart"/>
      <w:r>
        <w:rPr>
          <w:rFonts w:eastAsiaTheme="minorHAnsi" w:cstheme="minorHAnsi"/>
          <w:b/>
          <w:sz w:val="24"/>
          <w:szCs w:val="24"/>
        </w:rPr>
        <w:t>Sesc</w:t>
      </w:r>
      <w:proofErr w:type="gramEnd"/>
      <w:r>
        <w:rPr>
          <w:rFonts w:eastAsiaTheme="minorHAnsi" w:cstheme="minorHAnsi"/>
          <w:b/>
          <w:sz w:val="24"/>
          <w:szCs w:val="24"/>
        </w:rPr>
        <w:t xml:space="preserve"> Araraquara</w:t>
      </w:r>
    </w:p>
    <w:p w:rsidR="00FC6D99" w:rsidRDefault="00553413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4" w:history="1">
        <w:r w:rsidR="00FC6D9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FC6D99" w:rsidRDefault="00FC6D99" w:rsidP="00FC6D99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(16) </w:t>
      </w:r>
      <w:proofErr w:type="gram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3301- 7513 – Mariana</w:t>
      </w:r>
      <w:proofErr w:type="gramEnd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</w:p>
    <w:p w:rsidR="00FC6D99" w:rsidRDefault="00FC6D99" w:rsidP="00FC6D99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(16) 3301-7529- Márcia Moreira</w:t>
      </w:r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E6" w:rsidRDefault="001937E6" w:rsidP="006B25DE">
      <w:pPr>
        <w:spacing w:after="0" w:line="240" w:lineRule="auto"/>
      </w:pPr>
      <w:r>
        <w:separator/>
      </w:r>
    </w:p>
  </w:endnote>
  <w:endnote w:type="continuationSeparator" w:id="0">
    <w:p w:rsidR="001937E6" w:rsidRDefault="001937E6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lau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E6" w:rsidRDefault="001937E6" w:rsidP="006B25DE">
      <w:pPr>
        <w:spacing w:after="0" w:line="240" w:lineRule="auto"/>
      </w:pPr>
      <w:r>
        <w:separator/>
      </w:r>
    </w:p>
  </w:footnote>
  <w:footnote w:type="continuationSeparator" w:id="0">
    <w:p w:rsidR="001937E6" w:rsidRDefault="001937E6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3"/>
  </w:num>
  <w:num w:numId="5">
    <w:abstractNumId w:val="24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5"/>
  </w:num>
  <w:num w:numId="17">
    <w:abstractNumId w:val="6"/>
  </w:num>
  <w:num w:numId="18">
    <w:abstractNumId w:val="17"/>
  </w:num>
  <w:num w:numId="19">
    <w:abstractNumId w:val="26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80F"/>
    <w:rsid w:val="00000D9F"/>
    <w:rsid w:val="0000124F"/>
    <w:rsid w:val="000018A3"/>
    <w:rsid w:val="00001BAC"/>
    <w:rsid w:val="000021AF"/>
    <w:rsid w:val="00002353"/>
    <w:rsid w:val="0000287B"/>
    <w:rsid w:val="00005B08"/>
    <w:rsid w:val="00005BB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EB"/>
    <w:rsid w:val="000305AC"/>
    <w:rsid w:val="00030B12"/>
    <w:rsid w:val="00032CD9"/>
    <w:rsid w:val="00033414"/>
    <w:rsid w:val="0003348C"/>
    <w:rsid w:val="00033777"/>
    <w:rsid w:val="00034949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769"/>
    <w:rsid w:val="00065F72"/>
    <w:rsid w:val="00066514"/>
    <w:rsid w:val="00067523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5217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EDE"/>
    <w:rsid w:val="00091A6D"/>
    <w:rsid w:val="00092069"/>
    <w:rsid w:val="0009306D"/>
    <w:rsid w:val="00093E58"/>
    <w:rsid w:val="000940B1"/>
    <w:rsid w:val="0009511C"/>
    <w:rsid w:val="00096268"/>
    <w:rsid w:val="00097A36"/>
    <w:rsid w:val="000A0307"/>
    <w:rsid w:val="000A0503"/>
    <w:rsid w:val="000A0D2A"/>
    <w:rsid w:val="000A2B00"/>
    <w:rsid w:val="000A2E82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3481"/>
    <w:rsid w:val="000B3A09"/>
    <w:rsid w:val="000B438C"/>
    <w:rsid w:val="000B558C"/>
    <w:rsid w:val="000B626E"/>
    <w:rsid w:val="000B7C25"/>
    <w:rsid w:val="000C001A"/>
    <w:rsid w:val="000C0313"/>
    <w:rsid w:val="000C14D4"/>
    <w:rsid w:val="000C451D"/>
    <w:rsid w:val="000C481F"/>
    <w:rsid w:val="000C50C5"/>
    <w:rsid w:val="000C647B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2EC6"/>
    <w:rsid w:val="000E3CCE"/>
    <w:rsid w:val="000E543E"/>
    <w:rsid w:val="000E597A"/>
    <w:rsid w:val="000E6D96"/>
    <w:rsid w:val="000F038E"/>
    <w:rsid w:val="000F1213"/>
    <w:rsid w:val="000F1677"/>
    <w:rsid w:val="000F17F5"/>
    <w:rsid w:val="000F1EDB"/>
    <w:rsid w:val="000F2F9A"/>
    <w:rsid w:val="000F4483"/>
    <w:rsid w:val="000F4952"/>
    <w:rsid w:val="000F53DE"/>
    <w:rsid w:val="000F5547"/>
    <w:rsid w:val="000F5C15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1266"/>
    <w:rsid w:val="0012137F"/>
    <w:rsid w:val="00121C8E"/>
    <w:rsid w:val="00122FC2"/>
    <w:rsid w:val="00125457"/>
    <w:rsid w:val="00125C19"/>
    <w:rsid w:val="001261E3"/>
    <w:rsid w:val="0012658B"/>
    <w:rsid w:val="0012684A"/>
    <w:rsid w:val="00127989"/>
    <w:rsid w:val="001305F9"/>
    <w:rsid w:val="001315E7"/>
    <w:rsid w:val="00131A23"/>
    <w:rsid w:val="00131D19"/>
    <w:rsid w:val="00132E54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801"/>
    <w:rsid w:val="00154FA1"/>
    <w:rsid w:val="00154FA5"/>
    <w:rsid w:val="001550CB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44F"/>
    <w:rsid w:val="0017280C"/>
    <w:rsid w:val="00172BBF"/>
    <w:rsid w:val="00172FBC"/>
    <w:rsid w:val="00174879"/>
    <w:rsid w:val="00175826"/>
    <w:rsid w:val="001759B0"/>
    <w:rsid w:val="00176FDF"/>
    <w:rsid w:val="00177066"/>
    <w:rsid w:val="001774C1"/>
    <w:rsid w:val="00177889"/>
    <w:rsid w:val="00180A11"/>
    <w:rsid w:val="00180DD1"/>
    <w:rsid w:val="0018105D"/>
    <w:rsid w:val="00183033"/>
    <w:rsid w:val="00183176"/>
    <w:rsid w:val="00183EB1"/>
    <w:rsid w:val="0018560A"/>
    <w:rsid w:val="00187247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B37E4"/>
    <w:rsid w:val="001B4A5D"/>
    <w:rsid w:val="001B560B"/>
    <w:rsid w:val="001B63C6"/>
    <w:rsid w:val="001B6A8A"/>
    <w:rsid w:val="001B6CCE"/>
    <w:rsid w:val="001B71DB"/>
    <w:rsid w:val="001B7CD9"/>
    <w:rsid w:val="001C062D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26FB"/>
    <w:rsid w:val="001D4490"/>
    <w:rsid w:val="001D5B6F"/>
    <w:rsid w:val="001D5D35"/>
    <w:rsid w:val="001D6191"/>
    <w:rsid w:val="001D6239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2D17"/>
    <w:rsid w:val="0020336F"/>
    <w:rsid w:val="00203BF2"/>
    <w:rsid w:val="00206AB2"/>
    <w:rsid w:val="002076AA"/>
    <w:rsid w:val="0021013E"/>
    <w:rsid w:val="00211155"/>
    <w:rsid w:val="0021153C"/>
    <w:rsid w:val="002124FB"/>
    <w:rsid w:val="00212610"/>
    <w:rsid w:val="00212B08"/>
    <w:rsid w:val="002133AC"/>
    <w:rsid w:val="0021428C"/>
    <w:rsid w:val="0021673C"/>
    <w:rsid w:val="00216CC4"/>
    <w:rsid w:val="00217D98"/>
    <w:rsid w:val="002200E5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6D97"/>
    <w:rsid w:val="002272A0"/>
    <w:rsid w:val="00227AA9"/>
    <w:rsid w:val="00227CCA"/>
    <w:rsid w:val="00230015"/>
    <w:rsid w:val="00231768"/>
    <w:rsid w:val="00233D85"/>
    <w:rsid w:val="002346B8"/>
    <w:rsid w:val="00234DBB"/>
    <w:rsid w:val="00235F60"/>
    <w:rsid w:val="002364A9"/>
    <w:rsid w:val="0023691D"/>
    <w:rsid w:val="00237B2A"/>
    <w:rsid w:val="00237D1D"/>
    <w:rsid w:val="002406D7"/>
    <w:rsid w:val="002407B6"/>
    <w:rsid w:val="00241250"/>
    <w:rsid w:val="002428DC"/>
    <w:rsid w:val="002434C2"/>
    <w:rsid w:val="002434FB"/>
    <w:rsid w:val="002436EC"/>
    <w:rsid w:val="00243B76"/>
    <w:rsid w:val="00245BC9"/>
    <w:rsid w:val="002476EB"/>
    <w:rsid w:val="002479FE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5E57"/>
    <w:rsid w:val="002769DB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A029F"/>
    <w:rsid w:val="002A0CF4"/>
    <w:rsid w:val="002A1E56"/>
    <w:rsid w:val="002A30E1"/>
    <w:rsid w:val="002A5DB5"/>
    <w:rsid w:val="002B0B48"/>
    <w:rsid w:val="002B15AF"/>
    <w:rsid w:val="002B16A6"/>
    <w:rsid w:val="002B1FC5"/>
    <w:rsid w:val="002B4492"/>
    <w:rsid w:val="002B5D41"/>
    <w:rsid w:val="002B681B"/>
    <w:rsid w:val="002B68C8"/>
    <w:rsid w:val="002B6EA3"/>
    <w:rsid w:val="002C03AC"/>
    <w:rsid w:val="002C04D8"/>
    <w:rsid w:val="002C1A01"/>
    <w:rsid w:val="002C2677"/>
    <w:rsid w:val="002C5241"/>
    <w:rsid w:val="002C56B7"/>
    <w:rsid w:val="002C5796"/>
    <w:rsid w:val="002C5D65"/>
    <w:rsid w:val="002D0AC3"/>
    <w:rsid w:val="002D1444"/>
    <w:rsid w:val="002D45FD"/>
    <w:rsid w:val="002D47FA"/>
    <w:rsid w:val="002D6148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FE9"/>
    <w:rsid w:val="002E5AC6"/>
    <w:rsid w:val="002E754A"/>
    <w:rsid w:val="002F0C4E"/>
    <w:rsid w:val="002F0DC0"/>
    <w:rsid w:val="002F0E56"/>
    <w:rsid w:val="002F0F05"/>
    <w:rsid w:val="002F1457"/>
    <w:rsid w:val="002F1B33"/>
    <w:rsid w:val="002F2E3E"/>
    <w:rsid w:val="002F377C"/>
    <w:rsid w:val="002F3D27"/>
    <w:rsid w:val="002F463E"/>
    <w:rsid w:val="002F4E96"/>
    <w:rsid w:val="002F514B"/>
    <w:rsid w:val="002F51AD"/>
    <w:rsid w:val="002F5594"/>
    <w:rsid w:val="002F55D0"/>
    <w:rsid w:val="002F58A5"/>
    <w:rsid w:val="002F6199"/>
    <w:rsid w:val="002F734C"/>
    <w:rsid w:val="002F7C05"/>
    <w:rsid w:val="002F7C0D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86"/>
    <w:rsid w:val="003217D8"/>
    <w:rsid w:val="00321BB0"/>
    <w:rsid w:val="003221E1"/>
    <w:rsid w:val="00322EBF"/>
    <w:rsid w:val="00323039"/>
    <w:rsid w:val="0032387D"/>
    <w:rsid w:val="003246BF"/>
    <w:rsid w:val="0032647D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D52"/>
    <w:rsid w:val="0034617B"/>
    <w:rsid w:val="00347AA6"/>
    <w:rsid w:val="003500DD"/>
    <w:rsid w:val="0035118C"/>
    <w:rsid w:val="00352764"/>
    <w:rsid w:val="00352B77"/>
    <w:rsid w:val="00352E7F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4BA9"/>
    <w:rsid w:val="003850C5"/>
    <w:rsid w:val="003860F0"/>
    <w:rsid w:val="003868C4"/>
    <w:rsid w:val="00390AFC"/>
    <w:rsid w:val="003913F8"/>
    <w:rsid w:val="00391683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66FC"/>
    <w:rsid w:val="003A6A53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46A3"/>
    <w:rsid w:val="003C5074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49C1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1E11"/>
    <w:rsid w:val="004324F4"/>
    <w:rsid w:val="0043264D"/>
    <w:rsid w:val="00433264"/>
    <w:rsid w:val="00433BBF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F1C"/>
    <w:rsid w:val="00456F4B"/>
    <w:rsid w:val="0045701F"/>
    <w:rsid w:val="0045724C"/>
    <w:rsid w:val="00457262"/>
    <w:rsid w:val="0045770B"/>
    <w:rsid w:val="00457C1B"/>
    <w:rsid w:val="00457CE8"/>
    <w:rsid w:val="00457D68"/>
    <w:rsid w:val="004605A2"/>
    <w:rsid w:val="00460E9F"/>
    <w:rsid w:val="004618B2"/>
    <w:rsid w:val="00461DB4"/>
    <w:rsid w:val="00462831"/>
    <w:rsid w:val="00462862"/>
    <w:rsid w:val="00465E5B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F0C"/>
    <w:rsid w:val="004A63D5"/>
    <w:rsid w:val="004B06E2"/>
    <w:rsid w:val="004B1320"/>
    <w:rsid w:val="004B2593"/>
    <w:rsid w:val="004B3115"/>
    <w:rsid w:val="004B3C72"/>
    <w:rsid w:val="004B5088"/>
    <w:rsid w:val="004B67F7"/>
    <w:rsid w:val="004B7703"/>
    <w:rsid w:val="004B7C65"/>
    <w:rsid w:val="004C0C89"/>
    <w:rsid w:val="004C11B3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66A"/>
    <w:rsid w:val="004F54AC"/>
    <w:rsid w:val="004F5C08"/>
    <w:rsid w:val="004F7AF5"/>
    <w:rsid w:val="0050017C"/>
    <w:rsid w:val="00500429"/>
    <w:rsid w:val="005004B7"/>
    <w:rsid w:val="00501B57"/>
    <w:rsid w:val="00501F72"/>
    <w:rsid w:val="00502A6D"/>
    <w:rsid w:val="00502F9B"/>
    <w:rsid w:val="00503806"/>
    <w:rsid w:val="00504969"/>
    <w:rsid w:val="00504DE2"/>
    <w:rsid w:val="00505536"/>
    <w:rsid w:val="00505616"/>
    <w:rsid w:val="005066DF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7AC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159"/>
    <w:rsid w:val="0056655B"/>
    <w:rsid w:val="005702C7"/>
    <w:rsid w:val="00571077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98"/>
    <w:rsid w:val="00597F24"/>
    <w:rsid w:val="005A084B"/>
    <w:rsid w:val="005A0BDF"/>
    <w:rsid w:val="005A1167"/>
    <w:rsid w:val="005A140A"/>
    <w:rsid w:val="005A195F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BB2"/>
    <w:rsid w:val="005B3249"/>
    <w:rsid w:val="005B330A"/>
    <w:rsid w:val="005B3D20"/>
    <w:rsid w:val="005B4333"/>
    <w:rsid w:val="005B43E1"/>
    <w:rsid w:val="005B4F83"/>
    <w:rsid w:val="005B5E3F"/>
    <w:rsid w:val="005B7072"/>
    <w:rsid w:val="005B76A1"/>
    <w:rsid w:val="005C09E9"/>
    <w:rsid w:val="005C0A4B"/>
    <w:rsid w:val="005C198F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540E"/>
    <w:rsid w:val="006168BB"/>
    <w:rsid w:val="00616E83"/>
    <w:rsid w:val="00616EA7"/>
    <w:rsid w:val="00617939"/>
    <w:rsid w:val="00620A8B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162D"/>
    <w:rsid w:val="00641643"/>
    <w:rsid w:val="00642160"/>
    <w:rsid w:val="00647425"/>
    <w:rsid w:val="00647D59"/>
    <w:rsid w:val="00647D95"/>
    <w:rsid w:val="006500A9"/>
    <w:rsid w:val="00651201"/>
    <w:rsid w:val="0065128A"/>
    <w:rsid w:val="0065176E"/>
    <w:rsid w:val="006520D6"/>
    <w:rsid w:val="006521A8"/>
    <w:rsid w:val="006526B9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71456"/>
    <w:rsid w:val="00671FF0"/>
    <w:rsid w:val="00672057"/>
    <w:rsid w:val="006720A0"/>
    <w:rsid w:val="0067223E"/>
    <w:rsid w:val="00673818"/>
    <w:rsid w:val="006741DC"/>
    <w:rsid w:val="006753F5"/>
    <w:rsid w:val="0067597A"/>
    <w:rsid w:val="00675FC8"/>
    <w:rsid w:val="006779C7"/>
    <w:rsid w:val="00680BA0"/>
    <w:rsid w:val="006831D2"/>
    <w:rsid w:val="00684A95"/>
    <w:rsid w:val="0068535C"/>
    <w:rsid w:val="00686759"/>
    <w:rsid w:val="0068721C"/>
    <w:rsid w:val="0069058D"/>
    <w:rsid w:val="0069066C"/>
    <w:rsid w:val="006906A8"/>
    <w:rsid w:val="00690817"/>
    <w:rsid w:val="0069204F"/>
    <w:rsid w:val="0069280A"/>
    <w:rsid w:val="0069541B"/>
    <w:rsid w:val="00695843"/>
    <w:rsid w:val="00695F21"/>
    <w:rsid w:val="006A0D12"/>
    <w:rsid w:val="006A0D65"/>
    <w:rsid w:val="006A1499"/>
    <w:rsid w:val="006A1F65"/>
    <w:rsid w:val="006A2167"/>
    <w:rsid w:val="006A29A4"/>
    <w:rsid w:val="006A2A0E"/>
    <w:rsid w:val="006A2C04"/>
    <w:rsid w:val="006A2F82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2301"/>
    <w:rsid w:val="006B25DE"/>
    <w:rsid w:val="006B26FF"/>
    <w:rsid w:val="006B3B02"/>
    <w:rsid w:val="006B416A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31"/>
    <w:rsid w:val="006C7F7C"/>
    <w:rsid w:val="006D00CA"/>
    <w:rsid w:val="006D1818"/>
    <w:rsid w:val="006D1B6E"/>
    <w:rsid w:val="006D3366"/>
    <w:rsid w:val="006D3576"/>
    <w:rsid w:val="006D43B8"/>
    <w:rsid w:val="006D5063"/>
    <w:rsid w:val="006D556F"/>
    <w:rsid w:val="006D62A1"/>
    <w:rsid w:val="006D66B3"/>
    <w:rsid w:val="006D66F2"/>
    <w:rsid w:val="006D6A3A"/>
    <w:rsid w:val="006D70FC"/>
    <w:rsid w:val="006E0D73"/>
    <w:rsid w:val="006E1182"/>
    <w:rsid w:val="006E1709"/>
    <w:rsid w:val="006E19C2"/>
    <w:rsid w:val="006E2797"/>
    <w:rsid w:val="006E3778"/>
    <w:rsid w:val="006E3BDB"/>
    <w:rsid w:val="006E3C22"/>
    <w:rsid w:val="006E4BB9"/>
    <w:rsid w:val="006E4BF7"/>
    <w:rsid w:val="006E6022"/>
    <w:rsid w:val="006E648A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8A4"/>
    <w:rsid w:val="007A3BF3"/>
    <w:rsid w:val="007A4036"/>
    <w:rsid w:val="007A403F"/>
    <w:rsid w:val="007A46CA"/>
    <w:rsid w:val="007A486B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5571"/>
    <w:rsid w:val="007B67A5"/>
    <w:rsid w:val="007B6C47"/>
    <w:rsid w:val="007B7135"/>
    <w:rsid w:val="007B79FC"/>
    <w:rsid w:val="007B7DC5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5350"/>
    <w:rsid w:val="007C5A8D"/>
    <w:rsid w:val="007C6814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4A14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8001AC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3C4"/>
    <w:rsid w:val="00846500"/>
    <w:rsid w:val="0085046F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57C"/>
    <w:rsid w:val="00894C0A"/>
    <w:rsid w:val="00895970"/>
    <w:rsid w:val="00896E6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2CEC"/>
    <w:rsid w:val="008A43A2"/>
    <w:rsid w:val="008A533F"/>
    <w:rsid w:val="008A73C9"/>
    <w:rsid w:val="008B09E9"/>
    <w:rsid w:val="008B1810"/>
    <w:rsid w:val="008B24AF"/>
    <w:rsid w:val="008B3059"/>
    <w:rsid w:val="008B47A1"/>
    <w:rsid w:val="008B4956"/>
    <w:rsid w:val="008B52AE"/>
    <w:rsid w:val="008B5388"/>
    <w:rsid w:val="008B579C"/>
    <w:rsid w:val="008B6D6E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10B9B"/>
    <w:rsid w:val="00911334"/>
    <w:rsid w:val="00911AFC"/>
    <w:rsid w:val="00911CDC"/>
    <w:rsid w:val="00911D0B"/>
    <w:rsid w:val="00912576"/>
    <w:rsid w:val="0091280A"/>
    <w:rsid w:val="009136FE"/>
    <w:rsid w:val="009147E6"/>
    <w:rsid w:val="00914831"/>
    <w:rsid w:val="00914D59"/>
    <w:rsid w:val="00915C4F"/>
    <w:rsid w:val="00917F8C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7014"/>
    <w:rsid w:val="00940C91"/>
    <w:rsid w:val="00941349"/>
    <w:rsid w:val="009414AA"/>
    <w:rsid w:val="009416E4"/>
    <w:rsid w:val="00945699"/>
    <w:rsid w:val="00945C15"/>
    <w:rsid w:val="00945F74"/>
    <w:rsid w:val="00946903"/>
    <w:rsid w:val="009474A4"/>
    <w:rsid w:val="00950015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E9"/>
    <w:rsid w:val="009668AF"/>
    <w:rsid w:val="009669D4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62E2"/>
    <w:rsid w:val="00996F8C"/>
    <w:rsid w:val="009972C1"/>
    <w:rsid w:val="009A0472"/>
    <w:rsid w:val="009A198A"/>
    <w:rsid w:val="009A1E6C"/>
    <w:rsid w:val="009A2747"/>
    <w:rsid w:val="009A27A0"/>
    <w:rsid w:val="009A4889"/>
    <w:rsid w:val="009A5511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4EFF"/>
    <w:rsid w:val="009E54F8"/>
    <w:rsid w:val="009E5819"/>
    <w:rsid w:val="009E5E4E"/>
    <w:rsid w:val="009E61F1"/>
    <w:rsid w:val="009E6E85"/>
    <w:rsid w:val="009F016B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6C15"/>
    <w:rsid w:val="00A4754D"/>
    <w:rsid w:val="00A512F9"/>
    <w:rsid w:val="00A51A48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E5E"/>
    <w:rsid w:val="00A761A7"/>
    <w:rsid w:val="00A76C67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7F1"/>
    <w:rsid w:val="00A9228A"/>
    <w:rsid w:val="00A9259A"/>
    <w:rsid w:val="00A92D8C"/>
    <w:rsid w:val="00A93E6A"/>
    <w:rsid w:val="00A94B0F"/>
    <w:rsid w:val="00AA0018"/>
    <w:rsid w:val="00AA0E8E"/>
    <w:rsid w:val="00AA0F1D"/>
    <w:rsid w:val="00AA1768"/>
    <w:rsid w:val="00AA1891"/>
    <w:rsid w:val="00AA1A29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E9A"/>
    <w:rsid w:val="00AD1A5D"/>
    <w:rsid w:val="00AD2426"/>
    <w:rsid w:val="00AD2C33"/>
    <w:rsid w:val="00AD3FBF"/>
    <w:rsid w:val="00AD559A"/>
    <w:rsid w:val="00AD5A29"/>
    <w:rsid w:val="00AD5D2A"/>
    <w:rsid w:val="00AD67FF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11151"/>
    <w:rsid w:val="00B11A22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21BF"/>
    <w:rsid w:val="00B431E7"/>
    <w:rsid w:val="00B44553"/>
    <w:rsid w:val="00B44855"/>
    <w:rsid w:val="00B44B1E"/>
    <w:rsid w:val="00B44EB8"/>
    <w:rsid w:val="00B450F4"/>
    <w:rsid w:val="00B452A3"/>
    <w:rsid w:val="00B454F4"/>
    <w:rsid w:val="00B460FF"/>
    <w:rsid w:val="00B4695A"/>
    <w:rsid w:val="00B46EEC"/>
    <w:rsid w:val="00B478CC"/>
    <w:rsid w:val="00B47CE2"/>
    <w:rsid w:val="00B51C97"/>
    <w:rsid w:val="00B51E5E"/>
    <w:rsid w:val="00B53C78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CD3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7F0"/>
    <w:rsid w:val="00B86EBF"/>
    <w:rsid w:val="00B87085"/>
    <w:rsid w:val="00B87703"/>
    <w:rsid w:val="00B87759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A1595"/>
    <w:rsid w:val="00BA15B4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752"/>
    <w:rsid w:val="00BC0FD7"/>
    <w:rsid w:val="00BC30D7"/>
    <w:rsid w:val="00BC6521"/>
    <w:rsid w:val="00BC75BF"/>
    <w:rsid w:val="00BC78C2"/>
    <w:rsid w:val="00BD1999"/>
    <w:rsid w:val="00BD1A18"/>
    <w:rsid w:val="00BD1F97"/>
    <w:rsid w:val="00BD290D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A87"/>
    <w:rsid w:val="00BF42CC"/>
    <w:rsid w:val="00BF4543"/>
    <w:rsid w:val="00BF5C2F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C3A"/>
    <w:rsid w:val="00C13096"/>
    <w:rsid w:val="00C13342"/>
    <w:rsid w:val="00C13E8A"/>
    <w:rsid w:val="00C156FD"/>
    <w:rsid w:val="00C20757"/>
    <w:rsid w:val="00C21A6A"/>
    <w:rsid w:val="00C226E6"/>
    <w:rsid w:val="00C228EC"/>
    <w:rsid w:val="00C22AB1"/>
    <w:rsid w:val="00C22ACF"/>
    <w:rsid w:val="00C232F1"/>
    <w:rsid w:val="00C2387E"/>
    <w:rsid w:val="00C23BDF"/>
    <w:rsid w:val="00C240F8"/>
    <w:rsid w:val="00C259C7"/>
    <w:rsid w:val="00C263EE"/>
    <w:rsid w:val="00C26FE3"/>
    <w:rsid w:val="00C27221"/>
    <w:rsid w:val="00C313A6"/>
    <w:rsid w:val="00C31649"/>
    <w:rsid w:val="00C333EB"/>
    <w:rsid w:val="00C33EFC"/>
    <w:rsid w:val="00C353BC"/>
    <w:rsid w:val="00C3543E"/>
    <w:rsid w:val="00C35B19"/>
    <w:rsid w:val="00C35BFD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DCB"/>
    <w:rsid w:val="00C463F1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6035A"/>
    <w:rsid w:val="00C608CF"/>
    <w:rsid w:val="00C60F97"/>
    <w:rsid w:val="00C60FF5"/>
    <w:rsid w:val="00C621CA"/>
    <w:rsid w:val="00C6284C"/>
    <w:rsid w:val="00C6341D"/>
    <w:rsid w:val="00C649EE"/>
    <w:rsid w:val="00C65040"/>
    <w:rsid w:val="00C65296"/>
    <w:rsid w:val="00C6552A"/>
    <w:rsid w:val="00C65E21"/>
    <w:rsid w:val="00C6614A"/>
    <w:rsid w:val="00C663B2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9038F"/>
    <w:rsid w:val="00C90704"/>
    <w:rsid w:val="00C90E5E"/>
    <w:rsid w:val="00C916FF"/>
    <w:rsid w:val="00C91AE2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8ED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E42"/>
    <w:rsid w:val="00D06F4C"/>
    <w:rsid w:val="00D07C2D"/>
    <w:rsid w:val="00D07FE7"/>
    <w:rsid w:val="00D1242B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CF"/>
    <w:rsid w:val="00D2365F"/>
    <w:rsid w:val="00D24660"/>
    <w:rsid w:val="00D24C61"/>
    <w:rsid w:val="00D26572"/>
    <w:rsid w:val="00D2661E"/>
    <w:rsid w:val="00D27390"/>
    <w:rsid w:val="00D30601"/>
    <w:rsid w:val="00D31515"/>
    <w:rsid w:val="00D31B9A"/>
    <w:rsid w:val="00D31D23"/>
    <w:rsid w:val="00D31EFB"/>
    <w:rsid w:val="00D32125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41DC"/>
    <w:rsid w:val="00D45447"/>
    <w:rsid w:val="00D457CD"/>
    <w:rsid w:val="00D464EE"/>
    <w:rsid w:val="00D46AA0"/>
    <w:rsid w:val="00D46AD9"/>
    <w:rsid w:val="00D4716B"/>
    <w:rsid w:val="00D50D30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67F5B"/>
    <w:rsid w:val="00D7008E"/>
    <w:rsid w:val="00D7063B"/>
    <w:rsid w:val="00D710C8"/>
    <w:rsid w:val="00D71180"/>
    <w:rsid w:val="00D72692"/>
    <w:rsid w:val="00D73AEF"/>
    <w:rsid w:val="00D7406C"/>
    <w:rsid w:val="00D75D9E"/>
    <w:rsid w:val="00D77346"/>
    <w:rsid w:val="00D773A5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212"/>
    <w:rsid w:val="00DA6580"/>
    <w:rsid w:val="00DA6993"/>
    <w:rsid w:val="00DA7A11"/>
    <w:rsid w:val="00DB04EE"/>
    <w:rsid w:val="00DB0FD0"/>
    <w:rsid w:val="00DB11E2"/>
    <w:rsid w:val="00DB2DEF"/>
    <w:rsid w:val="00DB4AF7"/>
    <w:rsid w:val="00DB4B5B"/>
    <w:rsid w:val="00DB54DE"/>
    <w:rsid w:val="00DB55A3"/>
    <w:rsid w:val="00DB5D48"/>
    <w:rsid w:val="00DB5FB8"/>
    <w:rsid w:val="00DB6427"/>
    <w:rsid w:val="00DB67D5"/>
    <w:rsid w:val="00DB6908"/>
    <w:rsid w:val="00DB726E"/>
    <w:rsid w:val="00DB7E54"/>
    <w:rsid w:val="00DC09D8"/>
    <w:rsid w:val="00DC2CEE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E0F1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9F"/>
    <w:rsid w:val="00DE65E3"/>
    <w:rsid w:val="00DE71C4"/>
    <w:rsid w:val="00DF125A"/>
    <w:rsid w:val="00DF18B7"/>
    <w:rsid w:val="00DF246D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FB5"/>
    <w:rsid w:val="00E364E9"/>
    <w:rsid w:val="00E36708"/>
    <w:rsid w:val="00E36FD7"/>
    <w:rsid w:val="00E418E5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577"/>
    <w:rsid w:val="00E93725"/>
    <w:rsid w:val="00E938D4"/>
    <w:rsid w:val="00E9671B"/>
    <w:rsid w:val="00E96A6A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C04BE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C7C"/>
    <w:rsid w:val="00EC7EEB"/>
    <w:rsid w:val="00ED0240"/>
    <w:rsid w:val="00ED0316"/>
    <w:rsid w:val="00ED0A72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5A80"/>
    <w:rsid w:val="00EF5F7C"/>
    <w:rsid w:val="00EF616A"/>
    <w:rsid w:val="00EF712B"/>
    <w:rsid w:val="00F00AF8"/>
    <w:rsid w:val="00F01993"/>
    <w:rsid w:val="00F01A18"/>
    <w:rsid w:val="00F02E02"/>
    <w:rsid w:val="00F037D7"/>
    <w:rsid w:val="00F04FA4"/>
    <w:rsid w:val="00F052BC"/>
    <w:rsid w:val="00F06E6E"/>
    <w:rsid w:val="00F1064D"/>
    <w:rsid w:val="00F1067E"/>
    <w:rsid w:val="00F10921"/>
    <w:rsid w:val="00F10F37"/>
    <w:rsid w:val="00F11D47"/>
    <w:rsid w:val="00F11F1F"/>
    <w:rsid w:val="00F120B7"/>
    <w:rsid w:val="00F12407"/>
    <w:rsid w:val="00F127E3"/>
    <w:rsid w:val="00F13098"/>
    <w:rsid w:val="00F13506"/>
    <w:rsid w:val="00F14D8C"/>
    <w:rsid w:val="00F15210"/>
    <w:rsid w:val="00F16134"/>
    <w:rsid w:val="00F16CEF"/>
    <w:rsid w:val="00F20170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4C15"/>
    <w:rsid w:val="00F456EC"/>
    <w:rsid w:val="00F46672"/>
    <w:rsid w:val="00F4680E"/>
    <w:rsid w:val="00F46CFC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48A"/>
    <w:rsid w:val="00F80100"/>
    <w:rsid w:val="00F80F0B"/>
    <w:rsid w:val="00F8110D"/>
    <w:rsid w:val="00F81AF9"/>
    <w:rsid w:val="00F85BD1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5403"/>
    <w:rsid w:val="00FB60C2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1EF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robertoseresteiro/" TargetMode="External"/><Relationship Id="rId18" Type="http://schemas.openxmlformats.org/officeDocument/2006/relationships/hyperlink" Target="https://www.facebook.com/luiza.romao.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YSP-ADogM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bpIOoPAsjaM" TargetMode="External"/><Relationship Id="rId17" Type="http://schemas.openxmlformats.org/officeDocument/2006/relationships/hyperlink" Target="https://www.youtube.com/watch?v=PCeRpdydse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ambarasgado/" TargetMode="External"/><Relationship Id="rId20" Type="http://schemas.openxmlformats.org/officeDocument/2006/relationships/hyperlink" Target="https://www.youtube.com/watch?v=ei2Q9chJSC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caleidoscia/" TargetMode="External"/><Relationship Id="rId24" Type="http://schemas.openxmlformats.org/officeDocument/2006/relationships/hyperlink" Target="mailto:divulgacao@araraquara.sescsp.org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time_continue=119&amp;v=3ydjppHjjJU" TargetMode="External"/><Relationship Id="rId23" Type="http://schemas.openxmlformats.org/officeDocument/2006/relationships/hyperlink" Target="http://www.festivalsescvideobrasil.org.br/" TargetMode="External"/><Relationship Id="rId10" Type="http://schemas.openxmlformats.org/officeDocument/2006/relationships/hyperlink" Target="http://www.caleidos.com.br/" TargetMode="External"/><Relationship Id="rId19" Type="http://schemas.openxmlformats.org/officeDocument/2006/relationships/hyperlink" Target="https://www.youtube.com/watch?v=SCTZK5ejxC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ealejoproducoes.com.br/paginas/artistas/artista.php?artista=21" TargetMode="External"/><Relationship Id="rId22" Type="http://schemas.openxmlformats.org/officeDocument/2006/relationships/hyperlink" Target="https://www.youtube.com/watch?v=awEC-aLDzj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F183-E8C0-4D13-8821-9A8E77F5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16328</TotalTime>
  <Pages>11</Pages>
  <Words>3579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2882</cp:revision>
  <dcterms:created xsi:type="dcterms:W3CDTF">2017-04-20T23:48:00Z</dcterms:created>
  <dcterms:modified xsi:type="dcterms:W3CDTF">2018-05-19T15:02:00Z</dcterms:modified>
</cp:coreProperties>
</file>